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C6" w:rsidRDefault="00151CA7" w:rsidP="00151CA7">
      <w:pPr>
        <w:jc w:val="center"/>
        <w:rPr>
          <w:rFonts w:ascii="SassoonPrimaryInfant" w:hAnsi="SassoonPrimaryInfant"/>
          <w:b/>
          <w:sz w:val="48"/>
          <w:u w:val="single"/>
        </w:rPr>
      </w:pPr>
      <w:r>
        <w:rPr>
          <w:rFonts w:ascii="SassoonPrimaryInfant" w:hAnsi="SassoonPrimaryInfant"/>
          <w:b/>
          <w:sz w:val="48"/>
          <w:u w:val="single"/>
        </w:rPr>
        <w:t>Pre-</w:t>
      </w:r>
      <w:r w:rsidRPr="00151CA7">
        <w:rPr>
          <w:rFonts w:ascii="SassoonPrimaryInfant" w:hAnsi="SassoonPrimaryInfant"/>
          <w:b/>
          <w:sz w:val="48"/>
          <w:u w:val="single"/>
        </w:rPr>
        <w:t>writing massage</w:t>
      </w:r>
    </w:p>
    <w:p w:rsidR="00151CA7" w:rsidRDefault="00151CA7" w:rsidP="00151CA7">
      <w:hyperlink r:id="rId5" w:history="1">
        <w:r>
          <w:rPr>
            <w:rStyle w:val="Hyperlink"/>
          </w:rPr>
          <w:t>https://www.youtube.com/watch?v=BklGhQYKl30</w:t>
        </w:r>
      </w:hyperlink>
    </w:p>
    <w:p w:rsidR="00151CA7" w:rsidRDefault="00151CA7" w:rsidP="00151CA7">
      <w:r>
        <w:t>Pre-writing massage is great to get the children moving their hands and exploring new objects. Here is a list of objects we use in class that can be found around the home which the children will enjoy exploring.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Blow on hands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Blow bubbles on hands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Tickle palms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Squeeze hands lightly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Use hands to squeeze dough/squashy/squeaky toys.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Rub/massage/stroke palms and backs of hand.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Clasp and unclasp hands.</w:t>
      </w:r>
    </w:p>
    <w:p w:rsidR="00151CA7" w:rsidRDefault="00151CA7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Use bobble on fingers (small or double over bobbles on fingers) and count and feel the bobbles</w:t>
      </w:r>
    </w:p>
    <w:p w:rsidR="00151CA7" w:rsidRDefault="00F23E80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Gloves over bobbles</w:t>
      </w:r>
    </w:p>
    <w:p w:rsidR="00F23E80" w:rsidRDefault="00F23E80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Hands together</w:t>
      </w:r>
    </w:p>
    <w:p w:rsidR="00F23E80" w:rsidRDefault="00F23E80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Gloves bobbles off.</w:t>
      </w:r>
    </w:p>
    <w:p w:rsidR="00F23E80" w:rsidRDefault="00F23E80" w:rsidP="00151CA7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Warm flannels/ wipes</w:t>
      </w:r>
    </w:p>
    <w:p w:rsidR="00F23E80" w:rsidRPr="00F23E80" w:rsidRDefault="00F23E80" w:rsidP="00F23E80">
      <w:pPr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</w:p>
    <w:sectPr w:rsidR="00F23E80" w:rsidRPr="00F23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229F4"/>
    <w:multiLevelType w:val="hybridMultilevel"/>
    <w:tmpl w:val="7358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A7"/>
    <w:rsid w:val="00151CA7"/>
    <w:rsid w:val="00C705C6"/>
    <w:rsid w:val="00F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8EDE"/>
  <w15:chartTrackingRefBased/>
  <w15:docId w15:val="{691CF582-803B-4358-97C2-860FC06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klGhQYKl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1</cp:revision>
  <dcterms:created xsi:type="dcterms:W3CDTF">2020-03-16T14:54:00Z</dcterms:created>
  <dcterms:modified xsi:type="dcterms:W3CDTF">2020-03-16T15:07:00Z</dcterms:modified>
</cp:coreProperties>
</file>