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5CA3" w14:textId="77777777" w:rsidR="00F677AC" w:rsidRDefault="005F7D61" w:rsidP="0003551E">
      <w:pPr>
        <w:spacing w:after="200" w:line="276" w:lineRule="auto"/>
        <w:jc w:val="center"/>
        <w:rPr>
          <w:rFonts w:ascii="Arial" w:eastAsia="Calibri" w:hAnsi="Arial" w:cs="Arial"/>
          <w:b/>
          <w:sz w:val="88"/>
          <w:szCs w:val="88"/>
        </w:rPr>
      </w:pPr>
      <w:bookmarkStart w:id="0" w:name="_GoBack"/>
      <w:bookmarkEnd w:id="0"/>
      <w:r w:rsidRPr="00F677AC">
        <w:rPr>
          <w:noProof/>
          <w:sz w:val="88"/>
          <w:szCs w:val="88"/>
          <w:lang w:eastAsia="en-GB"/>
        </w:rPr>
        <w:drawing>
          <wp:anchor distT="0" distB="0" distL="114300" distR="114300" simplePos="0" relativeHeight="251658240" behindDoc="1" locked="0" layoutInCell="1" allowOverlap="1" wp14:anchorId="65EC5FF8" wp14:editId="382AA67B">
            <wp:simplePos x="0" y="0"/>
            <wp:positionH relativeFrom="column">
              <wp:posOffset>3486150</wp:posOffset>
            </wp:positionH>
            <wp:positionV relativeFrom="paragraph">
              <wp:posOffset>-495300</wp:posOffset>
            </wp:positionV>
            <wp:extent cx="1952625" cy="2036669"/>
            <wp:effectExtent l="0" t="0" r="0" b="1905"/>
            <wp:wrapNone/>
            <wp:docPr id="1" name="Picture 1" descr="FOX WOOD LOGO New Sep 11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X WOOD LOGO New Sep 11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150" cy="2040345"/>
                    </a:xfrm>
                    <a:prstGeom prst="rect">
                      <a:avLst/>
                    </a:prstGeom>
                    <a:noFill/>
                  </pic:spPr>
                </pic:pic>
              </a:graphicData>
            </a:graphic>
            <wp14:sizeRelH relativeFrom="page">
              <wp14:pctWidth>0</wp14:pctWidth>
            </wp14:sizeRelH>
            <wp14:sizeRelV relativeFrom="page">
              <wp14:pctHeight>0</wp14:pctHeight>
            </wp14:sizeRelV>
          </wp:anchor>
        </w:drawing>
      </w:r>
      <w:r w:rsidR="00F677AC">
        <w:rPr>
          <w:rFonts w:ascii="Arial" w:eastAsia="Calibri" w:hAnsi="Arial" w:cs="Arial"/>
          <w:b/>
          <w:sz w:val="88"/>
          <w:szCs w:val="88"/>
        </w:rPr>
        <w:t xml:space="preserve"> </w:t>
      </w:r>
      <w:r w:rsidRPr="00F677AC">
        <w:rPr>
          <w:rFonts w:ascii="Arial" w:eastAsia="Calibri" w:hAnsi="Arial" w:cs="Arial"/>
          <w:b/>
          <w:sz w:val="88"/>
          <w:szCs w:val="88"/>
        </w:rPr>
        <w:t xml:space="preserve">    </w:t>
      </w:r>
    </w:p>
    <w:p w14:paraId="66F6B7FF" w14:textId="77777777" w:rsidR="00F677AC" w:rsidRDefault="00F677AC" w:rsidP="0003551E">
      <w:pPr>
        <w:spacing w:after="200" w:line="276" w:lineRule="auto"/>
        <w:jc w:val="center"/>
        <w:rPr>
          <w:rFonts w:ascii="Arial" w:eastAsia="Calibri" w:hAnsi="Arial" w:cs="Arial"/>
          <w:b/>
          <w:sz w:val="88"/>
          <w:szCs w:val="88"/>
        </w:rPr>
      </w:pPr>
    </w:p>
    <w:p w14:paraId="410DE78B" w14:textId="77777777" w:rsidR="004A6B8D" w:rsidRPr="004A6B8D" w:rsidRDefault="005F7D61" w:rsidP="0003551E">
      <w:pPr>
        <w:spacing w:after="200" w:line="276" w:lineRule="auto"/>
        <w:jc w:val="center"/>
        <w:rPr>
          <w:rFonts w:ascii="Arial" w:eastAsia="Calibri" w:hAnsi="Arial" w:cs="Arial"/>
          <w:b/>
          <w:i/>
          <w:sz w:val="72"/>
          <w:szCs w:val="88"/>
        </w:rPr>
      </w:pPr>
      <w:r w:rsidRPr="004A6B8D">
        <w:rPr>
          <w:rFonts w:ascii="Arial" w:eastAsia="Calibri" w:hAnsi="Arial" w:cs="Arial"/>
          <w:b/>
          <w:i/>
          <w:sz w:val="72"/>
          <w:szCs w:val="88"/>
        </w:rPr>
        <w:t xml:space="preserve">FOX WOOD </w:t>
      </w:r>
    </w:p>
    <w:p w14:paraId="21FDA939" w14:textId="127D60F4" w:rsidR="005F7D61" w:rsidRPr="004A6B8D" w:rsidRDefault="005F7D61" w:rsidP="0003551E">
      <w:pPr>
        <w:spacing w:after="200" w:line="276" w:lineRule="auto"/>
        <w:jc w:val="center"/>
        <w:rPr>
          <w:rFonts w:ascii="Arial" w:eastAsia="Calibri" w:hAnsi="Arial" w:cs="Arial"/>
          <w:b/>
          <w:i/>
          <w:sz w:val="72"/>
          <w:szCs w:val="88"/>
        </w:rPr>
      </w:pPr>
      <w:r w:rsidRPr="004A6B8D">
        <w:rPr>
          <w:rFonts w:ascii="Arial" w:eastAsia="Calibri" w:hAnsi="Arial" w:cs="Arial"/>
          <w:b/>
          <w:i/>
          <w:sz w:val="72"/>
          <w:szCs w:val="88"/>
        </w:rPr>
        <w:t xml:space="preserve">SCHOOL </w:t>
      </w:r>
      <w:r w:rsidR="0003551E" w:rsidRPr="004A6B8D">
        <w:rPr>
          <w:rFonts w:ascii="Arial" w:eastAsia="Calibri" w:hAnsi="Arial" w:cs="Arial"/>
          <w:b/>
          <w:i/>
          <w:sz w:val="72"/>
          <w:szCs w:val="88"/>
        </w:rPr>
        <w:t>IMPROVE</w:t>
      </w:r>
      <w:r w:rsidRPr="004A6B8D">
        <w:rPr>
          <w:rFonts w:ascii="Arial" w:eastAsia="Calibri" w:hAnsi="Arial" w:cs="Arial"/>
          <w:b/>
          <w:i/>
          <w:sz w:val="72"/>
          <w:szCs w:val="88"/>
        </w:rPr>
        <w:t>MENT PLAN</w:t>
      </w:r>
    </w:p>
    <w:p w14:paraId="1B51C5A7" w14:textId="1C0165B6" w:rsidR="00F677AC" w:rsidRPr="004A6B8D" w:rsidRDefault="005F7D61" w:rsidP="005F7D61">
      <w:pPr>
        <w:spacing w:after="200" w:line="276" w:lineRule="auto"/>
        <w:jc w:val="center"/>
        <w:rPr>
          <w:rFonts w:ascii="Arial" w:eastAsia="Calibri" w:hAnsi="Arial" w:cs="Arial"/>
          <w:b/>
          <w:i/>
          <w:sz w:val="72"/>
          <w:szCs w:val="88"/>
        </w:rPr>
      </w:pPr>
      <w:r w:rsidRPr="004A6B8D">
        <w:rPr>
          <w:rFonts w:ascii="Arial" w:eastAsia="Calibri" w:hAnsi="Arial" w:cs="Arial"/>
          <w:b/>
          <w:i/>
          <w:sz w:val="72"/>
          <w:szCs w:val="88"/>
        </w:rPr>
        <w:t>1</w:t>
      </w:r>
      <w:r w:rsidRPr="004A6B8D">
        <w:rPr>
          <w:rFonts w:ascii="Arial" w:eastAsia="Calibri" w:hAnsi="Arial" w:cs="Arial"/>
          <w:b/>
          <w:i/>
          <w:sz w:val="72"/>
          <w:szCs w:val="88"/>
          <w:vertAlign w:val="superscript"/>
        </w:rPr>
        <w:t>ST</w:t>
      </w:r>
      <w:r w:rsidRPr="004A6B8D">
        <w:rPr>
          <w:rFonts w:ascii="Arial" w:eastAsia="Calibri" w:hAnsi="Arial" w:cs="Arial"/>
          <w:b/>
          <w:i/>
          <w:sz w:val="72"/>
          <w:szCs w:val="88"/>
        </w:rPr>
        <w:t xml:space="preserve"> APRIL 202</w:t>
      </w:r>
      <w:r w:rsidR="00231885" w:rsidRPr="004A6B8D">
        <w:rPr>
          <w:rFonts w:ascii="Arial" w:eastAsia="Calibri" w:hAnsi="Arial" w:cs="Arial"/>
          <w:b/>
          <w:i/>
          <w:sz w:val="72"/>
          <w:szCs w:val="88"/>
        </w:rPr>
        <w:t>3</w:t>
      </w:r>
      <w:r w:rsidRPr="004A6B8D">
        <w:rPr>
          <w:rFonts w:ascii="Arial" w:eastAsia="Calibri" w:hAnsi="Arial" w:cs="Arial"/>
          <w:b/>
          <w:i/>
          <w:sz w:val="72"/>
          <w:szCs w:val="88"/>
        </w:rPr>
        <w:t xml:space="preserve"> – </w:t>
      </w:r>
    </w:p>
    <w:p w14:paraId="2B185842" w14:textId="488A4C68" w:rsidR="005F7D61" w:rsidRPr="004A6B8D" w:rsidRDefault="005F7D61" w:rsidP="005F7D61">
      <w:pPr>
        <w:spacing w:after="200" w:line="276" w:lineRule="auto"/>
        <w:jc w:val="center"/>
        <w:rPr>
          <w:rFonts w:ascii="Arial" w:eastAsia="Calibri" w:hAnsi="Arial" w:cs="Arial"/>
          <w:b/>
          <w:i/>
          <w:sz w:val="72"/>
          <w:szCs w:val="88"/>
        </w:rPr>
      </w:pPr>
      <w:r w:rsidRPr="004A6B8D">
        <w:rPr>
          <w:rFonts w:ascii="Arial" w:eastAsia="Calibri" w:hAnsi="Arial" w:cs="Arial"/>
          <w:b/>
          <w:i/>
          <w:sz w:val="72"/>
          <w:szCs w:val="88"/>
        </w:rPr>
        <w:t>31</w:t>
      </w:r>
      <w:r w:rsidRPr="004A6B8D">
        <w:rPr>
          <w:rFonts w:ascii="Arial" w:eastAsia="Calibri" w:hAnsi="Arial" w:cs="Arial"/>
          <w:b/>
          <w:i/>
          <w:sz w:val="72"/>
          <w:szCs w:val="88"/>
          <w:vertAlign w:val="superscript"/>
        </w:rPr>
        <w:t>ST</w:t>
      </w:r>
      <w:r w:rsidR="00435B8D" w:rsidRPr="004A6B8D">
        <w:rPr>
          <w:rFonts w:ascii="Arial" w:eastAsia="Calibri" w:hAnsi="Arial" w:cs="Arial"/>
          <w:b/>
          <w:i/>
          <w:sz w:val="72"/>
          <w:szCs w:val="88"/>
        </w:rPr>
        <w:t xml:space="preserve"> MARCH 202</w:t>
      </w:r>
      <w:r w:rsidR="00231885" w:rsidRPr="004A6B8D">
        <w:rPr>
          <w:rFonts w:ascii="Arial" w:eastAsia="Calibri" w:hAnsi="Arial" w:cs="Arial"/>
          <w:b/>
          <w:i/>
          <w:sz w:val="72"/>
          <w:szCs w:val="88"/>
        </w:rPr>
        <w:t>4</w:t>
      </w:r>
    </w:p>
    <w:p w14:paraId="5FFEA57B" w14:textId="77777777" w:rsidR="00F677AC" w:rsidRDefault="00F677AC" w:rsidP="005F7D61">
      <w:pPr>
        <w:spacing w:after="200" w:line="276" w:lineRule="auto"/>
        <w:jc w:val="center"/>
        <w:rPr>
          <w:rFonts w:ascii="Arial" w:eastAsia="Calibri" w:hAnsi="Arial" w:cs="Arial"/>
          <w:b/>
          <w:sz w:val="44"/>
        </w:rPr>
      </w:pPr>
    </w:p>
    <w:tbl>
      <w:tblPr>
        <w:tblStyle w:val="TableGrid"/>
        <w:tblpPr w:leftFromText="180" w:rightFromText="180" w:horzAnchor="margin" w:tblpY="-525"/>
        <w:tblW w:w="0" w:type="auto"/>
        <w:tblInd w:w="0" w:type="dxa"/>
        <w:tblLook w:val="04A0" w:firstRow="1" w:lastRow="0" w:firstColumn="1" w:lastColumn="0" w:noHBand="0" w:noVBand="1"/>
      </w:tblPr>
      <w:tblGrid>
        <w:gridCol w:w="6982"/>
        <w:gridCol w:w="6966"/>
      </w:tblGrid>
      <w:tr w:rsidR="00ED1B4F" w:rsidRPr="00F211CE" w14:paraId="6D9FF000" w14:textId="77777777" w:rsidTr="00ED1B4F">
        <w:tc>
          <w:tcPr>
            <w:tcW w:w="6982" w:type="dxa"/>
            <w:tcBorders>
              <w:top w:val="single" w:sz="4" w:space="0" w:color="auto"/>
              <w:left w:val="single" w:sz="4" w:space="0" w:color="auto"/>
              <w:bottom w:val="single" w:sz="4" w:space="0" w:color="auto"/>
              <w:right w:val="single" w:sz="4" w:space="0" w:color="auto"/>
            </w:tcBorders>
            <w:hideMark/>
          </w:tcPr>
          <w:p w14:paraId="471F40CA" w14:textId="54572684" w:rsidR="005F7D61" w:rsidRPr="00F211CE" w:rsidRDefault="005F7D61" w:rsidP="00ED1B4F">
            <w:pPr>
              <w:pStyle w:val="ListParagraph"/>
              <w:numPr>
                <w:ilvl w:val="0"/>
                <w:numId w:val="1"/>
              </w:numPr>
              <w:spacing w:after="0" w:line="240" w:lineRule="auto"/>
              <w:rPr>
                <w:rFonts w:ascii="Arial" w:eastAsia="Calibri" w:hAnsi="Arial" w:cs="Arial"/>
                <w:b/>
                <w:lang w:eastAsia="en-US"/>
              </w:rPr>
            </w:pPr>
            <w:r w:rsidRPr="00F211CE">
              <w:rPr>
                <w:rFonts w:ascii="Arial" w:eastAsia="Calibri" w:hAnsi="Arial" w:cs="Arial"/>
                <w:b/>
                <w:lang w:eastAsia="en-US"/>
              </w:rPr>
              <w:lastRenderedPageBreak/>
              <w:t>Leadership and</w:t>
            </w:r>
            <w:r w:rsidR="00556144" w:rsidRPr="00F211CE">
              <w:rPr>
                <w:rFonts w:ascii="Arial" w:eastAsia="Calibri" w:hAnsi="Arial" w:cs="Arial"/>
                <w:b/>
                <w:lang w:eastAsia="en-US"/>
              </w:rPr>
              <w:t xml:space="preserve"> Management – Lead Lucinda Duffy</w:t>
            </w:r>
          </w:p>
          <w:p w14:paraId="2A858AF8" w14:textId="7BB72DCF" w:rsidR="00BD6DA6" w:rsidRPr="00F211CE" w:rsidRDefault="00BD6DA6" w:rsidP="00BD6DA6">
            <w:pPr>
              <w:spacing w:line="240" w:lineRule="auto"/>
              <w:rPr>
                <w:rFonts w:ascii="Arial" w:eastAsia="Calibri" w:hAnsi="Arial" w:cs="Arial"/>
                <w:b/>
              </w:rPr>
            </w:pPr>
            <w:r w:rsidRPr="00F211CE">
              <w:rPr>
                <w:rFonts w:ascii="Arial" w:eastAsia="Calibri" w:hAnsi="Arial" w:cs="Arial"/>
                <w:b/>
              </w:rPr>
              <w:t xml:space="preserve">Link Governors: Trish Chapman, Andrew Hill </w:t>
            </w:r>
          </w:p>
          <w:p w14:paraId="3D655915" w14:textId="77777777" w:rsidR="00062C93" w:rsidRPr="00F211CE" w:rsidRDefault="00062C93" w:rsidP="00BD6DA6">
            <w:pPr>
              <w:spacing w:line="240" w:lineRule="auto"/>
              <w:rPr>
                <w:rFonts w:ascii="Arial" w:eastAsia="Calibri" w:hAnsi="Arial" w:cs="Arial"/>
                <w:b/>
              </w:rPr>
            </w:pPr>
          </w:p>
          <w:p w14:paraId="1C2DFDBF" w14:textId="77777777" w:rsidR="00231885" w:rsidRPr="00F211CE" w:rsidRDefault="00231885" w:rsidP="00C62CD6">
            <w:pPr>
              <w:pStyle w:val="ListParagraph"/>
              <w:numPr>
                <w:ilvl w:val="0"/>
                <w:numId w:val="3"/>
              </w:numPr>
              <w:spacing w:after="0"/>
              <w:rPr>
                <w:rFonts w:ascii="Arial" w:hAnsi="Arial" w:cs="Arial"/>
                <w:b/>
                <w:bCs/>
              </w:rPr>
            </w:pPr>
            <w:bookmarkStart w:id="1" w:name="_Hlk127445846"/>
            <w:r w:rsidRPr="00F211CE">
              <w:rPr>
                <w:rFonts w:ascii="Arial" w:hAnsi="Arial" w:cs="Arial"/>
                <w:b/>
                <w:bCs/>
              </w:rPr>
              <w:t>To further strengthen leadership capacity across school and college, increasing opportunities for all Leaders to further develop and demonstrate their skills and areas of responsibility, ensuring continued growth and development in all aspects of school and college life.</w:t>
            </w:r>
          </w:p>
          <w:bookmarkEnd w:id="1"/>
          <w:p w14:paraId="2B6C56D7" w14:textId="77777777" w:rsidR="00231885" w:rsidRPr="00F211CE" w:rsidRDefault="00231885" w:rsidP="00C62CD6">
            <w:pPr>
              <w:pStyle w:val="ListParagraph"/>
              <w:numPr>
                <w:ilvl w:val="0"/>
                <w:numId w:val="3"/>
              </w:numPr>
              <w:spacing w:after="0"/>
              <w:rPr>
                <w:rFonts w:ascii="Arial" w:hAnsi="Arial" w:cs="Arial"/>
                <w:b/>
                <w:bCs/>
              </w:rPr>
            </w:pPr>
            <w:r w:rsidRPr="00F211CE">
              <w:rPr>
                <w:rFonts w:ascii="Arial" w:hAnsi="Arial" w:cs="Arial"/>
                <w:b/>
                <w:bCs/>
              </w:rPr>
              <w:t xml:space="preserve">To play a central role in embedding the Local Authority’s SEND reforms vision, increasing the capacity for young people with SEND within Warrington. </w:t>
            </w:r>
          </w:p>
          <w:p w14:paraId="764C3066" w14:textId="77777777" w:rsidR="00231885" w:rsidRPr="00F211CE" w:rsidRDefault="00231885" w:rsidP="00C62CD6">
            <w:pPr>
              <w:pStyle w:val="ListParagraph"/>
              <w:numPr>
                <w:ilvl w:val="0"/>
                <w:numId w:val="3"/>
              </w:numPr>
              <w:spacing w:after="0"/>
              <w:rPr>
                <w:rFonts w:ascii="Arial" w:hAnsi="Arial" w:cs="Arial"/>
                <w:b/>
                <w:bCs/>
              </w:rPr>
            </w:pPr>
            <w:r w:rsidRPr="00F211CE">
              <w:rPr>
                <w:rFonts w:ascii="Arial" w:hAnsi="Arial" w:cs="Arial"/>
                <w:b/>
                <w:bCs/>
              </w:rPr>
              <w:t>To create a bespoke training package entitled “Are you part of the solution?” to create a culture that further supports transparency, whistleblowing and safety for all.</w:t>
            </w:r>
          </w:p>
          <w:p w14:paraId="4F0C9310" w14:textId="77777777" w:rsidR="00231885" w:rsidRPr="00F211CE" w:rsidRDefault="00231885" w:rsidP="00C62CD6">
            <w:pPr>
              <w:pStyle w:val="ListParagraph"/>
              <w:numPr>
                <w:ilvl w:val="0"/>
                <w:numId w:val="3"/>
              </w:numPr>
              <w:spacing w:after="0"/>
              <w:rPr>
                <w:rFonts w:ascii="Arial" w:hAnsi="Arial" w:cs="Arial"/>
                <w:b/>
                <w:bCs/>
              </w:rPr>
            </w:pPr>
            <w:r w:rsidRPr="00F211CE">
              <w:rPr>
                <w:rFonts w:ascii="Arial" w:hAnsi="Arial" w:cs="Arial"/>
                <w:b/>
              </w:rPr>
              <w:t>To proactively develop links, learn from, and share best practice with specialist settings across the country, to strengthen networking opportunities and forge relationships that are beneficial to school and the wider SEND community.</w:t>
            </w:r>
          </w:p>
          <w:p w14:paraId="7C30C4F0" w14:textId="550C2C4E" w:rsidR="00435B8D" w:rsidRPr="00F211CE" w:rsidRDefault="00231885" w:rsidP="00C62CD6">
            <w:pPr>
              <w:pStyle w:val="ListParagraph"/>
              <w:numPr>
                <w:ilvl w:val="0"/>
                <w:numId w:val="3"/>
              </w:numPr>
              <w:spacing w:after="0"/>
              <w:rPr>
                <w:rFonts w:ascii="Arial" w:hAnsi="Arial" w:cs="Arial"/>
                <w:b/>
                <w:bCs/>
              </w:rPr>
            </w:pPr>
            <w:bookmarkStart w:id="2" w:name="_Hlk129685355"/>
            <w:r w:rsidRPr="00F211CE">
              <w:rPr>
                <w:rFonts w:ascii="Arial" w:hAnsi="Arial" w:cs="Arial"/>
                <w:b/>
                <w:bCs/>
              </w:rPr>
              <w:t>To create a training package for business/community settings, promote this and lead training for settings as part of induction for work placement opportunities, support of the local community, and formal outreach.</w:t>
            </w:r>
            <w:bookmarkEnd w:id="2"/>
          </w:p>
        </w:tc>
        <w:tc>
          <w:tcPr>
            <w:tcW w:w="6966" w:type="dxa"/>
            <w:tcBorders>
              <w:top w:val="single" w:sz="4" w:space="0" w:color="auto"/>
              <w:left w:val="single" w:sz="4" w:space="0" w:color="auto"/>
              <w:bottom w:val="single" w:sz="4" w:space="0" w:color="auto"/>
              <w:right w:val="single" w:sz="4" w:space="0" w:color="auto"/>
            </w:tcBorders>
            <w:hideMark/>
          </w:tcPr>
          <w:p w14:paraId="76001416" w14:textId="0C9AEA27" w:rsidR="005F7D61" w:rsidRPr="00F211CE" w:rsidRDefault="00872BCA" w:rsidP="00ED1B4F">
            <w:pPr>
              <w:spacing w:line="240" w:lineRule="auto"/>
              <w:rPr>
                <w:rFonts w:ascii="Arial" w:eastAsia="Calibri" w:hAnsi="Arial" w:cs="Arial"/>
                <w:b/>
              </w:rPr>
            </w:pPr>
            <w:r w:rsidRPr="00F211CE">
              <w:rPr>
                <w:rFonts w:ascii="Arial" w:eastAsia="Calibri" w:hAnsi="Arial" w:cs="Arial"/>
                <w:b/>
              </w:rPr>
              <w:t xml:space="preserve">       </w:t>
            </w:r>
            <w:r w:rsidR="005F7D61" w:rsidRPr="00F211CE">
              <w:rPr>
                <w:rFonts w:ascii="Arial" w:eastAsia="Calibri" w:hAnsi="Arial" w:cs="Arial"/>
                <w:b/>
              </w:rPr>
              <w:t>2. Quality of Education – Lead Lianne Buchanan</w:t>
            </w:r>
          </w:p>
          <w:p w14:paraId="37AA5030" w14:textId="6C71A3EA" w:rsidR="00BD6DA6" w:rsidRPr="00F211CE" w:rsidRDefault="00BD6DA6" w:rsidP="00BD6DA6">
            <w:pPr>
              <w:spacing w:after="160" w:line="240" w:lineRule="auto"/>
              <w:rPr>
                <w:rFonts w:ascii="Arial" w:eastAsia="Calibri" w:hAnsi="Arial" w:cs="Arial"/>
                <w:b/>
              </w:rPr>
            </w:pPr>
            <w:r w:rsidRPr="00F211CE">
              <w:rPr>
                <w:rFonts w:ascii="Arial" w:eastAsia="Calibri" w:hAnsi="Arial" w:cs="Arial"/>
                <w:b/>
              </w:rPr>
              <w:t xml:space="preserve">Link Governors: Mike Frost, </w:t>
            </w:r>
            <w:r w:rsidR="006E4192" w:rsidRPr="00F211CE">
              <w:rPr>
                <w:rFonts w:ascii="Arial" w:eastAsia="Calibri" w:hAnsi="Arial" w:cs="Arial"/>
                <w:b/>
              </w:rPr>
              <w:t>Jon Howard</w:t>
            </w:r>
          </w:p>
          <w:p w14:paraId="5F8757D5" w14:textId="11F08C27" w:rsidR="0037251E" w:rsidRPr="00F211CE" w:rsidRDefault="00062C93" w:rsidP="00062C93">
            <w:pPr>
              <w:pStyle w:val="Header"/>
              <w:numPr>
                <w:ilvl w:val="0"/>
                <w:numId w:val="17"/>
              </w:numPr>
              <w:rPr>
                <w:rFonts w:ascii="Arial" w:eastAsia="Times New Roman" w:hAnsi="Arial" w:cs="Arial"/>
                <w:b/>
                <w:lang w:eastAsia="en-US"/>
              </w:rPr>
            </w:pPr>
            <w:r w:rsidRPr="00F211CE">
              <w:rPr>
                <w:rFonts w:ascii="Arial" w:eastAsia="Times New Roman" w:hAnsi="Arial" w:cs="Arial"/>
                <w:b/>
                <w:lang w:eastAsia="en-US"/>
              </w:rPr>
              <w:t>To develop quality assurance measures using pupil tracking to ensure that pupils’ needs are being met and they are making positive progress.</w:t>
            </w:r>
          </w:p>
          <w:p w14:paraId="626679B5" w14:textId="0961E5CB" w:rsidR="00062C93" w:rsidRPr="00F211CE" w:rsidRDefault="00062C93" w:rsidP="00062C93">
            <w:pPr>
              <w:pStyle w:val="ListParagraph"/>
              <w:numPr>
                <w:ilvl w:val="0"/>
                <w:numId w:val="17"/>
              </w:numPr>
              <w:spacing w:after="0"/>
              <w:rPr>
                <w:rFonts w:ascii="Arial" w:eastAsia="Times New Roman" w:hAnsi="Arial" w:cs="Arial"/>
                <w:b/>
              </w:rPr>
            </w:pPr>
            <w:r w:rsidRPr="00F211CE">
              <w:rPr>
                <w:rFonts w:ascii="Arial" w:eastAsia="Times New Roman" w:hAnsi="Arial" w:cs="Arial"/>
                <w:b/>
              </w:rPr>
              <w:t xml:space="preserve">To develop a peer coaching model for Subject Leaders to enable them to effectively lead and upskill colleagues to plan and deliver a broad and rich curriculum. </w:t>
            </w:r>
          </w:p>
          <w:p w14:paraId="190727C8" w14:textId="4E9315C6" w:rsidR="00062C93" w:rsidRPr="00F211CE" w:rsidRDefault="00062C93" w:rsidP="00062C93">
            <w:pPr>
              <w:pStyle w:val="ListParagraph"/>
              <w:numPr>
                <w:ilvl w:val="0"/>
                <w:numId w:val="17"/>
              </w:numPr>
              <w:spacing w:after="0"/>
              <w:rPr>
                <w:rFonts w:ascii="Arial" w:eastAsia="Calibri" w:hAnsi="Arial" w:cs="Arial"/>
                <w:b/>
              </w:rPr>
            </w:pPr>
            <w:r w:rsidRPr="00F211CE">
              <w:rPr>
                <w:rFonts w:ascii="Arial" w:eastAsia="Times New Roman" w:hAnsi="Arial" w:cs="Arial"/>
                <w:b/>
              </w:rPr>
              <w:t xml:space="preserve">To research and develop a Musical Hydrotherapy offer for our pupils to combine sound practice within sensory swimming sessions. </w:t>
            </w:r>
          </w:p>
          <w:p w14:paraId="7118C7A7" w14:textId="77777777" w:rsidR="00062C93" w:rsidRPr="00F211CE" w:rsidRDefault="00062C93" w:rsidP="00062C93">
            <w:pPr>
              <w:pStyle w:val="ListParagraph"/>
              <w:numPr>
                <w:ilvl w:val="0"/>
                <w:numId w:val="17"/>
              </w:numPr>
              <w:spacing w:after="0"/>
              <w:rPr>
                <w:rFonts w:ascii="Arial" w:eastAsia="Calibri" w:hAnsi="Arial" w:cs="Arial"/>
                <w:b/>
                <w:lang w:eastAsia="en-US"/>
              </w:rPr>
            </w:pPr>
            <w:r w:rsidRPr="00F211CE">
              <w:rPr>
                <w:rFonts w:ascii="Arial" w:eastAsia="Times New Roman" w:hAnsi="Arial" w:cs="Arial"/>
                <w:b/>
                <w:color w:val="000000"/>
              </w:rPr>
              <w:t>EYFS - To further develop Continuous Provision in line with recent research evidence to ensure that pupils are challenged.</w:t>
            </w:r>
          </w:p>
          <w:p w14:paraId="33D442F0" w14:textId="77777777" w:rsidR="00062C93" w:rsidRPr="00F211CE" w:rsidRDefault="00062C93" w:rsidP="00062C93">
            <w:pPr>
              <w:rPr>
                <w:rFonts w:ascii="Arial" w:eastAsia="Calibri" w:hAnsi="Arial" w:cs="Arial"/>
                <w:b/>
              </w:rPr>
            </w:pPr>
          </w:p>
          <w:p w14:paraId="020AA671" w14:textId="23A52837" w:rsidR="00062C93" w:rsidRPr="00F211CE" w:rsidRDefault="00062C93" w:rsidP="00062C93">
            <w:pPr>
              <w:rPr>
                <w:rFonts w:ascii="Arial" w:eastAsia="Calibri" w:hAnsi="Arial" w:cs="Arial"/>
              </w:rPr>
            </w:pPr>
          </w:p>
          <w:p w14:paraId="12047CAE" w14:textId="77777777" w:rsidR="00062C93" w:rsidRPr="00F211CE" w:rsidRDefault="00062C93" w:rsidP="00062C93">
            <w:pPr>
              <w:rPr>
                <w:rFonts w:ascii="Arial" w:eastAsia="Calibri" w:hAnsi="Arial" w:cs="Arial"/>
              </w:rPr>
            </w:pPr>
          </w:p>
        </w:tc>
      </w:tr>
      <w:tr w:rsidR="00ED1B4F" w:rsidRPr="00F211CE" w14:paraId="0A4B3061" w14:textId="77777777" w:rsidTr="00ED1B4F">
        <w:trPr>
          <w:trHeight w:val="3166"/>
        </w:trPr>
        <w:tc>
          <w:tcPr>
            <w:tcW w:w="6982" w:type="dxa"/>
            <w:tcBorders>
              <w:top w:val="single" w:sz="4" w:space="0" w:color="auto"/>
              <w:left w:val="single" w:sz="4" w:space="0" w:color="auto"/>
              <w:bottom w:val="single" w:sz="4" w:space="0" w:color="auto"/>
              <w:right w:val="single" w:sz="4" w:space="0" w:color="auto"/>
            </w:tcBorders>
            <w:hideMark/>
          </w:tcPr>
          <w:p w14:paraId="2BC71DA0" w14:textId="42585A0F" w:rsidR="005F7D61" w:rsidRPr="00F211CE" w:rsidRDefault="005F7D61" w:rsidP="00C62CD6">
            <w:pPr>
              <w:pStyle w:val="ListParagraph"/>
              <w:numPr>
                <w:ilvl w:val="0"/>
                <w:numId w:val="8"/>
              </w:numPr>
              <w:spacing w:after="0" w:line="240" w:lineRule="auto"/>
              <w:rPr>
                <w:rFonts w:ascii="Arial" w:eastAsia="Calibri" w:hAnsi="Arial" w:cs="Arial"/>
                <w:b/>
              </w:rPr>
            </w:pPr>
            <w:r w:rsidRPr="00F211CE">
              <w:rPr>
                <w:rFonts w:ascii="Arial" w:eastAsia="Calibri" w:hAnsi="Arial" w:cs="Arial"/>
                <w:b/>
              </w:rPr>
              <w:lastRenderedPageBreak/>
              <w:t>Behaviour and Attitudes – Lead Jade Ashton</w:t>
            </w:r>
          </w:p>
          <w:p w14:paraId="2DBF2B8E" w14:textId="3821FF3C" w:rsidR="00BD6DA6" w:rsidRPr="00F211CE" w:rsidRDefault="00BD6DA6" w:rsidP="00BD6DA6">
            <w:pPr>
              <w:spacing w:line="240" w:lineRule="auto"/>
              <w:rPr>
                <w:rFonts w:ascii="Arial" w:eastAsia="Calibri" w:hAnsi="Arial" w:cs="Arial"/>
                <w:b/>
              </w:rPr>
            </w:pPr>
            <w:r w:rsidRPr="00F211CE">
              <w:rPr>
                <w:rFonts w:ascii="Arial" w:eastAsia="Calibri" w:hAnsi="Arial" w:cs="Arial"/>
                <w:b/>
              </w:rPr>
              <w:t>Link Governors: Phil Brammeier, Martin Smith, Dale Holden</w:t>
            </w:r>
          </w:p>
          <w:p w14:paraId="6DD7AD1D" w14:textId="77777777" w:rsidR="00ED1B4F" w:rsidRPr="00F211CE" w:rsidRDefault="00ED1B4F" w:rsidP="00ED1B4F">
            <w:pPr>
              <w:spacing w:line="240" w:lineRule="auto"/>
              <w:contextualSpacing/>
              <w:rPr>
                <w:rFonts w:ascii="Arial" w:eastAsia="Calibri" w:hAnsi="Arial" w:cs="Arial"/>
              </w:rPr>
            </w:pPr>
          </w:p>
          <w:p w14:paraId="18210839" w14:textId="77777777" w:rsidR="00B240A7" w:rsidRPr="00F211CE" w:rsidRDefault="00B240A7" w:rsidP="00C62CD6">
            <w:pPr>
              <w:pStyle w:val="ListParagraph"/>
              <w:numPr>
                <w:ilvl w:val="0"/>
                <w:numId w:val="9"/>
              </w:numPr>
              <w:spacing w:line="259" w:lineRule="auto"/>
              <w:rPr>
                <w:rFonts w:ascii="Arial" w:hAnsi="Arial" w:cs="Arial"/>
                <w:b/>
              </w:rPr>
            </w:pPr>
            <w:r w:rsidRPr="00F211CE">
              <w:rPr>
                <w:rFonts w:ascii="Arial" w:hAnsi="Arial" w:cs="Arial"/>
                <w:b/>
                <w:color w:val="242424"/>
                <w:bdr w:val="none" w:sz="0" w:space="0" w:color="auto" w:frame="1"/>
              </w:rPr>
              <w:t>To further develop the role of School Council and Pupil Voice across school, ensuring that our pupils’ needs, wishes, views and aspirations are at the heart of our offer</w:t>
            </w:r>
          </w:p>
          <w:p w14:paraId="6A924B08" w14:textId="2AF1C50B" w:rsidR="00B240A7" w:rsidRPr="00F211CE" w:rsidRDefault="00B240A7" w:rsidP="00C62CD6">
            <w:pPr>
              <w:pStyle w:val="ListParagraph"/>
              <w:numPr>
                <w:ilvl w:val="0"/>
                <w:numId w:val="9"/>
              </w:numPr>
              <w:spacing w:line="259" w:lineRule="auto"/>
              <w:rPr>
                <w:rFonts w:ascii="Arial" w:hAnsi="Arial" w:cs="Arial"/>
                <w:b/>
              </w:rPr>
            </w:pPr>
            <w:r w:rsidRPr="00F211CE">
              <w:rPr>
                <w:rFonts w:ascii="Arial" w:hAnsi="Arial" w:cs="Arial"/>
                <w:b/>
                <w:color w:val="242424"/>
                <w:bdr w:val="none" w:sz="0" w:space="0" w:color="auto" w:frame="1"/>
              </w:rPr>
              <w:t>To evidence the value and impact of our commitment to providing pupils with the best possible access to education.</w:t>
            </w:r>
          </w:p>
          <w:p w14:paraId="5DD90B45" w14:textId="1F0C3CF4" w:rsidR="00B240A7" w:rsidRPr="00F211CE" w:rsidRDefault="00133C97" w:rsidP="00C62CD6">
            <w:pPr>
              <w:pStyle w:val="ListParagraph"/>
              <w:numPr>
                <w:ilvl w:val="0"/>
                <w:numId w:val="9"/>
              </w:numPr>
              <w:spacing w:after="160" w:line="259" w:lineRule="auto"/>
              <w:rPr>
                <w:rFonts w:ascii="Arial" w:hAnsi="Arial" w:cs="Arial"/>
                <w:b/>
              </w:rPr>
            </w:pPr>
            <w:r w:rsidRPr="00F211CE">
              <w:rPr>
                <w:rFonts w:ascii="Arial" w:hAnsi="Arial" w:cs="Arial"/>
                <w:b/>
                <w:color w:val="242424"/>
                <w:bdr w:val="none" w:sz="0" w:space="0" w:color="auto" w:frame="1"/>
              </w:rPr>
              <w:t>To gain a better insight into behavioural incidents, and to ensure that lessons are learned, and support is enhanced for all pupils</w:t>
            </w:r>
          </w:p>
          <w:p w14:paraId="338B2E50" w14:textId="68A33DFC" w:rsidR="00133C97" w:rsidRPr="00F211CE" w:rsidRDefault="00133C97" w:rsidP="00C62CD6">
            <w:pPr>
              <w:pStyle w:val="ListParagraph"/>
              <w:numPr>
                <w:ilvl w:val="0"/>
                <w:numId w:val="9"/>
              </w:numPr>
              <w:spacing w:after="160" w:line="259" w:lineRule="auto"/>
              <w:rPr>
                <w:rFonts w:ascii="Arial" w:hAnsi="Arial" w:cs="Arial"/>
                <w:b/>
              </w:rPr>
            </w:pPr>
            <w:r w:rsidRPr="00F211CE">
              <w:rPr>
                <w:rFonts w:ascii="Arial" w:hAnsi="Arial" w:cs="Arial"/>
                <w:b/>
              </w:rPr>
              <w:t xml:space="preserve">To effectively implement the use of TEACCH across school and college to gain a more consistent approach for pupils. </w:t>
            </w:r>
          </w:p>
          <w:p w14:paraId="061916C4" w14:textId="77777777" w:rsidR="00ED1B4F" w:rsidRPr="00F211CE" w:rsidRDefault="00ED1B4F" w:rsidP="00ED1B4F">
            <w:pPr>
              <w:spacing w:line="240" w:lineRule="auto"/>
              <w:contextualSpacing/>
              <w:rPr>
                <w:rFonts w:ascii="Arial" w:eastAsia="Calibri" w:hAnsi="Arial" w:cs="Arial"/>
              </w:rPr>
            </w:pPr>
          </w:p>
          <w:p w14:paraId="5161E8E5" w14:textId="77777777" w:rsidR="00ED1B4F" w:rsidRPr="00F211CE" w:rsidRDefault="00ED1B4F" w:rsidP="00ED1B4F">
            <w:pPr>
              <w:spacing w:line="240" w:lineRule="auto"/>
              <w:contextualSpacing/>
              <w:rPr>
                <w:rFonts w:ascii="Arial" w:eastAsia="Calibri" w:hAnsi="Arial" w:cs="Arial"/>
              </w:rPr>
            </w:pPr>
          </w:p>
          <w:p w14:paraId="177E7385" w14:textId="0EBAAF06" w:rsidR="00ED1B4F" w:rsidRPr="00F211CE" w:rsidRDefault="00ED1B4F" w:rsidP="00ED1B4F">
            <w:pPr>
              <w:spacing w:line="240" w:lineRule="auto"/>
              <w:contextualSpacing/>
              <w:rPr>
                <w:rFonts w:ascii="Arial" w:eastAsia="Calibri" w:hAnsi="Arial" w:cs="Arial"/>
              </w:rPr>
            </w:pPr>
          </w:p>
        </w:tc>
        <w:tc>
          <w:tcPr>
            <w:tcW w:w="6966" w:type="dxa"/>
            <w:tcBorders>
              <w:top w:val="single" w:sz="4" w:space="0" w:color="auto"/>
              <w:left w:val="single" w:sz="4" w:space="0" w:color="auto"/>
              <w:bottom w:val="single" w:sz="4" w:space="0" w:color="auto"/>
              <w:right w:val="single" w:sz="4" w:space="0" w:color="auto"/>
            </w:tcBorders>
            <w:hideMark/>
          </w:tcPr>
          <w:p w14:paraId="69227AC6" w14:textId="1CC4D03B" w:rsidR="005F7D61" w:rsidRPr="00F211CE" w:rsidRDefault="005F7D61" w:rsidP="00F228E2">
            <w:pPr>
              <w:pStyle w:val="ListParagraph"/>
              <w:numPr>
                <w:ilvl w:val="0"/>
                <w:numId w:val="8"/>
              </w:numPr>
              <w:spacing w:after="0" w:line="240" w:lineRule="auto"/>
              <w:rPr>
                <w:rFonts w:ascii="Arial" w:eastAsia="Calibri" w:hAnsi="Arial" w:cs="Arial"/>
                <w:b/>
              </w:rPr>
            </w:pPr>
            <w:r w:rsidRPr="00F211CE">
              <w:rPr>
                <w:rFonts w:ascii="Arial" w:eastAsia="Calibri" w:hAnsi="Arial" w:cs="Arial"/>
                <w:b/>
              </w:rPr>
              <w:t>Personal Development – Lead Louise Messham</w:t>
            </w:r>
          </w:p>
          <w:p w14:paraId="27F3A1C8" w14:textId="7B414D0B" w:rsidR="00BD6DA6" w:rsidRPr="00F211CE" w:rsidRDefault="00BD6DA6" w:rsidP="00BD6DA6">
            <w:pPr>
              <w:spacing w:line="240" w:lineRule="auto"/>
              <w:rPr>
                <w:rFonts w:ascii="Arial" w:eastAsia="Calibri" w:hAnsi="Arial" w:cs="Arial"/>
                <w:b/>
              </w:rPr>
            </w:pPr>
            <w:r w:rsidRPr="00F211CE">
              <w:rPr>
                <w:rFonts w:ascii="Arial" w:eastAsia="Calibri" w:hAnsi="Arial" w:cs="Arial"/>
                <w:b/>
              </w:rPr>
              <w:t xml:space="preserve">Link Governors: Jenny Southward, </w:t>
            </w:r>
            <w:r w:rsidR="003934D5" w:rsidRPr="00F211CE">
              <w:rPr>
                <w:rFonts w:ascii="Arial" w:eastAsia="Calibri" w:hAnsi="Arial" w:cs="Arial"/>
                <w:b/>
              </w:rPr>
              <w:t>Andy Bowen</w:t>
            </w:r>
            <w:r w:rsidRPr="00F211CE">
              <w:rPr>
                <w:rFonts w:ascii="Arial" w:eastAsia="Calibri" w:hAnsi="Arial" w:cs="Arial"/>
                <w:b/>
              </w:rPr>
              <w:t xml:space="preserve">, </w:t>
            </w:r>
            <w:r w:rsidR="00A66CAC">
              <w:rPr>
                <w:rFonts w:ascii="Arial" w:eastAsia="Calibri" w:hAnsi="Arial" w:cs="Arial"/>
                <w:b/>
              </w:rPr>
              <w:t>Graeme Nixon</w:t>
            </w:r>
          </w:p>
          <w:p w14:paraId="4508454D" w14:textId="24882978" w:rsidR="00231885" w:rsidRPr="00F211CE" w:rsidRDefault="00231885" w:rsidP="00062C93">
            <w:pPr>
              <w:spacing w:line="240" w:lineRule="auto"/>
              <w:rPr>
                <w:rFonts w:ascii="Arial" w:eastAsia="Calibri" w:hAnsi="Arial" w:cs="Arial"/>
                <w:b/>
              </w:rPr>
            </w:pPr>
          </w:p>
          <w:p w14:paraId="0DC6CF8C" w14:textId="2F5309DF" w:rsidR="008F108F" w:rsidRPr="00F211CE" w:rsidRDefault="008F108F" w:rsidP="00F228E2">
            <w:pPr>
              <w:pStyle w:val="ListParagraph"/>
              <w:numPr>
                <w:ilvl w:val="0"/>
                <w:numId w:val="15"/>
              </w:numPr>
              <w:spacing w:after="0"/>
              <w:rPr>
                <w:rFonts w:ascii="Arial" w:hAnsi="Arial" w:cs="Arial"/>
                <w:b/>
              </w:rPr>
            </w:pPr>
            <w:r w:rsidRPr="00F211CE">
              <w:rPr>
                <w:rFonts w:ascii="Arial" w:hAnsi="Arial" w:cs="Arial"/>
                <w:b/>
              </w:rPr>
              <w:t>To ensure that pupils have opportunities to further develop real life job skills and secure knowledge about interests that they have in line with careers education.</w:t>
            </w:r>
          </w:p>
          <w:p w14:paraId="6DC3DD8F" w14:textId="77777777" w:rsidR="00C62CD6" w:rsidRPr="00F211CE" w:rsidRDefault="00C62CD6" w:rsidP="00F228E2">
            <w:pPr>
              <w:pStyle w:val="ListParagraph"/>
              <w:numPr>
                <w:ilvl w:val="0"/>
                <w:numId w:val="15"/>
              </w:numPr>
              <w:spacing w:after="0"/>
              <w:rPr>
                <w:rFonts w:ascii="Arial" w:hAnsi="Arial" w:cs="Arial"/>
                <w:b/>
              </w:rPr>
            </w:pPr>
            <w:r w:rsidRPr="00F211CE">
              <w:rPr>
                <w:rFonts w:ascii="Arial" w:hAnsi="Arial" w:cs="Arial"/>
                <w:b/>
              </w:rPr>
              <w:t>To ensure that pupils have opportunities to further develop life skills and preparation for adulthood by accessing a broad and balance PSHE curriculum offer</w:t>
            </w:r>
          </w:p>
          <w:p w14:paraId="4325CF73" w14:textId="76368655" w:rsidR="00C62CD6" w:rsidRPr="00F211CE" w:rsidRDefault="00C62CD6" w:rsidP="00F228E2">
            <w:pPr>
              <w:pStyle w:val="ListParagraph"/>
              <w:numPr>
                <w:ilvl w:val="0"/>
                <w:numId w:val="15"/>
              </w:numPr>
              <w:spacing w:after="0"/>
              <w:rPr>
                <w:rFonts w:ascii="Arial" w:hAnsi="Arial" w:cs="Arial"/>
                <w:b/>
              </w:rPr>
            </w:pPr>
            <w:r w:rsidRPr="00F211CE">
              <w:rPr>
                <w:rFonts w:ascii="Arial" w:hAnsi="Arial" w:cs="Arial"/>
                <w:b/>
              </w:rPr>
              <w:t>To develop and track pupils</w:t>
            </w:r>
            <w:r w:rsidR="004502FA">
              <w:rPr>
                <w:rFonts w:ascii="Arial" w:hAnsi="Arial" w:cs="Arial"/>
                <w:b/>
              </w:rPr>
              <w:t>’</w:t>
            </w:r>
            <w:r w:rsidRPr="00F211CE">
              <w:rPr>
                <w:rFonts w:ascii="Arial" w:hAnsi="Arial" w:cs="Arial"/>
                <w:b/>
              </w:rPr>
              <w:t xml:space="preserve"> independence and self-help skills from KS1-KS</w:t>
            </w:r>
            <w:r w:rsidR="00C71BAF" w:rsidRPr="00F211CE">
              <w:rPr>
                <w:rFonts w:ascii="Arial" w:hAnsi="Arial" w:cs="Arial"/>
                <w:b/>
              </w:rPr>
              <w:t>5 inputting</w:t>
            </w:r>
            <w:r w:rsidRPr="00F211CE">
              <w:rPr>
                <w:rFonts w:ascii="Arial" w:hAnsi="Arial" w:cs="Arial"/>
                <w:b/>
              </w:rPr>
              <w:t xml:space="preserve"> analysing and tracking data to show good levels of progress in personal development.</w:t>
            </w:r>
          </w:p>
          <w:p w14:paraId="4DDFAA27" w14:textId="77777777" w:rsidR="004269B2" w:rsidRPr="00F211CE" w:rsidRDefault="004269B2" w:rsidP="00F228E2">
            <w:pPr>
              <w:pStyle w:val="ListParagraph"/>
              <w:numPr>
                <w:ilvl w:val="0"/>
                <w:numId w:val="15"/>
              </w:numPr>
              <w:spacing w:after="0"/>
              <w:rPr>
                <w:rFonts w:ascii="Arial" w:hAnsi="Arial" w:cs="Arial"/>
                <w:b/>
              </w:rPr>
            </w:pPr>
            <w:r w:rsidRPr="00F211CE">
              <w:rPr>
                <w:rFonts w:ascii="Arial" w:hAnsi="Arial" w:cs="Arial"/>
                <w:b/>
              </w:rPr>
              <w:t>To ensure that pupils have access to tailored therapeutic opportunities which will support social, emotional and mental health needs.</w:t>
            </w:r>
          </w:p>
          <w:p w14:paraId="7F507D31" w14:textId="77777777" w:rsidR="004269B2" w:rsidRPr="00F211CE" w:rsidRDefault="004269B2" w:rsidP="00F228E2">
            <w:pPr>
              <w:pStyle w:val="ListParagraph"/>
              <w:ind w:left="1440"/>
              <w:rPr>
                <w:rFonts w:ascii="Arial" w:hAnsi="Arial" w:cs="Arial"/>
                <w:b/>
              </w:rPr>
            </w:pPr>
          </w:p>
          <w:p w14:paraId="2725BCAC" w14:textId="77777777" w:rsidR="00C62CD6" w:rsidRPr="00F211CE" w:rsidRDefault="00C62CD6" w:rsidP="00C62CD6">
            <w:pPr>
              <w:pStyle w:val="ListParagraph"/>
              <w:rPr>
                <w:rFonts w:ascii="Arial" w:hAnsi="Arial" w:cs="Arial"/>
                <w:b/>
              </w:rPr>
            </w:pPr>
          </w:p>
          <w:p w14:paraId="0B4251DD" w14:textId="7CA20A1E" w:rsidR="00435B8D" w:rsidRPr="00F211CE" w:rsidRDefault="00435B8D" w:rsidP="003450C9">
            <w:pPr>
              <w:spacing w:line="240" w:lineRule="auto"/>
              <w:ind w:left="284"/>
              <w:rPr>
                <w:rFonts w:ascii="Arial" w:eastAsia="Calibri" w:hAnsi="Arial" w:cs="Arial"/>
              </w:rPr>
            </w:pPr>
          </w:p>
        </w:tc>
      </w:tr>
    </w:tbl>
    <w:p w14:paraId="018BA959" w14:textId="16ABA4DB" w:rsidR="00F44934" w:rsidRPr="00F211CE" w:rsidRDefault="00F44934" w:rsidP="005F7D61">
      <w:pPr>
        <w:rPr>
          <w:rFonts w:ascii="Arial" w:hAnsi="Arial" w:cs="Arial"/>
          <w:sz w:val="20"/>
          <w:szCs w:val="20"/>
        </w:rPr>
      </w:pPr>
    </w:p>
    <w:p w14:paraId="51E02B3E" w14:textId="6D6740DF" w:rsidR="00231885" w:rsidRPr="00F211CE" w:rsidRDefault="00231885" w:rsidP="005F7D61">
      <w:pPr>
        <w:rPr>
          <w:rFonts w:ascii="Arial" w:hAnsi="Arial" w:cs="Arial"/>
          <w:sz w:val="20"/>
          <w:szCs w:val="20"/>
        </w:rPr>
      </w:pPr>
    </w:p>
    <w:p w14:paraId="2D309AF5" w14:textId="3CB56ADE" w:rsidR="00231885" w:rsidRPr="00F211CE" w:rsidRDefault="00231885" w:rsidP="005F7D61">
      <w:pPr>
        <w:rPr>
          <w:rFonts w:ascii="Arial" w:hAnsi="Arial" w:cs="Arial"/>
          <w:sz w:val="20"/>
          <w:szCs w:val="20"/>
        </w:rPr>
      </w:pPr>
    </w:p>
    <w:p w14:paraId="16D19387" w14:textId="01156376" w:rsidR="00231885" w:rsidRPr="00F211CE" w:rsidRDefault="00231885" w:rsidP="005F7D61">
      <w:pPr>
        <w:rPr>
          <w:rFonts w:ascii="Arial" w:hAnsi="Arial" w:cs="Arial"/>
          <w:sz w:val="20"/>
          <w:szCs w:val="20"/>
        </w:rPr>
      </w:pPr>
    </w:p>
    <w:p w14:paraId="2C9548EF" w14:textId="761BD2F6" w:rsidR="00231885" w:rsidRPr="00F211CE" w:rsidRDefault="00231885" w:rsidP="005F7D61">
      <w:pPr>
        <w:rPr>
          <w:rFonts w:ascii="Arial" w:hAnsi="Arial" w:cs="Arial"/>
          <w:sz w:val="20"/>
          <w:szCs w:val="20"/>
        </w:rPr>
      </w:pPr>
    </w:p>
    <w:p w14:paraId="2479206A" w14:textId="55DD5A19" w:rsidR="00231885" w:rsidRPr="00F211CE" w:rsidRDefault="00231885" w:rsidP="005F7D61">
      <w:pPr>
        <w:rPr>
          <w:rFonts w:ascii="Arial" w:hAnsi="Arial" w:cs="Arial"/>
          <w:sz w:val="20"/>
          <w:szCs w:val="20"/>
        </w:rPr>
      </w:pPr>
    </w:p>
    <w:p w14:paraId="27D657E3" w14:textId="64F65B08" w:rsidR="00231885" w:rsidRPr="00F211CE" w:rsidRDefault="00231885" w:rsidP="005F7D61">
      <w:pPr>
        <w:rPr>
          <w:rFonts w:ascii="Arial" w:hAnsi="Arial" w:cs="Arial"/>
          <w:sz w:val="20"/>
          <w:szCs w:val="20"/>
        </w:rPr>
      </w:pPr>
    </w:p>
    <w:p w14:paraId="5A0F2B41" w14:textId="12FB454B" w:rsidR="00231885" w:rsidRPr="00F211CE" w:rsidRDefault="00231885" w:rsidP="005F7D61">
      <w:pPr>
        <w:rPr>
          <w:rFonts w:ascii="Arial" w:hAnsi="Arial" w:cs="Arial"/>
          <w:sz w:val="20"/>
          <w:szCs w:val="20"/>
        </w:rPr>
      </w:pPr>
    </w:p>
    <w:p w14:paraId="1F6E71D4" w14:textId="77777777" w:rsidR="00F211CE" w:rsidRDefault="00F211CE" w:rsidP="00433856">
      <w:pPr>
        <w:spacing w:after="0" w:line="240" w:lineRule="auto"/>
        <w:rPr>
          <w:rFonts w:ascii="Arial" w:hAnsi="Arial" w:cs="Arial"/>
          <w:b/>
          <w:sz w:val="20"/>
          <w:szCs w:val="20"/>
        </w:rPr>
      </w:pPr>
    </w:p>
    <w:p w14:paraId="114B1391" w14:textId="09FF3A5B" w:rsidR="00435A7F" w:rsidRPr="00642AD7" w:rsidRDefault="003A21AF" w:rsidP="00433856">
      <w:pPr>
        <w:spacing w:after="0" w:line="240" w:lineRule="auto"/>
        <w:rPr>
          <w:rFonts w:ascii="Arial" w:hAnsi="Arial" w:cs="Arial"/>
          <w:b/>
          <w:sz w:val="20"/>
          <w:szCs w:val="20"/>
        </w:rPr>
      </w:pPr>
      <w:r w:rsidRPr="00642AD7">
        <w:rPr>
          <w:rFonts w:ascii="Arial" w:hAnsi="Arial" w:cs="Arial"/>
          <w:b/>
          <w:sz w:val="20"/>
          <w:szCs w:val="20"/>
        </w:rPr>
        <w:lastRenderedPageBreak/>
        <w:t>FOCUS AREA: Leadership &amp; Management</w:t>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Pr="00642AD7">
        <w:rPr>
          <w:rFonts w:ascii="Arial" w:hAnsi="Arial" w:cs="Arial"/>
          <w:b/>
          <w:sz w:val="20"/>
          <w:szCs w:val="20"/>
        </w:rPr>
        <w:t>SLT LEAD: Lucinda Duffy</w:t>
      </w:r>
    </w:p>
    <w:p w14:paraId="72EBBE9D" w14:textId="6B9707D0" w:rsidR="00231885" w:rsidRPr="00642AD7" w:rsidRDefault="00231885" w:rsidP="00C62CD6">
      <w:pPr>
        <w:pStyle w:val="ListParagraph"/>
        <w:numPr>
          <w:ilvl w:val="0"/>
          <w:numId w:val="6"/>
        </w:numPr>
        <w:spacing w:after="0"/>
        <w:rPr>
          <w:rFonts w:ascii="Arial" w:hAnsi="Arial" w:cs="Arial"/>
          <w:b/>
          <w:bCs/>
          <w:sz w:val="20"/>
          <w:szCs w:val="20"/>
        </w:rPr>
      </w:pPr>
      <w:r w:rsidRPr="00642AD7">
        <w:rPr>
          <w:rFonts w:ascii="Arial" w:hAnsi="Arial" w:cs="Arial"/>
          <w:b/>
          <w:bCs/>
          <w:sz w:val="20"/>
          <w:szCs w:val="20"/>
        </w:rPr>
        <w:t>To further strengthen leadership capacity across school and college, increasing opportunities for all Leaders to further develop and demonstrate their skills and areas of responsibility, ensuring continued growth and development in all aspects of school and college life.</w:t>
      </w:r>
    </w:p>
    <w:p w14:paraId="1C13B7F8" w14:textId="77777777" w:rsidR="00435A7F" w:rsidRPr="00642AD7" w:rsidRDefault="00435A7F" w:rsidP="00435A7F">
      <w:pPr>
        <w:pStyle w:val="ListParagraph"/>
        <w:spacing w:after="0"/>
        <w:rPr>
          <w:rFonts w:ascii="Arial" w:hAnsi="Arial" w:cs="Arial"/>
          <w:b/>
          <w:bCs/>
          <w:sz w:val="20"/>
          <w:szCs w:val="20"/>
        </w:rPr>
      </w:pPr>
    </w:p>
    <w:tbl>
      <w:tblPr>
        <w:tblStyle w:val="TableGrid"/>
        <w:tblW w:w="0" w:type="auto"/>
        <w:tblInd w:w="0" w:type="dxa"/>
        <w:tblLook w:val="04A0" w:firstRow="1" w:lastRow="0" w:firstColumn="1" w:lastColumn="0" w:noHBand="0" w:noVBand="1"/>
      </w:tblPr>
      <w:tblGrid>
        <w:gridCol w:w="1979"/>
        <w:gridCol w:w="1231"/>
        <w:gridCol w:w="2840"/>
        <w:gridCol w:w="3403"/>
        <w:gridCol w:w="1361"/>
        <w:gridCol w:w="1500"/>
        <w:gridCol w:w="1634"/>
      </w:tblGrid>
      <w:tr w:rsidR="00D62666" w:rsidRPr="00642AD7" w14:paraId="112936B4" w14:textId="77777777" w:rsidTr="00D62666">
        <w:tc>
          <w:tcPr>
            <w:tcW w:w="1979" w:type="dxa"/>
          </w:tcPr>
          <w:p w14:paraId="17FC4BD7" w14:textId="0986B426" w:rsidR="003A21AF" w:rsidRPr="00642AD7" w:rsidRDefault="003A21AF" w:rsidP="006229FE">
            <w:pPr>
              <w:jc w:val="center"/>
              <w:rPr>
                <w:rFonts w:ascii="Arial" w:hAnsi="Arial" w:cs="Arial"/>
                <w:b/>
                <w:sz w:val="20"/>
                <w:szCs w:val="20"/>
              </w:rPr>
            </w:pPr>
            <w:r w:rsidRPr="00642AD7">
              <w:rPr>
                <w:rFonts w:ascii="Arial" w:hAnsi="Arial" w:cs="Arial"/>
                <w:b/>
                <w:sz w:val="20"/>
                <w:szCs w:val="20"/>
              </w:rPr>
              <w:br w:type="page"/>
              <w:t>Task</w:t>
            </w:r>
          </w:p>
        </w:tc>
        <w:tc>
          <w:tcPr>
            <w:tcW w:w="1231" w:type="dxa"/>
          </w:tcPr>
          <w:p w14:paraId="44F644BB"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By when?</w:t>
            </w:r>
          </w:p>
        </w:tc>
        <w:tc>
          <w:tcPr>
            <w:tcW w:w="2840" w:type="dxa"/>
          </w:tcPr>
          <w:p w14:paraId="36B79AAB"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Success Criteria</w:t>
            </w:r>
          </w:p>
        </w:tc>
        <w:tc>
          <w:tcPr>
            <w:tcW w:w="3403" w:type="dxa"/>
          </w:tcPr>
          <w:p w14:paraId="3CB558B4" w14:textId="77777777" w:rsidR="003A21AF" w:rsidRPr="00642AD7" w:rsidRDefault="003A21AF" w:rsidP="00231885">
            <w:pPr>
              <w:rPr>
                <w:rFonts w:ascii="Arial" w:hAnsi="Arial" w:cs="Arial"/>
                <w:b/>
                <w:sz w:val="20"/>
                <w:szCs w:val="20"/>
              </w:rPr>
            </w:pPr>
            <w:r w:rsidRPr="00642AD7">
              <w:rPr>
                <w:rFonts w:ascii="Arial" w:hAnsi="Arial" w:cs="Arial"/>
                <w:b/>
                <w:sz w:val="20"/>
                <w:szCs w:val="20"/>
              </w:rPr>
              <w:t>What difference will it make to pupils?</w:t>
            </w:r>
          </w:p>
        </w:tc>
        <w:tc>
          <w:tcPr>
            <w:tcW w:w="1361" w:type="dxa"/>
          </w:tcPr>
          <w:p w14:paraId="1418CF47"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Lead</w:t>
            </w:r>
          </w:p>
        </w:tc>
        <w:tc>
          <w:tcPr>
            <w:tcW w:w="1500" w:type="dxa"/>
          </w:tcPr>
          <w:p w14:paraId="16D4A120"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 xml:space="preserve">Monitoring </w:t>
            </w:r>
          </w:p>
        </w:tc>
        <w:tc>
          <w:tcPr>
            <w:tcW w:w="1634" w:type="dxa"/>
          </w:tcPr>
          <w:p w14:paraId="7636034A"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Budget implications?</w:t>
            </w:r>
          </w:p>
        </w:tc>
      </w:tr>
      <w:tr w:rsidR="00D62666" w:rsidRPr="00642AD7" w14:paraId="61DF62CC" w14:textId="77777777" w:rsidTr="00D62666">
        <w:tc>
          <w:tcPr>
            <w:tcW w:w="1979" w:type="dxa"/>
            <w:shd w:val="clear" w:color="auto" w:fill="auto"/>
          </w:tcPr>
          <w:p w14:paraId="07A3103D" w14:textId="77777777" w:rsidR="006229FE" w:rsidRPr="00642AD7" w:rsidRDefault="00231885" w:rsidP="006229FE">
            <w:pPr>
              <w:spacing w:line="240" w:lineRule="auto"/>
              <w:rPr>
                <w:rFonts w:ascii="Arial" w:hAnsi="Arial" w:cs="Arial"/>
                <w:sz w:val="20"/>
                <w:szCs w:val="20"/>
              </w:rPr>
            </w:pPr>
            <w:r w:rsidRPr="00642AD7">
              <w:rPr>
                <w:rFonts w:ascii="Arial" w:hAnsi="Arial" w:cs="Arial"/>
                <w:sz w:val="20"/>
                <w:szCs w:val="20"/>
              </w:rPr>
              <w:t>Create ‘task and finish’ Leadership opportunities for specific tasks which can be completed by Senior or Middle Leaders, giving them the opportunity to develop their skills and confidence, whilst creating greater leadership capacity across school and college.</w:t>
            </w:r>
          </w:p>
          <w:p w14:paraId="57065821" w14:textId="481C7AE2" w:rsidR="00642AD7" w:rsidRPr="00642AD7" w:rsidRDefault="00642AD7" w:rsidP="006229FE">
            <w:pPr>
              <w:spacing w:line="240" w:lineRule="auto"/>
              <w:rPr>
                <w:rFonts w:ascii="Arial" w:hAnsi="Arial" w:cs="Arial"/>
                <w:sz w:val="20"/>
                <w:szCs w:val="20"/>
              </w:rPr>
            </w:pPr>
          </w:p>
        </w:tc>
        <w:tc>
          <w:tcPr>
            <w:tcW w:w="1231" w:type="dxa"/>
          </w:tcPr>
          <w:p w14:paraId="296FE060" w14:textId="39024398" w:rsidR="003A21AF" w:rsidRPr="00642AD7" w:rsidRDefault="00256D76" w:rsidP="006229FE">
            <w:pPr>
              <w:spacing w:line="240" w:lineRule="auto"/>
              <w:rPr>
                <w:rFonts w:ascii="Arial" w:hAnsi="Arial" w:cs="Arial"/>
                <w:sz w:val="20"/>
                <w:szCs w:val="20"/>
              </w:rPr>
            </w:pPr>
            <w:r w:rsidRPr="00642AD7">
              <w:rPr>
                <w:rFonts w:ascii="Arial" w:hAnsi="Arial" w:cs="Arial"/>
                <w:sz w:val="20"/>
                <w:szCs w:val="20"/>
              </w:rPr>
              <w:t>End of S</w:t>
            </w:r>
            <w:r w:rsidR="00231885" w:rsidRPr="00642AD7">
              <w:rPr>
                <w:rFonts w:ascii="Arial" w:hAnsi="Arial" w:cs="Arial"/>
                <w:sz w:val="20"/>
                <w:szCs w:val="20"/>
              </w:rPr>
              <w:t>ummer Term 2023</w:t>
            </w:r>
          </w:p>
        </w:tc>
        <w:tc>
          <w:tcPr>
            <w:tcW w:w="2840" w:type="dxa"/>
          </w:tcPr>
          <w:p w14:paraId="1CAE1CF5" w14:textId="77777777" w:rsidR="00182296" w:rsidRPr="00642AD7" w:rsidRDefault="00231885" w:rsidP="00182296">
            <w:pPr>
              <w:spacing w:line="240" w:lineRule="auto"/>
              <w:rPr>
                <w:rFonts w:ascii="Arial" w:hAnsi="Arial" w:cs="Arial"/>
                <w:sz w:val="20"/>
                <w:szCs w:val="20"/>
              </w:rPr>
            </w:pPr>
            <w:r w:rsidRPr="00642AD7">
              <w:rPr>
                <w:rFonts w:ascii="Arial" w:hAnsi="Arial" w:cs="Arial"/>
                <w:sz w:val="20"/>
                <w:szCs w:val="20"/>
              </w:rPr>
              <w:t>Identified ‘task and finish’ focus projects, linked to whole school priorities are addressed and there is clear and recorded impact of the benefit of this.</w:t>
            </w:r>
          </w:p>
          <w:p w14:paraId="43FF9C6A" w14:textId="65C6F4E7" w:rsidR="00231885" w:rsidRPr="00642AD7" w:rsidRDefault="00231885" w:rsidP="00182296">
            <w:pPr>
              <w:spacing w:line="240" w:lineRule="auto"/>
              <w:rPr>
                <w:rFonts w:ascii="Arial" w:hAnsi="Arial" w:cs="Arial"/>
                <w:sz w:val="20"/>
                <w:szCs w:val="20"/>
              </w:rPr>
            </w:pPr>
          </w:p>
        </w:tc>
        <w:tc>
          <w:tcPr>
            <w:tcW w:w="3403" w:type="dxa"/>
          </w:tcPr>
          <w:p w14:paraId="35A4C509" w14:textId="62C5FFDB" w:rsidR="003A21AF" w:rsidRPr="00642AD7" w:rsidRDefault="00231885" w:rsidP="00231885">
            <w:pPr>
              <w:spacing w:line="240" w:lineRule="auto"/>
              <w:rPr>
                <w:rFonts w:ascii="Arial" w:hAnsi="Arial" w:cs="Arial"/>
                <w:sz w:val="20"/>
                <w:szCs w:val="20"/>
              </w:rPr>
            </w:pPr>
            <w:r w:rsidRPr="00642AD7">
              <w:rPr>
                <w:rFonts w:ascii="Arial" w:hAnsi="Arial" w:cs="Arial"/>
                <w:sz w:val="20"/>
                <w:szCs w:val="20"/>
              </w:rPr>
              <w:t xml:space="preserve">Identified whole school priority areas </w:t>
            </w:r>
            <w:r w:rsidR="00EC2885" w:rsidRPr="00642AD7">
              <w:rPr>
                <w:rFonts w:ascii="Arial" w:hAnsi="Arial" w:cs="Arial"/>
                <w:sz w:val="20"/>
                <w:szCs w:val="20"/>
              </w:rPr>
              <w:t xml:space="preserve">are worked on by enthusiastic and ambitious leaders, ensuring that the daily experience of all pupils </w:t>
            </w:r>
            <w:r w:rsidRPr="00642AD7">
              <w:rPr>
                <w:rFonts w:ascii="Arial" w:hAnsi="Arial" w:cs="Arial"/>
                <w:sz w:val="20"/>
                <w:szCs w:val="20"/>
              </w:rPr>
              <w:t xml:space="preserve">and staff </w:t>
            </w:r>
            <w:r w:rsidR="00EC2885" w:rsidRPr="00642AD7">
              <w:rPr>
                <w:rFonts w:ascii="Arial" w:hAnsi="Arial" w:cs="Arial"/>
                <w:sz w:val="20"/>
                <w:szCs w:val="20"/>
              </w:rPr>
              <w:t>is improved.</w:t>
            </w:r>
          </w:p>
          <w:p w14:paraId="40206AAC" w14:textId="097DAEBA" w:rsidR="00EC2885" w:rsidRPr="00642AD7" w:rsidRDefault="00EC2885" w:rsidP="00231885">
            <w:pPr>
              <w:spacing w:line="240" w:lineRule="auto"/>
              <w:rPr>
                <w:rFonts w:ascii="Arial" w:hAnsi="Arial" w:cs="Arial"/>
                <w:sz w:val="20"/>
                <w:szCs w:val="20"/>
              </w:rPr>
            </w:pPr>
          </w:p>
        </w:tc>
        <w:tc>
          <w:tcPr>
            <w:tcW w:w="1361" w:type="dxa"/>
          </w:tcPr>
          <w:p w14:paraId="36A90BFF" w14:textId="23C604EB" w:rsidR="003A21AF" w:rsidRPr="00642AD7" w:rsidRDefault="00231885" w:rsidP="006229FE">
            <w:pPr>
              <w:spacing w:line="240" w:lineRule="auto"/>
              <w:rPr>
                <w:rFonts w:ascii="Arial" w:hAnsi="Arial" w:cs="Arial"/>
                <w:sz w:val="20"/>
                <w:szCs w:val="20"/>
              </w:rPr>
            </w:pPr>
            <w:r w:rsidRPr="00642AD7">
              <w:rPr>
                <w:rFonts w:ascii="Arial" w:hAnsi="Arial" w:cs="Arial"/>
                <w:sz w:val="20"/>
                <w:szCs w:val="20"/>
              </w:rPr>
              <w:t>Lucinda Duffy</w:t>
            </w:r>
          </w:p>
        </w:tc>
        <w:tc>
          <w:tcPr>
            <w:tcW w:w="1500" w:type="dxa"/>
          </w:tcPr>
          <w:p w14:paraId="52035B00" w14:textId="77777777" w:rsidR="00231885" w:rsidRPr="00642AD7" w:rsidRDefault="00231885" w:rsidP="006229FE">
            <w:pPr>
              <w:spacing w:line="240" w:lineRule="auto"/>
              <w:rPr>
                <w:rFonts w:ascii="Arial" w:hAnsi="Arial" w:cs="Arial"/>
                <w:sz w:val="20"/>
                <w:szCs w:val="20"/>
              </w:rPr>
            </w:pPr>
            <w:r w:rsidRPr="00642AD7">
              <w:rPr>
                <w:rFonts w:ascii="Arial" w:hAnsi="Arial" w:cs="Arial"/>
                <w:sz w:val="20"/>
                <w:szCs w:val="20"/>
              </w:rPr>
              <w:t>SLT</w:t>
            </w:r>
          </w:p>
          <w:p w14:paraId="0E3E025E" w14:textId="22632EB3" w:rsidR="003A21AF" w:rsidRPr="00642AD7" w:rsidRDefault="00EC2885" w:rsidP="006229FE">
            <w:pPr>
              <w:spacing w:line="240" w:lineRule="auto"/>
              <w:rPr>
                <w:rFonts w:ascii="Arial" w:hAnsi="Arial" w:cs="Arial"/>
                <w:sz w:val="20"/>
                <w:szCs w:val="20"/>
              </w:rPr>
            </w:pPr>
            <w:r w:rsidRPr="00642AD7">
              <w:rPr>
                <w:rFonts w:ascii="Arial" w:hAnsi="Arial" w:cs="Arial"/>
                <w:sz w:val="20"/>
                <w:szCs w:val="20"/>
              </w:rPr>
              <w:t xml:space="preserve">Governors </w:t>
            </w:r>
          </w:p>
        </w:tc>
        <w:tc>
          <w:tcPr>
            <w:tcW w:w="1634" w:type="dxa"/>
          </w:tcPr>
          <w:p w14:paraId="7BED839F" w14:textId="5E99B114" w:rsidR="003A21AF" w:rsidRPr="00642AD7" w:rsidRDefault="00EC2885" w:rsidP="006229FE">
            <w:pPr>
              <w:spacing w:line="240" w:lineRule="auto"/>
              <w:rPr>
                <w:rFonts w:ascii="Arial" w:hAnsi="Arial" w:cs="Arial"/>
                <w:sz w:val="20"/>
                <w:szCs w:val="20"/>
              </w:rPr>
            </w:pPr>
            <w:r w:rsidRPr="00642AD7">
              <w:rPr>
                <w:rFonts w:ascii="Arial" w:hAnsi="Arial" w:cs="Arial"/>
                <w:sz w:val="20"/>
                <w:szCs w:val="20"/>
              </w:rPr>
              <w:t>Management Time for Leaders.</w:t>
            </w:r>
          </w:p>
        </w:tc>
      </w:tr>
      <w:tr w:rsidR="00D62666" w:rsidRPr="00642AD7" w14:paraId="70234333" w14:textId="77777777" w:rsidTr="00256D76">
        <w:tc>
          <w:tcPr>
            <w:tcW w:w="1979" w:type="dxa"/>
            <w:shd w:val="clear" w:color="auto" w:fill="auto"/>
          </w:tcPr>
          <w:p w14:paraId="384DE3A9" w14:textId="72E94AD5" w:rsidR="006229FE" w:rsidRPr="00642AD7" w:rsidRDefault="006229FE" w:rsidP="006229FE">
            <w:pPr>
              <w:spacing w:line="240" w:lineRule="auto"/>
              <w:rPr>
                <w:rFonts w:ascii="Arial" w:hAnsi="Arial" w:cs="Arial"/>
                <w:sz w:val="20"/>
                <w:szCs w:val="20"/>
                <w:highlight w:val="yellow"/>
              </w:rPr>
            </w:pPr>
            <w:r w:rsidRPr="00642AD7">
              <w:rPr>
                <w:rFonts w:ascii="Arial" w:hAnsi="Arial" w:cs="Arial"/>
                <w:sz w:val="20"/>
                <w:szCs w:val="20"/>
              </w:rPr>
              <w:t xml:space="preserve">Ensure that Subject Leaders are confident to articulate their vision, plans and aspirations for their curriculum area, and can effectively </w:t>
            </w:r>
            <w:r w:rsidR="00256D76" w:rsidRPr="00642AD7">
              <w:rPr>
                <w:rFonts w:ascii="Arial" w:hAnsi="Arial" w:cs="Arial"/>
                <w:sz w:val="20"/>
                <w:szCs w:val="20"/>
              </w:rPr>
              <w:t>monitor</w:t>
            </w:r>
            <w:r w:rsidRPr="00642AD7">
              <w:rPr>
                <w:rFonts w:ascii="Arial" w:hAnsi="Arial" w:cs="Arial"/>
                <w:sz w:val="20"/>
                <w:szCs w:val="20"/>
              </w:rPr>
              <w:t xml:space="preserve"> the impact of this </w:t>
            </w:r>
            <w:r w:rsidR="00256D76" w:rsidRPr="00642AD7">
              <w:rPr>
                <w:rFonts w:ascii="Arial" w:hAnsi="Arial" w:cs="Arial"/>
                <w:sz w:val="20"/>
                <w:szCs w:val="20"/>
              </w:rPr>
              <w:t>approach, taking steps to identify and appropriately highlight strengths and weaknesses.</w:t>
            </w:r>
          </w:p>
          <w:p w14:paraId="3058919C" w14:textId="77777777" w:rsidR="003A21AF" w:rsidRPr="00642AD7" w:rsidRDefault="003A21AF" w:rsidP="006229FE">
            <w:pPr>
              <w:spacing w:line="240" w:lineRule="auto"/>
              <w:rPr>
                <w:rFonts w:ascii="Arial" w:eastAsia="Times New Roman" w:hAnsi="Arial" w:cs="Arial"/>
                <w:color w:val="000000"/>
                <w:sz w:val="20"/>
                <w:szCs w:val="20"/>
                <w:highlight w:val="yellow"/>
              </w:rPr>
            </w:pPr>
          </w:p>
        </w:tc>
        <w:tc>
          <w:tcPr>
            <w:tcW w:w="1231" w:type="dxa"/>
          </w:tcPr>
          <w:p w14:paraId="50D6DF58" w14:textId="38BCFD59" w:rsidR="003A21AF" w:rsidRPr="00642AD7" w:rsidRDefault="00256D76" w:rsidP="006229FE">
            <w:pPr>
              <w:spacing w:line="240" w:lineRule="auto"/>
              <w:rPr>
                <w:rFonts w:ascii="Arial" w:hAnsi="Arial" w:cs="Arial"/>
                <w:sz w:val="20"/>
                <w:szCs w:val="20"/>
                <w:highlight w:val="yellow"/>
              </w:rPr>
            </w:pPr>
            <w:r w:rsidRPr="00642AD7">
              <w:rPr>
                <w:rFonts w:ascii="Arial" w:hAnsi="Arial" w:cs="Arial"/>
                <w:sz w:val="20"/>
                <w:szCs w:val="20"/>
              </w:rPr>
              <w:t>End of summer Term 2023</w:t>
            </w:r>
          </w:p>
        </w:tc>
        <w:tc>
          <w:tcPr>
            <w:tcW w:w="2840" w:type="dxa"/>
            <w:shd w:val="clear" w:color="auto" w:fill="auto"/>
          </w:tcPr>
          <w:p w14:paraId="3917F5BD" w14:textId="599EF238" w:rsidR="00256D76" w:rsidRPr="00642AD7" w:rsidRDefault="00256D76" w:rsidP="00211E78">
            <w:pPr>
              <w:spacing w:line="240" w:lineRule="auto"/>
              <w:rPr>
                <w:rFonts w:ascii="Arial" w:hAnsi="Arial" w:cs="Arial"/>
                <w:sz w:val="20"/>
                <w:szCs w:val="20"/>
              </w:rPr>
            </w:pPr>
            <w:r w:rsidRPr="00642AD7">
              <w:rPr>
                <w:rFonts w:ascii="Arial" w:hAnsi="Arial" w:cs="Arial"/>
                <w:sz w:val="20"/>
                <w:szCs w:val="20"/>
              </w:rPr>
              <w:t>Subject Leaders are encouraged to identify any CPD needs, and to source opportunities to further develop and enhance their understanding, skills and confidence.</w:t>
            </w:r>
          </w:p>
          <w:p w14:paraId="28DD6CF5" w14:textId="4FF3051C" w:rsidR="00211E78" w:rsidRPr="00642AD7" w:rsidRDefault="00EC2885" w:rsidP="00211E78">
            <w:pPr>
              <w:spacing w:line="240" w:lineRule="auto"/>
              <w:rPr>
                <w:rFonts w:ascii="Arial" w:hAnsi="Arial" w:cs="Arial"/>
                <w:sz w:val="20"/>
                <w:szCs w:val="20"/>
              </w:rPr>
            </w:pPr>
            <w:r w:rsidRPr="00642AD7">
              <w:rPr>
                <w:rFonts w:ascii="Arial" w:hAnsi="Arial" w:cs="Arial"/>
                <w:sz w:val="20"/>
                <w:szCs w:val="20"/>
              </w:rPr>
              <w:t>Subject Leaders are able to complete a ‘deep dive’ exercise highly effectively and with confidence.</w:t>
            </w:r>
          </w:p>
          <w:p w14:paraId="5E430C5B" w14:textId="24DE32B9" w:rsidR="00256D76" w:rsidRPr="00642AD7" w:rsidRDefault="00256D76" w:rsidP="00211E78">
            <w:pPr>
              <w:spacing w:line="240" w:lineRule="auto"/>
              <w:rPr>
                <w:rFonts w:ascii="Arial" w:hAnsi="Arial" w:cs="Arial"/>
                <w:sz w:val="20"/>
                <w:szCs w:val="20"/>
              </w:rPr>
            </w:pPr>
            <w:r w:rsidRPr="00642AD7">
              <w:rPr>
                <w:rFonts w:ascii="Arial" w:hAnsi="Arial" w:cs="Arial"/>
                <w:sz w:val="20"/>
                <w:szCs w:val="20"/>
              </w:rPr>
              <w:t>Subject Leaders can identify, and appropriately challenge and support, strengths and weaknesses in their subject area.</w:t>
            </w:r>
          </w:p>
        </w:tc>
        <w:tc>
          <w:tcPr>
            <w:tcW w:w="3403" w:type="dxa"/>
            <w:shd w:val="clear" w:color="auto" w:fill="auto"/>
          </w:tcPr>
          <w:p w14:paraId="70AB35DC" w14:textId="23E09C50" w:rsidR="003A21AF" w:rsidRPr="00642AD7" w:rsidRDefault="00211E78" w:rsidP="00211E78">
            <w:pPr>
              <w:spacing w:line="240" w:lineRule="auto"/>
              <w:rPr>
                <w:rFonts w:ascii="Arial" w:hAnsi="Arial" w:cs="Arial"/>
                <w:sz w:val="20"/>
                <w:szCs w:val="20"/>
              </w:rPr>
            </w:pPr>
            <w:r w:rsidRPr="00642AD7">
              <w:rPr>
                <w:rFonts w:ascii="Arial" w:hAnsi="Arial" w:cs="Arial"/>
                <w:sz w:val="20"/>
                <w:szCs w:val="20"/>
              </w:rPr>
              <w:t xml:space="preserve">Articulate </w:t>
            </w:r>
            <w:r w:rsidR="00EC2885" w:rsidRPr="00642AD7">
              <w:rPr>
                <w:rFonts w:ascii="Arial" w:hAnsi="Arial" w:cs="Arial"/>
                <w:sz w:val="20"/>
                <w:szCs w:val="20"/>
              </w:rPr>
              <w:t xml:space="preserve">Subject leaders </w:t>
            </w:r>
            <w:r w:rsidRPr="00642AD7">
              <w:rPr>
                <w:rFonts w:ascii="Arial" w:hAnsi="Arial" w:cs="Arial"/>
                <w:sz w:val="20"/>
                <w:szCs w:val="20"/>
              </w:rPr>
              <w:t>feel further empowered</w:t>
            </w:r>
            <w:r w:rsidR="00EC2885" w:rsidRPr="00642AD7">
              <w:rPr>
                <w:rFonts w:ascii="Arial" w:hAnsi="Arial" w:cs="Arial"/>
                <w:sz w:val="20"/>
                <w:szCs w:val="20"/>
              </w:rPr>
              <w:t xml:space="preserve"> to lead with passion and confidence – ensuring that all aspects of pupils’</w:t>
            </w:r>
            <w:r w:rsidRPr="00642AD7">
              <w:rPr>
                <w:rFonts w:ascii="Arial" w:hAnsi="Arial" w:cs="Arial"/>
                <w:sz w:val="20"/>
                <w:szCs w:val="20"/>
              </w:rPr>
              <w:t xml:space="preserve"> curricula are further enhanced and improved.</w:t>
            </w:r>
          </w:p>
          <w:p w14:paraId="4D3DF3A6" w14:textId="5BC99523" w:rsidR="00211E78" w:rsidRPr="00642AD7" w:rsidRDefault="00211E78" w:rsidP="00211E78">
            <w:pPr>
              <w:spacing w:line="240" w:lineRule="auto"/>
              <w:rPr>
                <w:rFonts w:ascii="Arial" w:hAnsi="Arial" w:cs="Arial"/>
                <w:sz w:val="20"/>
                <w:szCs w:val="20"/>
              </w:rPr>
            </w:pPr>
          </w:p>
        </w:tc>
        <w:tc>
          <w:tcPr>
            <w:tcW w:w="1361" w:type="dxa"/>
          </w:tcPr>
          <w:p w14:paraId="5CB8F30E" w14:textId="7B4CB6AD" w:rsidR="003A21AF" w:rsidRPr="00642AD7" w:rsidRDefault="00211E78" w:rsidP="00211E78">
            <w:pPr>
              <w:spacing w:line="240" w:lineRule="auto"/>
              <w:rPr>
                <w:rFonts w:ascii="Arial" w:hAnsi="Arial" w:cs="Arial"/>
                <w:sz w:val="20"/>
                <w:szCs w:val="20"/>
              </w:rPr>
            </w:pPr>
            <w:r w:rsidRPr="00642AD7">
              <w:rPr>
                <w:rFonts w:ascii="Arial" w:hAnsi="Arial" w:cs="Arial"/>
                <w:sz w:val="20"/>
                <w:szCs w:val="20"/>
              </w:rPr>
              <w:t xml:space="preserve">Lianne Buchanan </w:t>
            </w:r>
          </w:p>
        </w:tc>
        <w:tc>
          <w:tcPr>
            <w:tcW w:w="1500" w:type="dxa"/>
          </w:tcPr>
          <w:p w14:paraId="3E51526D" w14:textId="41E8F778" w:rsidR="003A21AF" w:rsidRPr="00642AD7" w:rsidRDefault="00671DDC" w:rsidP="006229FE">
            <w:pPr>
              <w:spacing w:line="240" w:lineRule="auto"/>
              <w:rPr>
                <w:rFonts w:ascii="Arial" w:hAnsi="Arial" w:cs="Arial"/>
                <w:sz w:val="20"/>
                <w:szCs w:val="20"/>
                <w:highlight w:val="yellow"/>
              </w:rPr>
            </w:pPr>
            <w:r w:rsidRPr="00642AD7">
              <w:rPr>
                <w:rFonts w:ascii="Arial" w:hAnsi="Arial" w:cs="Arial"/>
                <w:sz w:val="20"/>
                <w:szCs w:val="20"/>
              </w:rPr>
              <w:t>Lucinda Duffy</w:t>
            </w:r>
            <w:r w:rsidR="00211E78" w:rsidRPr="00642AD7">
              <w:rPr>
                <w:rFonts w:ascii="Arial" w:hAnsi="Arial" w:cs="Arial"/>
                <w:sz w:val="20"/>
                <w:szCs w:val="20"/>
              </w:rPr>
              <w:t xml:space="preserve"> and Govs </w:t>
            </w:r>
          </w:p>
        </w:tc>
        <w:tc>
          <w:tcPr>
            <w:tcW w:w="1634" w:type="dxa"/>
          </w:tcPr>
          <w:p w14:paraId="70CA21A6" w14:textId="77777777" w:rsidR="00256D76" w:rsidRPr="00642AD7" w:rsidRDefault="00256D76" w:rsidP="006229FE">
            <w:pPr>
              <w:spacing w:line="240" w:lineRule="auto"/>
              <w:rPr>
                <w:rFonts w:ascii="Arial" w:hAnsi="Arial" w:cs="Arial"/>
                <w:sz w:val="20"/>
                <w:szCs w:val="20"/>
              </w:rPr>
            </w:pPr>
            <w:r w:rsidRPr="00642AD7">
              <w:rPr>
                <w:rFonts w:ascii="Arial" w:hAnsi="Arial" w:cs="Arial"/>
                <w:sz w:val="20"/>
                <w:szCs w:val="20"/>
              </w:rPr>
              <w:t>Subject Leader Time.</w:t>
            </w:r>
          </w:p>
          <w:p w14:paraId="50D4007B" w14:textId="073323DA" w:rsidR="003A21AF" w:rsidRPr="00642AD7" w:rsidRDefault="00256D76" w:rsidP="006229FE">
            <w:pPr>
              <w:spacing w:line="240" w:lineRule="auto"/>
              <w:rPr>
                <w:rFonts w:ascii="Arial" w:hAnsi="Arial" w:cs="Arial"/>
                <w:sz w:val="20"/>
                <w:szCs w:val="20"/>
                <w:highlight w:val="yellow"/>
              </w:rPr>
            </w:pPr>
            <w:r w:rsidRPr="00642AD7">
              <w:rPr>
                <w:rFonts w:ascii="Arial" w:hAnsi="Arial" w:cs="Arial"/>
                <w:sz w:val="20"/>
                <w:szCs w:val="20"/>
              </w:rPr>
              <w:t xml:space="preserve">DHT Time. </w:t>
            </w:r>
          </w:p>
        </w:tc>
      </w:tr>
      <w:tr w:rsidR="00D62666" w:rsidRPr="00642AD7" w14:paraId="401CF5C4" w14:textId="77777777" w:rsidTr="00D62666">
        <w:tc>
          <w:tcPr>
            <w:tcW w:w="1979" w:type="dxa"/>
            <w:shd w:val="clear" w:color="auto" w:fill="auto"/>
          </w:tcPr>
          <w:p w14:paraId="574C42E7" w14:textId="5DB393E0" w:rsidR="003A21AF" w:rsidRPr="00642AD7" w:rsidRDefault="00211E78" w:rsidP="00256D76">
            <w:pPr>
              <w:spacing w:line="240" w:lineRule="auto"/>
              <w:rPr>
                <w:rFonts w:ascii="Arial" w:eastAsia="Times New Roman" w:hAnsi="Arial" w:cs="Arial"/>
                <w:color w:val="000000"/>
                <w:sz w:val="20"/>
                <w:szCs w:val="20"/>
                <w:highlight w:val="yellow"/>
              </w:rPr>
            </w:pPr>
            <w:r w:rsidRPr="00642AD7">
              <w:rPr>
                <w:rFonts w:ascii="Arial" w:eastAsia="Times New Roman" w:hAnsi="Arial" w:cs="Arial"/>
                <w:color w:val="000000"/>
                <w:sz w:val="20"/>
                <w:szCs w:val="20"/>
              </w:rPr>
              <w:lastRenderedPageBreak/>
              <w:t xml:space="preserve">Strengthen </w:t>
            </w:r>
            <w:r w:rsidR="00256D76" w:rsidRPr="00642AD7">
              <w:rPr>
                <w:rFonts w:ascii="Arial" w:eastAsia="Times New Roman" w:hAnsi="Arial" w:cs="Arial"/>
                <w:color w:val="000000"/>
                <w:sz w:val="20"/>
                <w:szCs w:val="20"/>
              </w:rPr>
              <w:t xml:space="preserve">and ensure clarity around </w:t>
            </w:r>
            <w:r w:rsidRPr="00642AD7">
              <w:rPr>
                <w:rFonts w:ascii="Arial" w:eastAsia="Times New Roman" w:hAnsi="Arial" w:cs="Arial"/>
                <w:color w:val="000000"/>
                <w:sz w:val="20"/>
                <w:szCs w:val="20"/>
              </w:rPr>
              <w:t>the role</w:t>
            </w:r>
            <w:r w:rsidR="00256D76" w:rsidRPr="00642AD7">
              <w:rPr>
                <w:rFonts w:ascii="Arial" w:eastAsia="Times New Roman" w:hAnsi="Arial" w:cs="Arial"/>
                <w:color w:val="000000"/>
                <w:sz w:val="20"/>
                <w:szCs w:val="20"/>
              </w:rPr>
              <w:t xml:space="preserve"> and responsibility of</w:t>
            </w:r>
            <w:r w:rsidRPr="00642AD7">
              <w:rPr>
                <w:rFonts w:ascii="Arial" w:eastAsia="Times New Roman" w:hAnsi="Arial" w:cs="Arial"/>
                <w:color w:val="000000"/>
                <w:sz w:val="20"/>
                <w:szCs w:val="20"/>
              </w:rPr>
              <w:t xml:space="preserve"> </w:t>
            </w:r>
            <w:r w:rsidR="00256D76" w:rsidRPr="00642AD7">
              <w:rPr>
                <w:rFonts w:ascii="Arial" w:eastAsia="Times New Roman" w:hAnsi="Arial" w:cs="Arial"/>
                <w:color w:val="000000"/>
                <w:sz w:val="20"/>
                <w:szCs w:val="20"/>
              </w:rPr>
              <w:t xml:space="preserve">the SENCo, and ensure that time is allocated to fulfil this. </w:t>
            </w:r>
          </w:p>
        </w:tc>
        <w:tc>
          <w:tcPr>
            <w:tcW w:w="1231" w:type="dxa"/>
          </w:tcPr>
          <w:p w14:paraId="23AF89BC" w14:textId="3C0E93C9" w:rsidR="003A21AF" w:rsidRPr="00642AD7" w:rsidRDefault="006C7025" w:rsidP="006229FE">
            <w:pPr>
              <w:spacing w:line="240" w:lineRule="auto"/>
              <w:rPr>
                <w:rFonts w:ascii="Arial" w:hAnsi="Arial" w:cs="Arial"/>
                <w:sz w:val="20"/>
                <w:szCs w:val="20"/>
              </w:rPr>
            </w:pPr>
            <w:r w:rsidRPr="00642AD7">
              <w:rPr>
                <w:rFonts w:ascii="Arial" w:hAnsi="Arial" w:cs="Arial"/>
                <w:sz w:val="20"/>
                <w:szCs w:val="20"/>
              </w:rPr>
              <w:t>December 2023</w:t>
            </w:r>
          </w:p>
        </w:tc>
        <w:tc>
          <w:tcPr>
            <w:tcW w:w="2840" w:type="dxa"/>
          </w:tcPr>
          <w:p w14:paraId="3C4A82BD" w14:textId="6A8E8672" w:rsidR="003A21AF" w:rsidRPr="00642AD7" w:rsidRDefault="00256D76" w:rsidP="006229FE">
            <w:pPr>
              <w:spacing w:line="240" w:lineRule="auto"/>
              <w:rPr>
                <w:rFonts w:ascii="Arial" w:hAnsi="Arial" w:cs="Arial"/>
                <w:sz w:val="20"/>
                <w:szCs w:val="20"/>
              </w:rPr>
            </w:pPr>
            <w:r w:rsidRPr="00642AD7">
              <w:rPr>
                <w:rFonts w:ascii="Arial" w:hAnsi="Arial" w:cs="Arial"/>
                <w:sz w:val="20"/>
                <w:szCs w:val="20"/>
              </w:rPr>
              <w:t>SENCo and Headteacher ha</w:t>
            </w:r>
            <w:r w:rsidR="006C7025" w:rsidRPr="00642AD7">
              <w:rPr>
                <w:rFonts w:ascii="Arial" w:hAnsi="Arial" w:cs="Arial"/>
                <w:sz w:val="20"/>
                <w:szCs w:val="20"/>
              </w:rPr>
              <w:t>ve</w:t>
            </w:r>
            <w:r w:rsidRPr="00642AD7">
              <w:rPr>
                <w:rFonts w:ascii="Arial" w:hAnsi="Arial" w:cs="Arial"/>
                <w:sz w:val="20"/>
                <w:szCs w:val="20"/>
              </w:rPr>
              <w:t xml:space="preserve"> met to discuss the </w:t>
            </w:r>
            <w:r w:rsidR="006C7025" w:rsidRPr="00642AD7">
              <w:rPr>
                <w:rFonts w:ascii="Arial" w:hAnsi="Arial" w:cs="Arial"/>
                <w:sz w:val="20"/>
                <w:szCs w:val="20"/>
              </w:rPr>
              <w:t>role and responsibilities of the SENCo, and ensure that this is clarified for all staff.</w:t>
            </w:r>
          </w:p>
          <w:p w14:paraId="27D92B5F" w14:textId="77777777" w:rsidR="006C7025" w:rsidRPr="00642AD7" w:rsidRDefault="006C7025" w:rsidP="006229FE">
            <w:pPr>
              <w:spacing w:line="240" w:lineRule="auto"/>
              <w:rPr>
                <w:rFonts w:ascii="Arial" w:hAnsi="Arial" w:cs="Arial"/>
                <w:sz w:val="20"/>
                <w:szCs w:val="20"/>
              </w:rPr>
            </w:pPr>
            <w:r w:rsidRPr="00642AD7">
              <w:rPr>
                <w:rFonts w:ascii="Arial" w:hAnsi="Arial" w:cs="Arial"/>
                <w:sz w:val="20"/>
                <w:szCs w:val="20"/>
              </w:rPr>
              <w:t>SENCo has taken responsibility for the planning of Annual Reviews, and has delivered training to staff in relation to the process and paperwork.</w:t>
            </w:r>
          </w:p>
          <w:p w14:paraId="75F160D3" w14:textId="77777777" w:rsidR="006C7025" w:rsidRPr="00642AD7" w:rsidRDefault="006C7025" w:rsidP="006229FE">
            <w:pPr>
              <w:spacing w:line="240" w:lineRule="auto"/>
              <w:rPr>
                <w:rFonts w:ascii="Arial" w:hAnsi="Arial" w:cs="Arial"/>
                <w:sz w:val="20"/>
                <w:szCs w:val="20"/>
              </w:rPr>
            </w:pPr>
            <w:r w:rsidRPr="00642AD7">
              <w:rPr>
                <w:rFonts w:ascii="Arial" w:hAnsi="Arial" w:cs="Arial"/>
                <w:sz w:val="20"/>
                <w:szCs w:val="20"/>
              </w:rPr>
              <w:t>There is a clear pathway and timeline for handling placement requests, which is shared with all relevant stakeholders.</w:t>
            </w:r>
          </w:p>
          <w:p w14:paraId="2043C7C4" w14:textId="21C74D68" w:rsidR="00642AD7" w:rsidRPr="00642AD7" w:rsidRDefault="00642AD7" w:rsidP="006229FE">
            <w:pPr>
              <w:spacing w:line="240" w:lineRule="auto"/>
              <w:rPr>
                <w:rFonts w:ascii="Arial" w:hAnsi="Arial" w:cs="Arial"/>
                <w:sz w:val="20"/>
                <w:szCs w:val="20"/>
                <w:highlight w:val="yellow"/>
              </w:rPr>
            </w:pPr>
          </w:p>
        </w:tc>
        <w:tc>
          <w:tcPr>
            <w:tcW w:w="3403" w:type="dxa"/>
          </w:tcPr>
          <w:p w14:paraId="63537534" w14:textId="7F438550" w:rsidR="003A21AF" w:rsidRPr="00642AD7" w:rsidRDefault="006C7025" w:rsidP="00671DDC">
            <w:pPr>
              <w:spacing w:line="240" w:lineRule="auto"/>
              <w:rPr>
                <w:rFonts w:ascii="Arial" w:hAnsi="Arial" w:cs="Arial"/>
                <w:sz w:val="20"/>
                <w:szCs w:val="20"/>
              </w:rPr>
            </w:pPr>
            <w:r w:rsidRPr="00642AD7">
              <w:rPr>
                <w:rFonts w:ascii="Arial" w:hAnsi="Arial" w:cs="Arial"/>
                <w:sz w:val="20"/>
                <w:szCs w:val="20"/>
              </w:rPr>
              <w:t xml:space="preserve">Pupils </w:t>
            </w:r>
            <w:r w:rsidR="00671DDC" w:rsidRPr="00642AD7">
              <w:rPr>
                <w:rFonts w:ascii="Arial" w:hAnsi="Arial" w:cs="Arial"/>
                <w:sz w:val="20"/>
                <w:szCs w:val="20"/>
              </w:rPr>
              <w:t xml:space="preserve">will benefit from </w:t>
            </w:r>
            <w:r w:rsidRPr="00642AD7">
              <w:rPr>
                <w:rFonts w:ascii="Arial" w:hAnsi="Arial" w:cs="Arial"/>
                <w:sz w:val="20"/>
                <w:szCs w:val="20"/>
              </w:rPr>
              <w:t xml:space="preserve">a </w:t>
            </w:r>
            <w:r w:rsidR="00671DDC" w:rsidRPr="00642AD7">
              <w:rPr>
                <w:rFonts w:ascii="Arial" w:hAnsi="Arial" w:cs="Arial"/>
                <w:sz w:val="20"/>
                <w:szCs w:val="20"/>
              </w:rPr>
              <w:t xml:space="preserve">highly trained and skilled </w:t>
            </w:r>
            <w:r w:rsidRPr="00642AD7">
              <w:rPr>
                <w:rFonts w:ascii="Arial" w:hAnsi="Arial" w:cs="Arial"/>
                <w:sz w:val="20"/>
                <w:szCs w:val="20"/>
              </w:rPr>
              <w:t xml:space="preserve">SENCo </w:t>
            </w:r>
            <w:r w:rsidR="00671DDC" w:rsidRPr="00642AD7">
              <w:rPr>
                <w:rFonts w:ascii="Arial" w:hAnsi="Arial" w:cs="Arial"/>
                <w:sz w:val="20"/>
                <w:szCs w:val="20"/>
              </w:rPr>
              <w:t>who ha</w:t>
            </w:r>
            <w:r w:rsidRPr="00642AD7">
              <w:rPr>
                <w:rFonts w:ascii="Arial" w:hAnsi="Arial" w:cs="Arial"/>
                <w:sz w:val="20"/>
                <w:szCs w:val="20"/>
              </w:rPr>
              <w:t>s</w:t>
            </w:r>
            <w:r w:rsidR="00671DDC" w:rsidRPr="00642AD7">
              <w:rPr>
                <w:rFonts w:ascii="Arial" w:hAnsi="Arial" w:cs="Arial"/>
                <w:sz w:val="20"/>
                <w:szCs w:val="20"/>
              </w:rPr>
              <w:t xml:space="preserve"> a good knowledge and understanding of best practice</w:t>
            </w:r>
            <w:r w:rsidRPr="00642AD7">
              <w:rPr>
                <w:rFonts w:ascii="Arial" w:hAnsi="Arial" w:cs="Arial"/>
                <w:sz w:val="20"/>
                <w:szCs w:val="20"/>
              </w:rPr>
              <w:t>, who is actively involved with the Local Area SENCo networks,</w:t>
            </w:r>
            <w:r w:rsidR="00671DDC" w:rsidRPr="00642AD7">
              <w:rPr>
                <w:rFonts w:ascii="Arial" w:hAnsi="Arial" w:cs="Arial"/>
                <w:sz w:val="20"/>
                <w:szCs w:val="20"/>
              </w:rPr>
              <w:t xml:space="preserve"> and who know</w:t>
            </w:r>
            <w:r w:rsidRPr="00642AD7">
              <w:rPr>
                <w:rFonts w:ascii="Arial" w:hAnsi="Arial" w:cs="Arial"/>
                <w:sz w:val="20"/>
                <w:szCs w:val="20"/>
              </w:rPr>
              <w:t>s</w:t>
            </w:r>
            <w:r w:rsidR="00671DDC" w:rsidRPr="00642AD7">
              <w:rPr>
                <w:rFonts w:ascii="Arial" w:hAnsi="Arial" w:cs="Arial"/>
                <w:sz w:val="20"/>
                <w:szCs w:val="20"/>
              </w:rPr>
              <w:t xml:space="preserve"> how to support and challenge others, to ensure that all staff are striving to find </w:t>
            </w:r>
            <w:r w:rsidRPr="00642AD7">
              <w:rPr>
                <w:rFonts w:ascii="Arial" w:hAnsi="Arial" w:cs="Arial"/>
                <w:sz w:val="20"/>
                <w:szCs w:val="20"/>
              </w:rPr>
              <w:t xml:space="preserve">the most effective </w:t>
            </w:r>
            <w:r w:rsidR="00671DDC" w:rsidRPr="00642AD7">
              <w:rPr>
                <w:rFonts w:ascii="Arial" w:hAnsi="Arial" w:cs="Arial"/>
                <w:sz w:val="20"/>
                <w:szCs w:val="20"/>
              </w:rPr>
              <w:t xml:space="preserve">ways to </w:t>
            </w:r>
            <w:r w:rsidRPr="00642AD7">
              <w:rPr>
                <w:rFonts w:ascii="Arial" w:hAnsi="Arial" w:cs="Arial"/>
                <w:bCs/>
                <w:color w:val="202124"/>
                <w:sz w:val="20"/>
                <w:szCs w:val="20"/>
                <w:shd w:val="clear" w:color="auto" w:fill="FFFFFF"/>
              </w:rPr>
              <w:t>assess, plan for, and monitor the progress of all pupils.</w:t>
            </w:r>
          </w:p>
        </w:tc>
        <w:tc>
          <w:tcPr>
            <w:tcW w:w="1361" w:type="dxa"/>
          </w:tcPr>
          <w:p w14:paraId="13C44547" w14:textId="11CB359F" w:rsidR="003A21AF" w:rsidRPr="00642AD7" w:rsidRDefault="00671DDC" w:rsidP="006229FE">
            <w:pPr>
              <w:spacing w:line="240" w:lineRule="auto"/>
              <w:rPr>
                <w:rFonts w:ascii="Arial" w:hAnsi="Arial" w:cs="Arial"/>
                <w:sz w:val="20"/>
                <w:szCs w:val="20"/>
              </w:rPr>
            </w:pPr>
            <w:r w:rsidRPr="00642AD7">
              <w:rPr>
                <w:rFonts w:ascii="Arial" w:hAnsi="Arial" w:cs="Arial"/>
                <w:sz w:val="20"/>
                <w:szCs w:val="20"/>
              </w:rPr>
              <w:t xml:space="preserve">Lianne Buchanan, </w:t>
            </w:r>
          </w:p>
        </w:tc>
        <w:tc>
          <w:tcPr>
            <w:tcW w:w="1500" w:type="dxa"/>
          </w:tcPr>
          <w:p w14:paraId="6BA27228" w14:textId="53D9D007" w:rsidR="003A21AF" w:rsidRPr="00642AD7" w:rsidRDefault="00671DDC" w:rsidP="006229FE">
            <w:pPr>
              <w:spacing w:line="240" w:lineRule="auto"/>
              <w:rPr>
                <w:rFonts w:ascii="Arial" w:hAnsi="Arial" w:cs="Arial"/>
                <w:sz w:val="20"/>
                <w:szCs w:val="20"/>
              </w:rPr>
            </w:pPr>
            <w:r w:rsidRPr="00642AD7">
              <w:rPr>
                <w:rFonts w:ascii="Arial" w:hAnsi="Arial" w:cs="Arial"/>
                <w:sz w:val="20"/>
                <w:szCs w:val="20"/>
              </w:rPr>
              <w:t>Lucinda Duffy and Govs</w:t>
            </w:r>
          </w:p>
        </w:tc>
        <w:tc>
          <w:tcPr>
            <w:tcW w:w="1634" w:type="dxa"/>
          </w:tcPr>
          <w:p w14:paraId="3B95042E" w14:textId="479E4AD1" w:rsidR="006C7025" w:rsidRPr="00642AD7" w:rsidRDefault="006C7025" w:rsidP="006229FE">
            <w:pPr>
              <w:spacing w:line="240" w:lineRule="auto"/>
              <w:rPr>
                <w:rFonts w:ascii="Arial" w:hAnsi="Arial" w:cs="Arial"/>
                <w:sz w:val="20"/>
                <w:szCs w:val="20"/>
              </w:rPr>
            </w:pPr>
            <w:r w:rsidRPr="00642AD7">
              <w:rPr>
                <w:rFonts w:ascii="Arial" w:hAnsi="Arial" w:cs="Arial"/>
                <w:sz w:val="20"/>
                <w:szCs w:val="20"/>
              </w:rPr>
              <w:t>HT Time</w:t>
            </w:r>
          </w:p>
          <w:p w14:paraId="52025FAB" w14:textId="615280E7" w:rsidR="003A21AF" w:rsidRPr="00642AD7" w:rsidRDefault="006C7025" w:rsidP="006229FE">
            <w:pPr>
              <w:spacing w:line="240" w:lineRule="auto"/>
              <w:rPr>
                <w:rFonts w:ascii="Arial" w:hAnsi="Arial" w:cs="Arial"/>
                <w:sz w:val="20"/>
                <w:szCs w:val="20"/>
              </w:rPr>
            </w:pPr>
            <w:r w:rsidRPr="00642AD7">
              <w:rPr>
                <w:rFonts w:ascii="Arial" w:hAnsi="Arial" w:cs="Arial"/>
                <w:sz w:val="20"/>
                <w:szCs w:val="20"/>
              </w:rPr>
              <w:t>DHT Time (in school and to attend SENCo network meetings, etc.)</w:t>
            </w:r>
          </w:p>
        </w:tc>
      </w:tr>
      <w:tr w:rsidR="00671DDC" w:rsidRPr="00642AD7" w14:paraId="606151EA" w14:textId="77777777" w:rsidTr="00D62666">
        <w:tc>
          <w:tcPr>
            <w:tcW w:w="1979" w:type="dxa"/>
            <w:shd w:val="clear" w:color="auto" w:fill="auto"/>
          </w:tcPr>
          <w:p w14:paraId="5C8E7F0D" w14:textId="63B83BB5" w:rsidR="00EC2885" w:rsidRPr="00642AD7" w:rsidRDefault="00EC2885" w:rsidP="00211E78">
            <w:pPr>
              <w:spacing w:line="240" w:lineRule="auto"/>
              <w:rPr>
                <w:rFonts w:ascii="Arial" w:eastAsia="Times New Roman" w:hAnsi="Arial" w:cs="Arial"/>
                <w:color w:val="000000"/>
                <w:sz w:val="20"/>
                <w:szCs w:val="20"/>
                <w:highlight w:val="yellow"/>
              </w:rPr>
            </w:pPr>
            <w:r w:rsidRPr="00642AD7">
              <w:rPr>
                <w:rFonts w:ascii="Arial" w:eastAsia="Times New Roman" w:hAnsi="Arial" w:cs="Arial"/>
                <w:color w:val="000000"/>
                <w:sz w:val="20"/>
                <w:szCs w:val="20"/>
              </w:rPr>
              <w:t xml:space="preserve">Ensure that Governors have opportunities </w:t>
            </w:r>
            <w:r w:rsidR="00ED17B9" w:rsidRPr="00642AD7">
              <w:rPr>
                <w:rFonts w:ascii="Arial" w:eastAsia="Times New Roman" w:hAnsi="Arial" w:cs="Arial"/>
                <w:color w:val="000000"/>
                <w:sz w:val="20"/>
                <w:szCs w:val="20"/>
              </w:rPr>
              <w:t>to gain a greater understanding of their role in our setting, greater opportunities to actively contribute to school life, and that the Governing Body has a purposeful succession plan underway.</w:t>
            </w:r>
          </w:p>
        </w:tc>
        <w:tc>
          <w:tcPr>
            <w:tcW w:w="1231" w:type="dxa"/>
          </w:tcPr>
          <w:p w14:paraId="61AD0151" w14:textId="0E0B95B1" w:rsidR="00EC2885" w:rsidRPr="00642AD7" w:rsidRDefault="00CA456E" w:rsidP="006229FE">
            <w:pPr>
              <w:spacing w:line="240" w:lineRule="auto"/>
              <w:rPr>
                <w:rFonts w:ascii="Arial" w:hAnsi="Arial" w:cs="Arial"/>
                <w:sz w:val="20"/>
                <w:szCs w:val="20"/>
                <w:highlight w:val="yellow"/>
              </w:rPr>
            </w:pPr>
            <w:r w:rsidRPr="00642AD7">
              <w:rPr>
                <w:rFonts w:ascii="Arial" w:hAnsi="Arial" w:cs="Arial"/>
                <w:sz w:val="20"/>
                <w:szCs w:val="20"/>
              </w:rPr>
              <w:t>December 2023</w:t>
            </w:r>
          </w:p>
        </w:tc>
        <w:tc>
          <w:tcPr>
            <w:tcW w:w="2840" w:type="dxa"/>
          </w:tcPr>
          <w:p w14:paraId="429ECCE1" w14:textId="39229E6F" w:rsidR="00ED17B9" w:rsidRPr="00642AD7" w:rsidRDefault="00ED17B9" w:rsidP="006229FE">
            <w:pPr>
              <w:spacing w:line="240" w:lineRule="auto"/>
              <w:rPr>
                <w:rFonts w:ascii="Arial" w:hAnsi="Arial" w:cs="Arial"/>
                <w:sz w:val="20"/>
                <w:szCs w:val="20"/>
              </w:rPr>
            </w:pPr>
            <w:r w:rsidRPr="00642AD7">
              <w:rPr>
                <w:rFonts w:ascii="Arial" w:hAnsi="Arial" w:cs="Arial"/>
                <w:sz w:val="20"/>
                <w:szCs w:val="20"/>
              </w:rPr>
              <w:t>Governors have had bespoke training that increases their understanding and confidence within the role.</w:t>
            </w:r>
          </w:p>
          <w:p w14:paraId="6B817599" w14:textId="66F4C479" w:rsidR="006521A5" w:rsidRPr="00642AD7" w:rsidRDefault="006521A5" w:rsidP="006229FE">
            <w:pPr>
              <w:spacing w:line="240" w:lineRule="auto"/>
              <w:rPr>
                <w:rFonts w:ascii="Arial" w:hAnsi="Arial" w:cs="Arial"/>
                <w:sz w:val="20"/>
                <w:szCs w:val="20"/>
              </w:rPr>
            </w:pPr>
            <w:r w:rsidRPr="00642AD7">
              <w:rPr>
                <w:rFonts w:ascii="Arial" w:hAnsi="Arial" w:cs="Arial"/>
                <w:sz w:val="20"/>
                <w:szCs w:val="20"/>
              </w:rPr>
              <w:t xml:space="preserve">Governors engage with Senior Leaders in responsibility area </w:t>
            </w:r>
            <w:r w:rsidR="00ED17B9" w:rsidRPr="00642AD7">
              <w:rPr>
                <w:rFonts w:ascii="Arial" w:hAnsi="Arial" w:cs="Arial"/>
                <w:sz w:val="20"/>
                <w:szCs w:val="20"/>
              </w:rPr>
              <w:t xml:space="preserve">SIP </w:t>
            </w:r>
            <w:r w:rsidRPr="00642AD7">
              <w:rPr>
                <w:rFonts w:ascii="Arial" w:hAnsi="Arial" w:cs="Arial"/>
                <w:sz w:val="20"/>
                <w:szCs w:val="20"/>
              </w:rPr>
              <w:t>discussions</w:t>
            </w:r>
            <w:r w:rsidR="00055C44" w:rsidRPr="00642AD7">
              <w:rPr>
                <w:rFonts w:ascii="Arial" w:hAnsi="Arial" w:cs="Arial"/>
                <w:sz w:val="20"/>
                <w:szCs w:val="20"/>
              </w:rPr>
              <w:t>.</w:t>
            </w:r>
          </w:p>
          <w:p w14:paraId="20A9720B" w14:textId="77777777" w:rsidR="006521A5" w:rsidRPr="00642AD7" w:rsidRDefault="006521A5" w:rsidP="006229FE">
            <w:pPr>
              <w:spacing w:line="240" w:lineRule="auto"/>
              <w:rPr>
                <w:rFonts w:ascii="Arial" w:hAnsi="Arial" w:cs="Arial"/>
                <w:sz w:val="20"/>
                <w:szCs w:val="20"/>
              </w:rPr>
            </w:pPr>
            <w:r w:rsidRPr="00642AD7">
              <w:rPr>
                <w:rFonts w:ascii="Arial" w:hAnsi="Arial" w:cs="Arial"/>
                <w:sz w:val="20"/>
                <w:szCs w:val="20"/>
              </w:rPr>
              <w:t>Governors provide feedback in relation to their SIP are</w:t>
            </w:r>
            <w:r w:rsidR="00055C44" w:rsidRPr="00642AD7">
              <w:rPr>
                <w:rFonts w:ascii="Arial" w:hAnsi="Arial" w:cs="Arial"/>
                <w:sz w:val="20"/>
                <w:szCs w:val="20"/>
              </w:rPr>
              <w:t>a</w:t>
            </w:r>
            <w:r w:rsidRPr="00642AD7">
              <w:rPr>
                <w:rFonts w:ascii="Arial" w:hAnsi="Arial" w:cs="Arial"/>
                <w:sz w:val="20"/>
                <w:szCs w:val="20"/>
              </w:rPr>
              <w:t xml:space="preserve"> at Full Govs</w:t>
            </w:r>
            <w:r w:rsidR="00055C44" w:rsidRPr="00642AD7">
              <w:rPr>
                <w:rFonts w:ascii="Arial" w:hAnsi="Arial" w:cs="Arial"/>
                <w:sz w:val="20"/>
                <w:szCs w:val="20"/>
              </w:rPr>
              <w:t xml:space="preserve"> termly.</w:t>
            </w:r>
          </w:p>
          <w:p w14:paraId="2B777B70" w14:textId="77777777" w:rsidR="00ED17B9" w:rsidRPr="00642AD7" w:rsidRDefault="00ED17B9" w:rsidP="006229FE">
            <w:pPr>
              <w:spacing w:line="240" w:lineRule="auto"/>
              <w:rPr>
                <w:rFonts w:ascii="Arial" w:hAnsi="Arial" w:cs="Arial"/>
                <w:sz w:val="20"/>
                <w:szCs w:val="20"/>
              </w:rPr>
            </w:pPr>
            <w:r w:rsidRPr="00642AD7">
              <w:rPr>
                <w:rFonts w:ascii="Arial" w:hAnsi="Arial" w:cs="Arial"/>
                <w:sz w:val="20"/>
                <w:szCs w:val="20"/>
              </w:rPr>
              <w:t>Governors have had the opportunity to shadow a range of roles, and to provide feedback in relation to this.</w:t>
            </w:r>
          </w:p>
          <w:p w14:paraId="45187A56" w14:textId="50DF8ED6" w:rsidR="00642AD7" w:rsidRPr="00642AD7" w:rsidRDefault="00642AD7" w:rsidP="006229FE">
            <w:pPr>
              <w:spacing w:line="240" w:lineRule="auto"/>
              <w:rPr>
                <w:rFonts w:ascii="Arial" w:hAnsi="Arial" w:cs="Arial"/>
                <w:sz w:val="20"/>
                <w:szCs w:val="20"/>
              </w:rPr>
            </w:pPr>
          </w:p>
        </w:tc>
        <w:tc>
          <w:tcPr>
            <w:tcW w:w="3403" w:type="dxa"/>
          </w:tcPr>
          <w:p w14:paraId="5719FD06" w14:textId="17879614" w:rsidR="00EC2885" w:rsidRPr="00642AD7" w:rsidRDefault="00ED17B9" w:rsidP="006229FE">
            <w:pPr>
              <w:spacing w:line="240" w:lineRule="auto"/>
              <w:rPr>
                <w:rFonts w:ascii="Arial" w:hAnsi="Arial" w:cs="Arial"/>
                <w:sz w:val="20"/>
                <w:szCs w:val="20"/>
              </w:rPr>
            </w:pPr>
            <w:r w:rsidRPr="00642AD7">
              <w:rPr>
                <w:rFonts w:ascii="Arial" w:hAnsi="Arial" w:cs="Arial"/>
                <w:sz w:val="20"/>
                <w:szCs w:val="20"/>
              </w:rPr>
              <w:t xml:space="preserve">Pupils will benefit by the school having </w:t>
            </w:r>
            <w:r w:rsidR="00055C44" w:rsidRPr="00642AD7">
              <w:rPr>
                <w:rFonts w:ascii="Arial" w:hAnsi="Arial" w:cs="Arial"/>
                <w:sz w:val="20"/>
                <w:szCs w:val="20"/>
              </w:rPr>
              <w:t xml:space="preserve">Governors </w:t>
            </w:r>
            <w:r w:rsidRPr="00642AD7">
              <w:rPr>
                <w:rFonts w:ascii="Arial" w:hAnsi="Arial" w:cs="Arial"/>
                <w:sz w:val="20"/>
                <w:szCs w:val="20"/>
              </w:rPr>
              <w:t xml:space="preserve">with an increased understanding and confidence in their roles who </w:t>
            </w:r>
            <w:r w:rsidR="00055C44" w:rsidRPr="00642AD7">
              <w:rPr>
                <w:rFonts w:ascii="Arial" w:hAnsi="Arial" w:cs="Arial"/>
                <w:sz w:val="20"/>
                <w:szCs w:val="20"/>
              </w:rPr>
              <w:t xml:space="preserve">are more engaged with </w:t>
            </w:r>
            <w:r w:rsidRPr="00642AD7">
              <w:rPr>
                <w:rFonts w:ascii="Arial" w:hAnsi="Arial" w:cs="Arial"/>
                <w:sz w:val="20"/>
                <w:szCs w:val="20"/>
              </w:rPr>
              <w:t>all aspects of school life</w:t>
            </w:r>
            <w:r w:rsidR="00055C44" w:rsidRPr="00642AD7">
              <w:rPr>
                <w:rFonts w:ascii="Arial" w:hAnsi="Arial" w:cs="Arial"/>
                <w:sz w:val="20"/>
                <w:szCs w:val="20"/>
              </w:rPr>
              <w:t xml:space="preserve">, ensuring that there is greater scrutiny and more sharing of ideas and possibilities which will have a positive impact </w:t>
            </w:r>
            <w:r w:rsidRPr="00642AD7">
              <w:rPr>
                <w:rFonts w:ascii="Arial" w:hAnsi="Arial" w:cs="Arial"/>
                <w:sz w:val="20"/>
                <w:szCs w:val="20"/>
              </w:rPr>
              <w:t>on standards and expectations</w:t>
            </w:r>
            <w:r w:rsidR="00055C44" w:rsidRPr="00642AD7">
              <w:rPr>
                <w:rFonts w:ascii="Arial" w:hAnsi="Arial" w:cs="Arial"/>
                <w:sz w:val="20"/>
                <w:szCs w:val="20"/>
              </w:rPr>
              <w:t xml:space="preserve"> for all pupils.</w:t>
            </w:r>
          </w:p>
        </w:tc>
        <w:tc>
          <w:tcPr>
            <w:tcW w:w="1361" w:type="dxa"/>
          </w:tcPr>
          <w:p w14:paraId="1B0CA979" w14:textId="06842E96" w:rsidR="00EC2885" w:rsidRPr="00642AD7" w:rsidRDefault="00055C44" w:rsidP="006229FE">
            <w:pPr>
              <w:spacing w:line="240" w:lineRule="auto"/>
              <w:rPr>
                <w:rFonts w:ascii="Arial" w:hAnsi="Arial" w:cs="Arial"/>
                <w:sz w:val="20"/>
                <w:szCs w:val="20"/>
              </w:rPr>
            </w:pPr>
            <w:r w:rsidRPr="00642AD7">
              <w:rPr>
                <w:rFonts w:ascii="Arial" w:hAnsi="Arial" w:cs="Arial"/>
                <w:sz w:val="20"/>
                <w:szCs w:val="20"/>
              </w:rPr>
              <w:t>Lucinda Duffy</w:t>
            </w:r>
            <w:r w:rsidR="00ED17B9" w:rsidRPr="00642AD7">
              <w:rPr>
                <w:rFonts w:ascii="Arial" w:hAnsi="Arial" w:cs="Arial"/>
                <w:sz w:val="20"/>
                <w:szCs w:val="20"/>
              </w:rPr>
              <w:t>,</w:t>
            </w:r>
            <w:r w:rsidRPr="00642AD7">
              <w:rPr>
                <w:rFonts w:ascii="Arial" w:hAnsi="Arial" w:cs="Arial"/>
                <w:sz w:val="20"/>
                <w:szCs w:val="20"/>
              </w:rPr>
              <w:t xml:space="preserve"> Trish Chapman</w:t>
            </w:r>
            <w:r w:rsidR="00ED17B9" w:rsidRPr="00642AD7">
              <w:rPr>
                <w:rFonts w:ascii="Arial" w:hAnsi="Arial" w:cs="Arial"/>
                <w:sz w:val="20"/>
                <w:szCs w:val="20"/>
              </w:rPr>
              <w:t xml:space="preserve"> and Mike Frost</w:t>
            </w:r>
          </w:p>
        </w:tc>
        <w:tc>
          <w:tcPr>
            <w:tcW w:w="1500" w:type="dxa"/>
          </w:tcPr>
          <w:p w14:paraId="4FCE35B6" w14:textId="7449BA95" w:rsidR="00EC2885" w:rsidRPr="00642AD7" w:rsidRDefault="00055C44" w:rsidP="006229FE">
            <w:pPr>
              <w:spacing w:line="240" w:lineRule="auto"/>
              <w:rPr>
                <w:rFonts w:ascii="Arial" w:hAnsi="Arial" w:cs="Arial"/>
                <w:sz w:val="20"/>
                <w:szCs w:val="20"/>
                <w:highlight w:val="yellow"/>
              </w:rPr>
            </w:pPr>
            <w:r w:rsidRPr="00642AD7">
              <w:rPr>
                <w:rFonts w:ascii="Arial" w:hAnsi="Arial" w:cs="Arial"/>
                <w:sz w:val="20"/>
                <w:szCs w:val="20"/>
              </w:rPr>
              <w:t>Govs, SLT and School Improvement Partner</w:t>
            </w:r>
          </w:p>
        </w:tc>
        <w:tc>
          <w:tcPr>
            <w:tcW w:w="1634" w:type="dxa"/>
          </w:tcPr>
          <w:p w14:paraId="34EF6E25" w14:textId="7C5319AF" w:rsidR="00EC2885" w:rsidRPr="00642AD7" w:rsidRDefault="00055C44" w:rsidP="006229FE">
            <w:pPr>
              <w:spacing w:line="240" w:lineRule="auto"/>
              <w:rPr>
                <w:rFonts w:ascii="Arial" w:hAnsi="Arial" w:cs="Arial"/>
                <w:sz w:val="20"/>
                <w:szCs w:val="20"/>
                <w:highlight w:val="yellow"/>
              </w:rPr>
            </w:pPr>
            <w:r w:rsidRPr="00642AD7">
              <w:rPr>
                <w:rFonts w:ascii="Arial" w:hAnsi="Arial" w:cs="Arial"/>
                <w:sz w:val="20"/>
                <w:szCs w:val="20"/>
              </w:rPr>
              <w:t>Senior Leaders Management time (and Governors Time.)</w:t>
            </w:r>
          </w:p>
        </w:tc>
      </w:tr>
    </w:tbl>
    <w:p w14:paraId="11C2211B" w14:textId="77777777" w:rsidR="00433856" w:rsidRPr="00642AD7" w:rsidRDefault="00433856" w:rsidP="00D62666">
      <w:pPr>
        <w:spacing w:after="0" w:line="240" w:lineRule="auto"/>
        <w:rPr>
          <w:rFonts w:ascii="Arial" w:hAnsi="Arial" w:cs="Arial"/>
          <w:b/>
          <w:sz w:val="20"/>
          <w:szCs w:val="20"/>
          <w:highlight w:val="yellow"/>
        </w:rPr>
      </w:pPr>
    </w:p>
    <w:p w14:paraId="3FD0D2FB" w14:textId="7EAE635C" w:rsidR="00ED17B9" w:rsidRPr="00642AD7" w:rsidRDefault="00ED17B9" w:rsidP="00433856">
      <w:pPr>
        <w:spacing w:after="0" w:line="240" w:lineRule="auto"/>
        <w:rPr>
          <w:rFonts w:ascii="Arial" w:hAnsi="Arial" w:cs="Arial"/>
          <w:b/>
          <w:sz w:val="20"/>
          <w:szCs w:val="20"/>
          <w:highlight w:val="yellow"/>
        </w:rPr>
      </w:pPr>
    </w:p>
    <w:p w14:paraId="5513B4C7" w14:textId="1D2482B1" w:rsidR="00C71BAF" w:rsidRPr="00642AD7" w:rsidRDefault="00C71BAF" w:rsidP="00433856">
      <w:pPr>
        <w:spacing w:after="0" w:line="240" w:lineRule="auto"/>
        <w:rPr>
          <w:rFonts w:ascii="Arial" w:hAnsi="Arial" w:cs="Arial"/>
          <w:b/>
          <w:sz w:val="20"/>
          <w:szCs w:val="20"/>
          <w:highlight w:val="yellow"/>
        </w:rPr>
      </w:pPr>
    </w:p>
    <w:p w14:paraId="768A5696" w14:textId="2D7FDBEB" w:rsidR="00C71BAF" w:rsidRPr="00642AD7" w:rsidRDefault="00C71BAF" w:rsidP="00433856">
      <w:pPr>
        <w:spacing w:after="0" w:line="240" w:lineRule="auto"/>
        <w:rPr>
          <w:rFonts w:ascii="Arial" w:hAnsi="Arial" w:cs="Arial"/>
          <w:b/>
          <w:sz w:val="20"/>
          <w:szCs w:val="20"/>
          <w:highlight w:val="yellow"/>
        </w:rPr>
      </w:pPr>
    </w:p>
    <w:p w14:paraId="16B2F3E6" w14:textId="14F0B513" w:rsidR="00C71BAF" w:rsidRPr="00642AD7" w:rsidRDefault="00C71BAF" w:rsidP="00433856">
      <w:pPr>
        <w:spacing w:after="0" w:line="240" w:lineRule="auto"/>
        <w:rPr>
          <w:rFonts w:ascii="Arial" w:hAnsi="Arial" w:cs="Arial"/>
          <w:b/>
          <w:sz w:val="20"/>
          <w:szCs w:val="20"/>
          <w:highlight w:val="yellow"/>
        </w:rPr>
      </w:pPr>
    </w:p>
    <w:p w14:paraId="792E4EB3" w14:textId="77777777" w:rsidR="00642AD7" w:rsidRDefault="00642AD7" w:rsidP="00433856">
      <w:pPr>
        <w:spacing w:after="0" w:line="240" w:lineRule="auto"/>
        <w:rPr>
          <w:rFonts w:ascii="Arial" w:hAnsi="Arial" w:cs="Arial"/>
          <w:b/>
          <w:sz w:val="20"/>
          <w:szCs w:val="20"/>
          <w:highlight w:val="yellow"/>
        </w:rPr>
      </w:pPr>
    </w:p>
    <w:p w14:paraId="688011CD" w14:textId="77777777" w:rsidR="00642AD7" w:rsidRDefault="00642AD7" w:rsidP="00433856">
      <w:pPr>
        <w:spacing w:after="0" w:line="240" w:lineRule="auto"/>
        <w:rPr>
          <w:rFonts w:ascii="Arial" w:hAnsi="Arial" w:cs="Arial"/>
          <w:b/>
          <w:sz w:val="20"/>
          <w:szCs w:val="20"/>
        </w:rPr>
      </w:pPr>
    </w:p>
    <w:p w14:paraId="3AB8D16E" w14:textId="77777777" w:rsidR="00642AD7" w:rsidRDefault="00642AD7" w:rsidP="00433856">
      <w:pPr>
        <w:spacing w:after="0" w:line="240" w:lineRule="auto"/>
        <w:rPr>
          <w:rFonts w:ascii="Arial" w:hAnsi="Arial" w:cs="Arial"/>
          <w:b/>
          <w:sz w:val="20"/>
          <w:szCs w:val="20"/>
        </w:rPr>
      </w:pPr>
    </w:p>
    <w:p w14:paraId="44260535" w14:textId="1437C622" w:rsidR="00435A7F" w:rsidRPr="00642AD7" w:rsidRDefault="00D62666" w:rsidP="00433856">
      <w:pPr>
        <w:spacing w:after="0" w:line="240" w:lineRule="auto"/>
        <w:rPr>
          <w:rFonts w:ascii="Arial" w:hAnsi="Arial" w:cs="Arial"/>
          <w:b/>
          <w:sz w:val="20"/>
          <w:szCs w:val="20"/>
        </w:rPr>
      </w:pPr>
      <w:r w:rsidRPr="00642AD7">
        <w:rPr>
          <w:rFonts w:ascii="Arial" w:hAnsi="Arial" w:cs="Arial"/>
          <w:b/>
          <w:sz w:val="20"/>
          <w:szCs w:val="20"/>
        </w:rPr>
        <w:t>FOCUS AREA: Leadership &amp; Management</w:t>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Pr="00642AD7">
        <w:rPr>
          <w:rFonts w:ascii="Arial" w:hAnsi="Arial" w:cs="Arial"/>
          <w:b/>
          <w:sz w:val="20"/>
          <w:szCs w:val="20"/>
        </w:rPr>
        <w:t>SLT LEAD: Lucinda Duffy</w:t>
      </w:r>
    </w:p>
    <w:p w14:paraId="126604A1" w14:textId="1C91AE8F" w:rsidR="00710813" w:rsidRPr="00642AD7" w:rsidRDefault="00C71BAF" w:rsidP="00642AD7">
      <w:pPr>
        <w:pStyle w:val="ListParagraph"/>
        <w:numPr>
          <w:ilvl w:val="0"/>
          <w:numId w:val="6"/>
        </w:numPr>
        <w:spacing w:after="0" w:line="240" w:lineRule="auto"/>
        <w:rPr>
          <w:rFonts w:ascii="Arial" w:hAnsi="Arial" w:cs="Arial"/>
          <w:b/>
          <w:bCs/>
          <w:sz w:val="20"/>
          <w:szCs w:val="20"/>
        </w:rPr>
      </w:pPr>
      <w:r w:rsidRPr="00642AD7">
        <w:rPr>
          <w:rFonts w:ascii="Arial" w:hAnsi="Arial" w:cs="Arial"/>
          <w:b/>
          <w:bCs/>
          <w:sz w:val="20"/>
          <w:szCs w:val="20"/>
        </w:rPr>
        <w:t>To create a training package for business/community settings, promote this and lead training for settings as part of induction for work placement opportunities, support of the local community, and formal outreach.</w:t>
      </w:r>
    </w:p>
    <w:tbl>
      <w:tblPr>
        <w:tblStyle w:val="TableGrid"/>
        <w:tblpPr w:leftFromText="180" w:rightFromText="180" w:vertAnchor="page" w:horzAnchor="margin" w:tblpY="2950"/>
        <w:tblW w:w="0" w:type="auto"/>
        <w:tblInd w:w="0" w:type="dxa"/>
        <w:tblLayout w:type="fixed"/>
        <w:tblLook w:val="04A0" w:firstRow="1" w:lastRow="0" w:firstColumn="1" w:lastColumn="0" w:noHBand="0" w:noVBand="1"/>
      </w:tblPr>
      <w:tblGrid>
        <w:gridCol w:w="1980"/>
        <w:gridCol w:w="1276"/>
        <w:gridCol w:w="2835"/>
        <w:gridCol w:w="3402"/>
        <w:gridCol w:w="1275"/>
        <w:gridCol w:w="1418"/>
        <w:gridCol w:w="1701"/>
      </w:tblGrid>
      <w:tr w:rsidR="00BD11AE" w:rsidRPr="00642AD7" w14:paraId="232FDF2A" w14:textId="77777777" w:rsidTr="00BD11AE">
        <w:trPr>
          <w:trHeight w:val="557"/>
        </w:trPr>
        <w:tc>
          <w:tcPr>
            <w:tcW w:w="1980" w:type="dxa"/>
          </w:tcPr>
          <w:p w14:paraId="13BEA7AD" w14:textId="77777777" w:rsidR="00BD11AE" w:rsidRPr="00642AD7" w:rsidRDefault="00BD11AE" w:rsidP="00BD11AE">
            <w:pPr>
              <w:jc w:val="center"/>
              <w:rPr>
                <w:rFonts w:ascii="Arial" w:hAnsi="Arial" w:cs="Arial"/>
                <w:b/>
                <w:sz w:val="20"/>
                <w:szCs w:val="20"/>
              </w:rPr>
            </w:pPr>
            <w:r w:rsidRPr="00642AD7">
              <w:rPr>
                <w:rFonts w:ascii="Arial" w:hAnsi="Arial" w:cs="Arial"/>
                <w:b/>
                <w:sz w:val="20"/>
                <w:szCs w:val="20"/>
              </w:rPr>
              <w:t>Task</w:t>
            </w:r>
          </w:p>
        </w:tc>
        <w:tc>
          <w:tcPr>
            <w:tcW w:w="1276" w:type="dxa"/>
          </w:tcPr>
          <w:p w14:paraId="1433609B" w14:textId="77777777" w:rsidR="00BD11AE" w:rsidRPr="00642AD7" w:rsidRDefault="00BD11AE" w:rsidP="00BD11AE">
            <w:pPr>
              <w:jc w:val="center"/>
              <w:rPr>
                <w:rFonts w:ascii="Arial" w:hAnsi="Arial" w:cs="Arial"/>
                <w:b/>
                <w:sz w:val="20"/>
                <w:szCs w:val="20"/>
              </w:rPr>
            </w:pPr>
            <w:r w:rsidRPr="00642AD7">
              <w:rPr>
                <w:rFonts w:ascii="Arial" w:hAnsi="Arial" w:cs="Arial"/>
                <w:b/>
                <w:sz w:val="20"/>
                <w:szCs w:val="20"/>
              </w:rPr>
              <w:t>By when?</w:t>
            </w:r>
          </w:p>
        </w:tc>
        <w:tc>
          <w:tcPr>
            <w:tcW w:w="2835" w:type="dxa"/>
          </w:tcPr>
          <w:p w14:paraId="120DDC19" w14:textId="77777777" w:rsidR="00BD11AE" w:rsidRPr="00642AD7" w:rsidRDefault="00BD11AE" w:rsidP="00BD11AE">
            <w:pPr>
              <w:jc w:val="center"/>
              <w:rPr>
                <w:rFonts w:ascii="Arial" w:hAnsi="Arial" w:cs="Arial"/>
                <w:b/>
                <w:sz w:val="20"/>
                <w:szCs w:val="20"/>
              </w:rPr>
            </w:pPr>
            <w:r w:rsidRPr="00642AD7">
              <w:rPr>
                <w:rFonts w:ascii="Arial" w:hAnsi="Arial" w:cs="Arial"/>
                <w:b/>
                <w:sz w:val="20"/>
                <w:szCs w:val="20"/>
              </w:rPr>
              <w:t>Success Criteria</w:t>
            </w:r>
          </w:p>
        </w:tc>
        <w:tc>
          <w:tcPr>
            <w:tcW w:w="3402" w:type="dxa"/>
          </w:tcPr>
          <w:p w14:paraId="38C170FE" w14:textId="77777777" w:rsidR="00BD11AE" w:rsidRPr="00642AD7" w:rsidRDefault="00BD11AE" w:rsidP="00BD11AE">
            <w:pPr>
              <w:jc w:val="center"/>
              <w:rPr>
                <w:rFonts w:ascii="Arial" w:hAnsi="Arial" w:cs="Arial"/>
                <w:b/>
                <w:sz w:val="20"/>
                <w:szCs w:val="20"/>
              </w:rPr>
            </w:pPr>
            <w:r w:rsidRPr="00642AD7">
              <w:rPr>
                <w:rFonts w:ascii="Arial" w:hAnsi="Arial" w:cs="Arial"/>
                <w:b/>
                <w:sz w:val="20"/>
                <w:szCs w:val="20"/>
              </w:rPr>
              <w:t>What difference will it make to pupils?</w:t>
            </w:r>
          </w:p>
        </w:tc>
        <w:tc>
          <w:tcPr>
            <w:tcW w:w="1275" w:type="dxa"/>
          </w:tcPr>
          <w:p w14:paraId="701885CE" w14:textId="77777777" w:rsidR="00BD11AE" w:rsidRPr="00642AD7" w:rsidRDefault="00BD11AE" w:rsidP="00BD11AE">
            <w:pPr>
              <w:jc w:val="center"/>
              <w:rPr>
                <w:rFonts w:ascii="Arial" w:hAnsi="Arial" w:cs="Arial"/>
                <w:b/>
                <w:sz w:val="20"/>
                <w:szCs w:val="20"/>
              </w:rPr>
            </w:pPr>
            <w:r w:rsidRPr="00642AD7">
              <w:rPr>
                <w:rFonts w:ascii="Arial" w:hAnsi="Arial" w:cs="Arial"/>
                <w:b/>
                <w:sz w:val="20"/>
                <w:szCs w:val="20"/>
              </w:rPr>
              <w:t>Lead</w:t>
            </w:r>
          </w:p>
        </w:tc>
        <w:tc>
          <w:tcPr>
            <w:tcW w:w="1418" w:type="dxa"/>
          </w:tcPr>
          <w:p w14:paraId="77D21F40" w14:textId="77777777" w:rsidR="00BD11AE" w:rsidRPr="00642AD7" w:rsidRDefault="00BD11AE" w:rsidP="00BD11AE">
            <w:pPr>
              <w:jc w:val="center"/>
              <w:rPr>
                <w:rFonts w:ascii="Arial" w:hAnsi="Arial" w:cs="Arial"/>
                <w:b/>
                <w:sz w:val="20"/>
                <w:szCs w:val="20"/>
              </w:rPr>
            </w:pPr>
            <w:r w:rsidRPr="00642AD7">
              <w:rPr>
                <w:rFonts w:ascii="Arial" w:hAnsi="Arial" w:cs="Arial"/>
                <w:b/>
                <w:sz w:val="20"/>
                <w:szCs w:val="20"/>
              </w:rPr>
              <w:t xml:space="preserve">Monitoring </w:t>
            </w:r>
          </w:p>
        </w:tc>
        <w:tc>
          <w:tcPr>
            <w:tcW w:w="1701" w:type="dxa"/>
          </w:tcPr>
          <w:p w14:paraId="5305DE59" w14:textId="77777777" w:rsidR="00BD11AE" w:rsidRPr="00642AD7" w:rsidRDefault="00BD11AE" w:rsidP="00BD11AE">
            <w:pPr>
              <w:jc w:val="center"/>
              <w:rPr>
                <w:rFonts w:ascii="Arial" w:hAnsi="Arial" w:cs="Arial"/>
                <w:b/>
                <w:sz w:val="20"/>
                <w:szCs w:val="20"/>
              </w:rPr>
            </w:pPr>
            <w:r w:rsidRPr="00642AD7">
              <w:rPr>
                <w:rFonts w:ascii="Arial" w:hAnsi="Arial" w:cs="Arial"/>
                <w:b/>
                <w:sz w:val="20"/>
                <w:szCs w:val="20"/>
              </w:rPr>
              <w:t>Budget implications?</w:t>
            </w:r>
          </w:p>
        </w:tc>
      </w:tr>
      <w:tr w:rsidR="00BD11AE" w:rsidRPr="00642AD7" w14:paraId="7CCF4C8A" w14:textId="77777777" w:rsidTr="00BD11AE">
        <w:trPr>
          <w:trHeight w:val="2994"/>
        </w:trPr>
        <w:tc>
          <w:tcPr>
            <w:tcW w:w="1980" w:type="dxa"/>
            <w:shd w:val="clear" w:color="auto" w:fill="auto"/>
          </w:tcPr>
          <w:p w14:paraId="7E911822"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Actively engage with Schools Forum, WAPH Executive, Warrington Special Schools Group, and at a range of Board Meetings to represent school and the SEND Community.</w:t>
            </w:r>
          </w:p>
        </w:tc>
        <w:tc>
          <w:tcPr>
            <w:tcW w:w="1276" w:type="dxa"/>
          </w:tcPr>
          <w:p w14:paraId="1F57D44D"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Ongoing</w:t>
            </w:r>
          </w:p>
        </w:tc>
        <w:tc>
          <w:tcPr>
            <w:tcW w:w="2835" w:type="dxa"/>
          </w:tcPr>
          <w:p w14:paraId="077862DF"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Fox Wood and the SEND Community are appropriately represented at all forums and boards.</w:t>
            </w:r>
          </w:p>
          <w:p w14:paraId="3075B0C5" w14:textId="77777777" w:rsidR="00BD11AE" w:rsidRPr="00642AD7" w:rsidRDefault="00BD11AE" w:rsidP="00BD11AE">
            <w:pPr>
              <w:spacing w:line="240" w:lineRule="auto"/>
              <w:rPr>
                <w:rFonts w:ascii="Arial" w:eastAsia="Times New Roman" w:hAnsi="Arial" w:cs="Arial"/>
                <w:color w:val="000000"/>
                <w:sz w:val="20"/>
                <w:szCs w:val="20"/>
              </w:rPr>
            </w:pPr>
            <w:r w:rsidRPr="00642AD7">
              <w:rPr>
                <w:rFonts w:ascii="Arial" w:hAnsi="Arial" w:cs="Arial"/>
                <w:sz w:val="20"/>
                <w:szCs w:val="20"/>
              </w:rPr>
              <w:t xml:space="preserve"> The reputation of Fox Wood School is maintained and elevated, and the impact of this across Warrington can be evidenced.</w:t>
            </w:r>
          </w:p>
          <w:p w14:paraId="2E0B5267" w14:textId="77777777" w:rsidR="00BD11AE" w:rsidRPr="00642AD7" w:rsidRDefault="00BD11AE" w:rsidP="00BD11AE">
            <w:pPr>
              <w:spacing w:line="240" w:lineRule="auto"/>
              <w:rPr>
                <w:rFonts w:ascii="Arial" w:hAnsi="Arial" w:cs="Arial"/>
                <w:sz w:val="20"/>
                <w:szCs w:val="20"/>
              </w:rPr>
            </w:pPr>
          </w:p>
        </w:tc>
        <w:tc>
          <w:tcPr>
            <w:tcW w:w="3402" w:type="dxa"/>
          </w:tcPr>
          <w:p w14:paraId="03651549"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 xml:space="preserve">Fox Wood will be at the forefront of leading best practice, and innovation, for SEND ensuring that the school (and therefore our pupils) will be able to benefit from this, and that Senior Leaders will be inspired and motivated too. </w:t>
            </w:r>
          </w:p>
        </w:tc>
        <w:tc>
          <w:tcPr>
            <w:tcW w:w="1275" w:type="dxa"/>
          </w:tcPr>
          <w:p w14:paraId="57EE3928"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Lucinda Duffy</w:t>
            </w:r>
          </w:p>
        </w:tc>
        <w:tc>
          <w:tcPr>
            <w:tcW w:w="1418" w:type="dxa"/>
          </w:tcPr>
          <w:p w14:paraId="691390BD"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SLT</w:t>
            </w:r>
          </w:p>
        </w:tc>
        <w:tc>
          <w:tcPr>
            <w:tcW w:w="1701" w:type="dxa"/>
          </w:tcPr>
          <w:p w14:paraId="2EA4A15E"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HT Time</w:t>
            </w:r>
          </w:p>
        </w:tc>
      </w:tr>
      <w:tr w:rsidR="00BD11AE" w:rsidRPr="00642AD7" w14:paraId="04932C8C" w14:textId="77777777" w:rsidTr="00BD11AE">
        <w:tc>
          <w:tcPr>
            <w:tcW w:w="1980" w:type="dxa"/>
            <w:shd w:val="clear" w:color="auto" w:fill="auto"/>
          </w:tcPr>
          <w:p w14:paraId="37B84F95" w14:textId="77777777" w:rsidR="00BD11AE" w:rsidRPr="00642AD7" w:rsidRDefault="00BD11AE" w:rsidP="00BD11AE">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t>Meet with representatives from the Local Authority to gain greater clarity around their vision and areas for development following the Local Area SEND Review. Proactively look to support the actions linked to this.</w:t>
            </w:r>
          </w:p>
        </w:tc>
        <w:tc>
          <w:tcPr>
            <w:tcW w:w="1276" w:type="dxa"/>
          </w:tcPr>
          <w:p w14:paraId="34D1CDF0"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Summer 1 2023</w:t>
            </w:r>
          </w:p>
        </w:tc>
        <w:tc>
          <w:tcPr>
            <w:tcW w:w="2835" w:type="dxa"/>
          </w:tcPr>
          <w:p w14:paraId="6FD63C9D"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Fox Wood will take an active part in improving SEND provision within Warrington, ensuring that referrals from pupils is only for those pupils who really require a specialist placement.</w:t>
            </w:r>
          </w:p>
        </w:tc>
        <w:tc>
          <w:tcPr>
            <w:tcW w:w="3402" w:type="dxa"/>
          </w:tcPr>
          <w:p w14:paraId="08E0375E"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Pupils with SEND will be signposted to the correct settings, and will receive appropriate support, reducing demand for places at Fox Wood.</w:t>
            </w:r>
          </w:p>
          <w:p w14:paraId="1CB8CD05"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Fox Wood will be at the forefront of leading best practice, and innovation, ensuring that the school (and therefore our pupils) will be able to benefit from this, and that Senior Leaders will be inspired and motivated too.</w:t>
            </w:r>
          </w:p>
        </w:tc>
        <w:tc>
          <w:tcPr>
            <w:tcW w:w="1275" w:type="dxa"/>
          </w:tcPr>
          <w:p w14:paraId="789DF14F"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Lucinda Duffy</w:t>
            </w:r>
          </w:p>
        </w:tc>
        <w:tc>
          <w:tcPr>
            <w:tcW w:w="1418" w:type="dxa"/>
          </w:tcPr>
          <w:p w14:paraId="5E3F6240"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SLT</w:t>
            </w:r>
          </w:p>
          <w:p w14:paraId="40A92983"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Govs</w:t>
            </w:r>
          </w:p>
        </w:tc>
        <w:tc>
          <w:tcPr>
            <w:tcW w:w="1701" w:type="dxa"/>
          </w:tcPr>
          <w:p w14:paraId="34AA4E86" w14:textId="77777777" w:rsidR="00BD11AE" w:rsidRPr="00642AD7" w:rsidRDefault="00BD11AE" w:rsidP="00BD11AE">
            <w:pPr>
              <w:spacing w:line="240" w:lineRule="auto"/>
              <w:rPr>
                <w:rFonts w:ascii="Arial" w:hAnsi="Arial" w:cs="Arial"/>
                <w:sz w:val="20"/>
                <w:szCs w:val="20"/>
              </w:rPr>
            </w:pPr>
            <w:r w:rsidRPr="00642AD7">
              <w:rPr>
                <w:rFonts w:ascii="Arial" w:hAnsi="Arial" w:cs="Arial"/>
                <w:sz w:val="20"/>
                <w:szCs w:val="20"/>
              </w:rPr>
              <w:t>HT Time</w:t>
            </w:r>
          </w:p>
        </w:tc>
      </w:tr>
      <w:tr w:rsidR="00BD11AE" w:rsidRPr="00642AD7" w14:paraId="7A6D34F2" w14:textId="77777777" w:rsidTr="00BD11AE">
        <w:tc>
          <w:tcPr>
            <w:tcW w:w="1980" w:type="dxa"/>
            <w:shd w:val="clear" w:color="auto" w:fill="auto"/>
          </w:tcPr>
          <w:p w14:paraId="1D209D60" w14:textId="655CED23" w:rsidR="00BD11AE" w:rsidRPr="00642AD7" w:rsidRDefault="00BD11AE" w:rsidP="00BD11AE">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t xml:space="preserve">Enhance and further develop outreach offer to </w:t>
            </w:r>
            <w:r w:rsidRPr="00642AD7">
              <w:rPr>
                <w:rFonts w:ascii="Arial" w:eastAsia="Times New Roman" w:hAnsi="Arial" w:cs="Arial"/>
                <w:color w:val="000000"/>
                <w:sz w:val="20"/>
                <w:szCs w:val="20"/>
              </w:rPr>
              <w:lastRenderedPageBreak/>
              <w:t xml:space="preserve">support other settings in </w:t>
            </w:r>
            <w:r w:rsidR="009F468D" w:rsidRPr="00642AD7">
              <w:rPr>
                <w:rFonts w:ascii="Arial" w:eastAsia="Times New Roman" w:hAnsi="Arial" w:cs="Arial"/>
                <w:color w:val="000000"/>
                <w:sz w:val="20"/>
                <w:szCs w:val="20"/>
              </w:rPr>
              <w:t>making progress related to identified development areas,</w:t>
            </w:r>
          </w:p>
          <w:p w14:paraId="07422D4B" w14:textId="77777777" w:rsidR="00BD11AE" w:rsidRPr="00642AD7" w:rsidRDefault="00BD11AE" w:rsidP="00BD11AE">
            <w:pPr>
              <w:spacing w:line="240" w:lineRule="auto"/>
              <w:rPr>
                <w:rFonts w:ascii="Arial" w:eastAsia="Times New Roman" w:hAnsi="Arial" w:cs="Arial"/>
                <w:color w:val="000000"/>
                <w:sz w:val="20"/>
                <w:szCs w:val="20"/>
              </w:rPr>
            </w:pPr>
          </w:p>
        </w:tc>
        <w:tc>
          <w:tcPr>
            <w:tcW w:w="1276" w:type="dxa"/>
          </w:tcPr>
          <w:p w14:paraId="10D03951" w14:textId="12F2A11A" w:rsidR="00BD11AE" w:rsidRPr="00642AD7" w:rsidRDefault="009F468D" w:rsidP="00BD11AE">
            <w:pPr>
              <w:spacing w:line="240" w:lineRule="auto"/>
              <w:rPr>
                <w:rFonts w:ascii="Arial" w:hAnsi="Arial" w:cs="Arial"/>
                <w:sz w:val="20"/>
                <w:szCs w:val="20"/>
              </w:rPr>
            </w:pPr>
            <w:r w:rsidRPr="00642AD7">
              <w:rPr>
                <w:rFonts w:ascii="Arial" w:hAnsi="Arial" w:cs="Arial"/>
                <w:sz w:val="20"/>
                <w:szCs w:val="20"/>
              </w:rPr>
              <w:lastRenderedPageBreak/>
              <w:t xml:space="preserve">Revised Outreach offer to be </w:t>
            </w:r>
            <w:r w:rsidRPr="00642AD7">
              <w:rPr>
                <w:rFonts w:ascii="Arial" w:hAnsi="Arial" w:cs="Arial"/>
                <w:sz w:val="20"/>
                <w:szCs w:val="20"/>
              </w:rPr>
              <w:lastRenderedPageBreak/>
              <w:t>launched Sept 23</w:t>
            </w:r>
          </w:p>
        </w:tc>
        <w:tc>
          <w:tcPr>
            <w:tcW w:w="2835" w:type="dxa"/>
          </w:tcPr>
          <w:p w14:paraId="1F338C34" w14:textId="36FC6F77" w:rsidR="00BD11AE" w:rsidRPr="00642AD7" w:rsidRDefault="009F468D" w:rsidP="00BD11AE">
            <w:pPr>
              <w:spacing w:line="240" w:lineRule="auto"/>
              <w:rPr>
                <w:rFonts w:ascii="Arial" w:hAnsi="Arial" w:cs="Arial"/>
                <w:sz w:val="20"/>
                <w:szCs w:val="20"/>
              </w:rPr>
            </w:pPr>
            <w:r w:rsidRPr="00642AD7">
              <w:rPr>
                <w:rFonts w:ascii="Arial" w:hAnsi="Arial" w:cs="Arial"/>
                <w:sz w:val="20"/>
                <w:szCs w:val="20"/>
              </w:rPr>
              <w:lastRenderedPageBreak/>
              <w:t xml:space="preserve">Fox Wood will take an active part in improving SEND provision within Warrington, </w:t>
            </w:r>
            <w:r w:rsidRPr="00642AD7">
              <w:rPr>
                <w:rFonts w:ascii="Arial" w:hAnsi="Arial" w:cs="Arial"/>
                <w:sz w:val="20"/>
                <w:szCs w:val="20"/>
              </w:rPr>
              <w:lastRenderedPageBreak/>
              <w:t>ensuring that referrals from pupils is only for those pupils who really require a specialist placement.</w:t>
            </w:r>
          </w:p>
        </w:tc>
        <w:tc>
          <w:tcPr>
            <w:tcW w:w="3402" w:type="dxa"/>
          </w:tcPr>
          <w:p w14:paraId="3C6E05BA" w14:textId="77777777" w:rsidR="009F468D" w:rsidRPr="00642AD7" w:rsidRDefault="009F468D" w:rsidP="009F468D">
            <w:pPr>
              <w:spacing w:line="240" w:lineRule="auto"/>
              <w:rPr>
                <w:rFonts w:ascii="Arial" w:hAnsi="Arial" w:cs="Arial"/>
                <w:sz w:val="20"/>
                <w:szCs w:val="20"/>
              </w:rPr>
            </w:pPr>
            <w:r w:rsidRPr="00642AD7">
              <w:rPr>
                <w:rFonts w:ascii="Arial" w:hAnsi="Arial" w:cs="Arial"/>
                <w:sz w:val="20"/>
                <w:szCs w:val="20"/>
              </w:rPr>
              <w:lastRenderedPageBreak/>
              <w:t xml:space="preserve">Pupils with SEND will be signposted to the correct settings, and will receive appropriate </w:t>
            </w:r>
            <w:r w:rsidRPr="00642AD7">
              <w:rPr>
                <w:rFonts w:ascii="Arial" w:hAnsi="Arial" w:cs="Arial"/>
                <w:sz w:val="20"/>
                <w:szCs w:val="20"/>
              </w:rPr>
              <w:lastRenderedPageBreak/>
              <w:t>support, reducing demand for places at Fox Wood.</w:t>
            </w:r>
          </w:p>
          <w:p w14:paraId="17966E13" w14:textId="63DE79EC" w:rsidR="00BD11AE" w:rsidRPr="00642AD7" w:rsidRDefault="009F468D" w:rsidP="009F468D">
            <w:pPr>
              <w:spacing w:line="240" w:lineRule="auto"/>
              <w:rPr>
                <w:rFonts w:ascii="Arial" w:hAnsi="Arial" w:cs="Arial"/>
                <w:sz w:val="20"/>
                <w:szCs w:val="20"/>
              </w:rPr>
            </w:pPr>
            <w:r w:rsidRPr="00642AD7">
              <w:rPr>
                <w:rFonts w:ascii="Arial" w:hAnsi="Arial" w:cs="Arial"/>
                <w:sz w:val="20"/>
                <w:szCs w:val="20"/>
              </w:rPr>
              <w:t>Fox Wood will be at the forefront of leading best practice, and innovation, ensuring that the school (and therefore our pupils) will be able to benefit from this, and that Senior Leaders will be inspired and motivated too.</w:t>
            </w:r>
          </w:p>
        </w:tc>
        <w:tc>
          <w:tcPr>
            <w:tcW w:w="1275" w:type="dxa"/>
          </w:tcPr>
          <w:p w14:paraId="010997D0" w14:textId="6A119872" w:rsidR="00BD11AE" w:rsidRPr="00642AD7" w:rsidRDefault="009F468D" w:rsidP="00BD11AE">
            <w:pPr>
              <w:spacing w:line="240" w:lineRule="auto"/>
              <w:rPr>
                <w:rFonts w:ascii="Arial" w:hAnsi="Arial" w:cs="Arial"/>
                <w:sz w:val="20"/>
                <w:szCs w:val="20"/>
              </w:rPr>
            </w:pPr>
            <w:r w:rsidRPr="00642AD7">
              <w:rPr>
                <w:rFonts w:ascii="Arial" w:hAnsi="Arial" w:cs="Arial"/>
                <w:sz w:val="20"/>
                <w:szCs w:val="20"/>
              </w:rPr>
              <w:lastRenderedPageBreak/>
              <w:t>Lianne Buchanan</w:t>
            </w:r>
          </w:p>
        </w:tc>
        <w:tc>
          <w:tcPr>
            <w:tcW w:w="1418" w:type="dxa"/>
          </w:tcPr>
          <w:p w14:paraId="6811AFEC" w14:textId="447FC4B5" w:rsidR="00BD11AE" w:rsidRPr="00642AD7" w:rsidRDefault="009F468D" w:rsidP="00BD11AE">
            <w:pPr>
              <w:spacing w:line="240" w:lineRule="auto"/>
              <w:rPr>
                <w:rFonts w:ascii="Arial" w:hAnsi="Arial" w:cs="Arial"/>
                <w:sz w:val="20"/>
                <w:szCs w:val="20"/>
              </w:rPr>
            </w:pPr>
            <w:r w:rsidRPr="00642AD7">
              <w:rPr>
                <w:rFonts w:ascii="Arial" w:hAnsi="Arial" w:cs="Arial"/>
                <w:sz w:val="20"/>
                <w:szCs w:val="20"/>
              </w:rPr>
              <w:t>Lucinda Duffy</w:t>
            </w:r>
          </w:p>
        </w:tc>
        <w:tc>
          <w:tcPr>
            <w:tcW w:w="1701" w:type="dxa"/>
          </w:tcPr>
          <w:p w14:paraId="0996D4C5" w14:textId="4F4E3FF0" w:rsidR="00BD11AE" w:rsidRPr="00642AD7" w:rsidRDefault="009F468D" w:rsidP="00BD11AE">
            <w:pPr>
              <w:spacing w:line="240" w:lineRule="auto"/>
              <w:rPr>
                <w:rFonts w:ascii="Arial" w:hAnsi="Arial" w:cs="Arial"/>
                <w:sz w:val="20"/>
                <w:szCs w:val="20"/>
              </w:rPr>
            </w:pPr>
            <w:r w:rsidRPr="00642AD7">
              <w:rPr>
                <w:rFonts w:ascii="Arial" w:hAnsi="Arial" w:cs="Arial"/>
                <w:sz w:val="20"/>
                <w:szCs w:val="20"/>
              </w:rPr>
              <w:t>DHT Time</w:t>
            </w:r>
          </w:p>
        </w:tc>
      </w:tr>
      <w:tr w:rsidR="009F468D" w:rsidRPr="00642AD7" w14:paraId="03075609" w14:textId="77777777" w:rsidTr="00BD11AE">
        <w:tc>
          <w:tcPr>
            <w:tcW w:w="1980" w:type="dxa"/>
            <w:shd w:val="clear" w:color="auto" w:fill="auto"/>
          </w:tcPr>
          <w:p w14:paraId="79F8F6CF" w14:textId="15748782" w:rsidR="009F468D" w:rsidRPr="00642AD7" w:rsidRDefault="009F468D" w:rsidP="00BD11AE">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t>Gather and analyse data around impact of our school on improving practice for pupils with SEND.</w:t>
            </w:r>
          </w:p>
          <w:p w14:paraId="1D3A4BD3" w14:textId="77777777" w:rsidR="009F468D" w:rsidRPr="00642AD7" w:rsidRDefault="009F468D" w:rsidP="00BD11AE">
            <w:pPr>
              <w:spacing w:line="240" w:lineRule="auto"/>
              <w:rPr>
                <w:rFonts w:ascii="Arial" w:eastAsia="Times New Roman" w:hAnsi="Arial" w:cs="Arial"/>
                <w:color w:val="000000"/>
                <w:sz w:val="20"/>
                <w:szCs w:val="20"/>
              </w:rPr>
            </w:pPr>
          </w:p>
          <w:p w14:paraId="02586FB0" w14:textId="77777777" w:rsidR="009F468D" w:rsidRPr="00642AD7" w:rsidRDefault="009F468D" w:rsidP="00BD11AE">
            <w:pPr>
              <w:spacing w:line="240" w:lineRule="auto"/>
              <w:rPr>
                <w:rFonts w:ascii="Arial" w:eastAsia="Times New Roman" w:hAnsi="Arial" w:cs="Arial"/>
                <w:color w:val="000000"/>
                <w:sz w:val="20"/>
                <w:szCs w:val="20"/>
              </w:rPr>
            </w:pPr>
          </w:p>
          <w:p w14:paraId="352FBCF4" w14:textId="77777777" w:rsidR="009F468D" w:rsidRPr="00642AD7" w:rsidRDefault="009F468D" w:rsidP="00BD11AE">
            <w:pPr>
              <w:spacing w:line="240" w:lineRule="auto"/>
              <w:rPr>
                <w:rFonts w:ascii="Arial" w:eastAsia="Times New Roman" w:hAnsi="Arial" w:cs="Arial"/>
                <w:color w:val="000000"/>
                <w:sz w:val="20"/>
                <w:szCs w:val="20"/>
              </w:rPr>
            </w:pPr>
          </w:p>
          <w:p w14:paraId="536F0DC4" w14:textId="15C156E8" w:rsidR="009F468D" w:rsidRPr="00642AD7" w:rsidRDefault="009F468D" w:rsidP="00BD11AE">
            <w:pPr>
              <w:spacing w:line="240" w:lineRule="auto"/>
              <w:rPr>
                <w:rFonts w:ascii="Arial" w:eastAsia="Times New Roman" w:hAnsi="Arial" w:cs="Arial"/>
                <w:color w:val="000000"/>
                <w:sz w:val="20"/>
                <w:szCs w:val="20"/>
              </w:rPr>
            </w:pPr>
          </w:p>
        </w:tc>
        <w:tc>
          <w:tcPr>
            <w:tcW w:w="1276" w:type="dxa"/>
          </w:tcPr>
          <w:p w14:paraId="666FF257" w14:textId="3272B656" w:rsidR="009F468D" w:rsidRPr="00642AD7" w:rsidRDefault="009F468D" w:rsidP="00BD11AE">
            <w:pPr>
              <w:spacing w:line="240" w:lineRule="auto"/>
              <w:rPr>
                <w:rFonts w:ascii="Arial" w:hAnsi="Arial" w:cs="Arial"/>
                <w:sz w:val="20"/>
                <w:szCs w:val="20"/>
              </w:rPr>
            </w:pPr>
            <w:r w:rsidRPr="00642AD7">
              <w:rPr>
                <w:rFonts w:ascii="Arial" w:hAnsi="Arial" w:cs="Arial"/>
                <w:sz w:val="20"/>
                <w:szCs w:val="20"/>
              </w:rPr>
              <w:t>January 2024</w:t>
            </w:r>
          </w:p>
        </w:tc>
        <w:tc>
          <w:tcPr>
            <w:tcW w:w="2835" w:type="dxa"/>
          </w:tcPr>
          <w:p w14:paraId="6FB0E126" w14:textId="0D4D01A0" w:rsidR="009F468D" w:rsidRPr="00642AD7" w:rsidRDefault="009F468D" w:rsidP="00BD11AE">
            <w:pPr>
              <w:spacing w:line="240" w:lineRule="auto"/>
              <w:rPr>
                <w:rFonts w:ascii="Arial" w:hAnsi="Arial" w:cs="Arial"/>
                <w:sz w:val="20"/>
                <w:szCs w:val="20"/>
              </w:rPr>
            </w:pPr>
            <w:r w:rsidRPr="00642AD7">
              <w:rPr>
                <w:rFonts w:ascii="Arial" w:hAnsi="Arial" w:cs="Arial"/>
                <w:sz w:val="20"/>
                <w:szCs w:val="20"/>
              </w:rPr>
              <w:t>Fox Wood will take an active part in improving SEND provision within Warrington, ensuring that referrals from pupils is only for those pupils who really require a specialist placement.</w:t>
            </w:r>
          </w:p>
        </w:tc>
        <w:tc>
          <w:tcPr>
            <w:tcW w:w="3402" w:type="dxa"/>
          </w:tcPr>
          <w:p w14:paraId="38F21F31" w14:textId="77777777" w:rsidR="009F468D" w:rsidRPr="00642AD7" w:rsidRDefault="009F468D" w:rsidP="009F468D">
            <w:pPr>
              <w:spacing w:line="240" w:lineRule="auto"/>
              <w:rPr>
                <w:rFonts w:ascii="Arial" w:hAnsi="Arial" w:cs="Arial"/>
                <w:sz w:val="20"/>
                <w:szCs w:val="20"/>
              </w:rPr>
            </w:pPr>
            <w:r w:rsidRPr="00642AD7">
              <w:rPr>
                <w:rFonts w:ascii="Arial" w:hAnsi="Arial" w:cs="Arial"/>
                <w:sz w:val="20"/>
                <w:szCs w:val="20"/>
              </w:rPr>
              <w:t>Pupils with SEND will be signposted to the correct settings, and will receive appropriate support, reducing demand for places at Fox Wood.</w:t>
            </w:r>
          </w:p>
          <w:p w14:paraId="6FBA5E12" w14:textId="3BA37397" w:rsidR="009F468D" w:rsidRPr="00642AD7" w:rsidRDefault="009F468D" w:rsidP="009F468D">
            <w:pPr>
              <w:spacing w:line="240" w:lineRule="auto"/>
              <w:rPr>
                <w:rFonts w:ascii="Arial" w:hAnsi="Arial" w:cs="Arial"/>
                <w:sz w:val="20"/>
                <w:szCs w:val="20"/>
              </w:rPr>
            </w:pPr>
            <w:r w:rsidRPr="00642AD7">
              <w:rPr>
                <w:rFonts w:ascii="Arial" w:hAnsi="Arial" w:cs="Arial"/>
                <w:sz w:val="20"/>
                <w:szCs w:val="20"/>
              </w:rPr>
              <w:t>Fox Wood will be at the forefront of leading best practice, and innovation, ensuring that the school (and therefore our pupils) will be able to benefit from this, and that Senior Leaders will be inspired and motivated too.</w:t>
            </w:r>
          </w:p>
        </w:tc>
        <w:tc>
          <w:tcPr>
            <w:tcW w:w="1275" w:type="dxa"/>
          </w:tcPr>
          <w:p w14:paraId="5BB7CEB3" w14:textId="32F1A3AB" w:rsidR="009F468D" w:rsidRPr="00642AD7" w:rsidRDefault="009F468D" w:rsidP="00BD11AE">
            <w:pPr>
              <w:spacing w:line="240" w:lineRule="auto"/>
              <w:rPr>
                <w:rFonts w:ascii="Arial" w:hAnsi="Arial" w:cs="Arial"/>
                <w:sz w:val="20"/>
                <w:szCs w:val="20"/>
              </w:rPr>
            </w:pPr>
            <w:r w:rsidRPr="00642AD7">
              <w:rPr>
                <w:rFonts w:ascii="Arial" w:hAnsi="Arial" w:cs="Arial"/>
                <w:sz w:val="20"/>
                <w:szCs w:val="20"/>
              </w:rPr>
              <w:t>Lianne Buchanan and Dale Holden</w:t>
            </w:r>
          </w:p>
        </w:tc>
        <w:tc>
          <w:tcPr>
            <w:tcW w:w="1418" w:type="dxa"/>
          </w:tcPr>
          <w:p w14:paraId="3581941A" w14:textId="4AE4D104" w:rsidR="009F468D" w:rsidRPr="00642AD7" w:rsidRDefault="009F468D" w:rsidP="00BD11AE">
            <w:pPr>
              <w:spacing w:line="240" w:lineRule="auto"/>
              <w:rPr>
                <w:rFonts w:ascii="Arial" w:hAnsi="Arial" w:cs="Arial"/>
                <w:sz w:val="20"/>
                <w:szCs w:val="20"/>
              </w:rPr>
            </w:pPr>
            <w:r w:rsidRPr="00642AD7">
              <w:rPr>
                <w:rFonts w:ascii="Arial" w:hAnsi="Arial" w:cs="Arial"/>
                <w:sz w:val="20"/>
                <w:szCs w:val="20"/>
              </w:rPr>
              <w:t>Lucinda Duffy</w:t>
            </w:r>
          </w:p>
        </w:tc>
        <w:tc>
          <w:tcPr>
            <w:tcW w:w="1701" w:type="dxa"/>
          </w:tcPr>
          <w:p w14:paraId="471B7293" w14:textId="2EA115BA" w:rsidR="009F468D" w:rsidRPr="00642AD7" w:rsidRDefault="009F468D" w:rsidP="00BD11AE">
            <w:pPr>
              <w:spacing w:line="240" w:lineRule="auto"/>
              <w:rPr>
                <w:rFonts w:ascii="Arial" w:hAnsi="Arial" w:cs="Arial"/>
                <w:sz w:val="20"/>
                <w:szCs w:val="20"/>
              </w:rPr>
            </w:pPr>
            <w:r w:rsidRPr="00642AD7">
              <w:rPr>
                <w:rFonts w:ascii="Arial" w:hAnsi="Arial" w:cs="Arial"/>
                <w:sz w:val="20"/>
                <w:szCs w:val="20"/>
              </w:rPr>
              <w:t>DHT Time</w:t>
            </w:r>
          </w:p>
        </w:tc>
      </w:tr>
    </w:tbl>
    <w:p w14:paraId="5B692650" w14:textId="3D93B52A" w:rsidR="003A21AF" w:rsidRPr="00642AD7" w:rsidRDefault="003A21AF" w:rsidP="00D62666">
      <w:pPr>
        <w:pStyle w:val="Header"/>
        <w:rPr>
          <w:rFonts w:ascii="Arial" w:hAnsi="Arial" w:cs="Arial"/>
          <w:b/>
          <w:sz w:val="20"/>
          <w:szCs w:val="20"/>
          <w:highlight w:val="yellow"/>
        </w:rPr>
      </w:pPr>
    </w:p>
    <w:p w14:paraId="6699DD2E" w14:textId="37C70E25" w:rsidR="00120AF1" w:rsidRPr="00642AD7" w:rsidRDefault="00120AF1" w:rsidP="00D62666">
      <w:pPr>
        <w:pStyle w:val="Header"/>
        <w:rPr>
          <w:rFonts w:ascii="Arial" w:hAnsi="Arial" w:cs="Arial"/>
          <w:b/>
          <w:sz w:val="20"/>
          <w:szCs w:val="20"/>
          <w:highlight w:val="yellow"/>
        </w:rPr>
      </w:pPr>
    </w:p>
    <w:p w14:paraId="6A767283" w14:textId="5D13F9F5" w:rsidR="00120AF1" w:rsidRPr="00642AD7" w:rsidRDefault="00120AF1" w:rsidP="00D62666">
      <w:pPr>
        <w:pStyle w:val="Header"/>
        <w:rPr>
          <w:rFonts w:ascii="Arial" w:hAnsi="Arial" w:cs="Arial"/>
          <w:b/>
          <w:sz w:val="20"/>
          <w:szCs w:val="20"/>
          <w:highlight w:val="yellow"/>
        </w:rPr>
      </w:pPr>
    </w:p>
    <w:p w14:paraId="54BB885E" w14:textId="77777777" w:rsidR="00435A7F" w:rsidRPr="00642AD7" w:rsidRDefault="00435A7F" w:rsidP="00120AF1">
      <w:pPr>
        <w:spacing w:after="0" w:line="240" w:lineRule="auto"/>
        <w:rPr>
          <w:rFonts w:ascii="Arial" w:eastAsiaTheme="minorEastAsia" w:hAnsi="Arial" w:cs="Arial"/>
          <w:b/>
          <w:sz w:val="20"/>
          <w:szCs w:val="20"/>
          <w:highlight w:val="yellow"/>
          <w:lang w:eastAsia="en-GB"/>
        </w:rPr>
      </w:pPr>
    </w:p>
    <w:p w14:paraId="65A58759" w14:textId="77777777" w:rsidR="00435A7F" w:rsidRPr="00642AD7" w:rsidRDefault="00435A7F" w:rsidP="00120AF1">
      <w:pPr>
        <w:spacing w:after="0" w:line="240" w:lineRule="auto"/>
        <w:rPr>
          <w:rFonts w:ascii="Arial" w:hAnsi="Arial" w:cs="Arial"/>
          <w:b/>
          <w:sz w:val="20"/>
          <w:szCs w:val="20"/>
        </w:rPr>
      </w:pPr>
    </w:p>
    <w:p w14:paraId="14670C81" w14:textId="77777777" w:rsidR="00435A7F" w:rsidRPr="00642AD7" w:rsidRDefault="00435A7F" w:rsidP="00120AF1">
      <w:pPr>
        <w:spacing w:after="0" w:line="240" w:lineRule="auto"/>
        <w:rPr>
          <w:rFonts w:ascii="Arial" w:hAnsi="Arial" w:cs="Arial"/>
          <w:b/>
          <w:sz w:val="20"/>
          <w:szCs w:val="20"/>
        </w:rPr>
      </w:pPr>
    </w:p>
    <w:p w14:paraId="43103685" w14:textId="77777777" w:rsidR="00435A7F" w:rsidRPr="00642AD7" w:rsidRDefault="00435A7F" w:rsidP="00120AF1">
      <w:pPr>
        <w:spacing w:after="0" w:line="240" w:lineRule="auto"/>
        <w:rPr>
          <w:rFonts w:ascii="Arial" w:hAnsi="Arial" w:cs="Arial"/>
          <w:b/>
          <w:sz w:val="20"/>
          <w:szCs w:val="20"/>
        </w:rPr>
      </w:pPr>
    </w:p>
    <w:p w14:paraId="3D499DF2" w14:textId="77777777" w:rsidR="00435A7F" w:rsidRPr="00642AD7" w:rsidRDefault="00435A7F" w:rsidP="00120AF1">
      <w:pPr>
        <w:spacing w:after="0" w:line="240" w:lineRule="auto"/>
        <w:rPr>
          <w:rFonts w:ascii="Arial" w:hAnsi="Arial" w:cs="Arial"/>
          <w:b/>
          <w:sz w:val="20"/>
          <w:szCs w:val="20"/>
        </w:rPr>
      </w:pPr>
    </w:p>
    <w:p w14:paraId="5FB71AC9" w14:textId="77777777" w:rsidR="00435A7F" w:rsidRPr="00642AD7" w:rsidRDefault="00435A7F" w:rsidP="00120AF1">
      <w:pPr>
        <w:spacing w:after="0" w:line="240" w:lineRule="auto"/>
        <w:rPr>
          <w:rFonts w:ascii="Arial" w:hAnsi="Arial" w:cs="Arial"/>
          <w:b/>
          <w:sz w:val="20"/>
          <w:szCs w:val="20"/>
        </w:rPr>
      </w:pPr>
    </w:p>
    <w:p w14:paraId="18246DDA" w14:textId="77777777" w:rsidR="00435A7F" w:rsidRPr="00642AD7" w:rsidRDefault="00435A7F" w:rsidP="00120AF1">
      <w:pPr>
        <w:spacing w:after="0" w:line="240" w:lineRule="auto"/>
        <w:rPr>
          <w:rFonts w:ascii="Arial" w:hAnsi="Arial" w:cs="Arial"/>
          <w:b/>
          <w:sz w:val="20"/>
          <w:szCs w:val="20"/>
        </w:rPr>
      </w:pPr>
    </w:p>
    <w:p w14:paraId="64464088" w14:textId="77777777" w:rsidR="00435A7F" w:rsidRPr="00642AD7" w:rsidRDefault="00435A7F" w:rsidP="00120AF1">
      <w:pPr>
        <w:spacing w:after="0" w:line="240" w:lineRule="auto"/>
        <w:rPr>
          <w:rFonts w:ascii="Arial" w:hAnsi="Arial" w:cs="Arial"/>
          <w:b/>
          <w:sz w:val="20"/>
          <w:szCs w:val="20"/>
        </w:rPr>
      </w:pPr>
    </w:p>
    <w:p w14:paraId="4BE043E3" w14:textId="77777777" w:rsidR="00642AD7" w:rsidRDefault="00642AD7" w:rsidP="00120AF1">
      <w:pPr>
        <w:spacing w:after="0" w:line="240" w:lineRule="auto"/>
        <w:rPr>
          <w:rFonts w:ascii="Arial" w:hAnsi="Arial" w:cs="Arial"/>
          <w:b/>
          <w:sz w:val="20"/>
          <w:szCs w:val="20"/>
        </w:rPr>
      </w:pPr>
    </w:p>
    <w:p w14:paraId="10515203" w14:textId="77777777" w:rsidR="00642AD7" w:rsidRDefault="00642AD7" w:rsidP="00120AF1">
      <w:pPr>
        <w:spacing w:after="0" w:line="240" w:lineRule="auto"/>
        <w:rPr>
          <w:rFonts w:ascii="Arial" w:hAnsi="Arial" w:cs="Arial"/>
          <w:b/>
          <w:sz w:val="20"/>
          <w:szCs w:val="20"/>
        </w:rPr>
      </w:pPr>
    </w:p>
    <w:p w14:paraId="6C8B9E57" w14:textId="77777777" w:rsidR="00642AD7" w:rsidRDefault="00642AD7" w:rsidP="00120AF1">
      <w:pPr>
        <w:spacing w:after="0" w:line="240" w:lineRule="auto"/>
        <w:rPr>
          <w:rFonts w:ascii="Arial" w:hAnsi="Arial" w:cs="Arial"/>
          <w:b/>
          <w:sz w:val="20"/>
          <w:szCs w:val="20"/>
        </w:rPr>
      </w:pPr>
    </w:p>
    <w:p w14:paraId="009DE58E" w14:textId="77777777" w:rsidR="00642AD7" w:rsidRDefault="00642AD7" w:rsidP="00120AF1">
      <w:pPr>
        <w:spacing w:after="0" w:line="240" w:lineRule="auto"/>
        <w:rPr>
          <w:rFonts w:ascii="Arial" w:hAnsi="Arial" w:cs="Arial"/>
          <w:b/>
          <w:sz w:val="20"/>
          <w:szCs w:val="20"/>
        </w:rPr>
      </w:pPr>
    </w:p>
    <w:p w14:paraId="67ED336D" w14:textId="77777777" w:rsidR="00642AD7" w:rsidRDefault="00642AD7" w:rsidP="00120AF1">
      <w:pPr>
        <w:spacing w:after="0" w:line="240" w:lineRule="auto"/>
        <w:rPr>
          <w:rFonts w:ascii="Arial" w:hAnsi="Arial" w:cs="Arial"/>
          <w:b/>
          <w:sz w:val="20"/>
          <w:szCs w:val="20"/>
        </w:rPr>
      </w:pPr>
    </w:p>
    <w:p w14:paraId="134D020C" w14:textId="77777777" w:rsidR="00642AD7" w:rsidRDefault="00642AD7" w:rsidP="00120AF1">
      <w:pPr>
        <w:spacing w:after="0" w:line="240" w:lineRule="auto"/>
        <w:rPr>
          <w:rFonts w:ascii="Arial" w:hAnsi="Arial" w:cs="Arial"/>
          <w:b/>
          <w:sz w:val="20"/>
          <w:szCs w:val="20"/>
        </w:rPr>
      </w:pPr>
    </w:p>
    <w:p w14:paraId="157DE0F4" w14:textId="77777777" w:rsidR="00642AD7" w:rsidRDefault="00642AD7" w:rsidP="00120AF1">
      <w:pPr>
        <w:spacing w:after="0" w:line="240" w:lineRule="auto"/>
        <w:rPr>
          <w:rFonts w:ascii="Arial" w:hAnsi="Arial" w:cs="Arial"/>
          <w:b/>
          <w:sz w:val="20"/>
          <w:szCs w:val="20"/>
        </w:rPr>
      </w:pPr>
    </w:p>
    <w:p w14:paraId="404F8F28" w14:textId="0C5434E5" w:rsidR="00435A7F" w:rsidRPr="00642AD7" w:rsidRDefault="00120AF1" w:rsidP="00120AF1">
      <w:pPr>
        <w:spacing w:after="0" w:line="240" w:lineRule="auto"/>
        <w:rPr>
          <w:rFonts w:ascii="Arial" w:hAnsi="Arial" w:cs="Arial"/>
          <w:b/>
          <w:sz w:val="20"/>
          <w:szCs w:val="20"/>
        </w:rPr>
      </w:pPr>
      <w:r w:rsidRPr="00642AD7">
        <w:rPr>
          <w:rFonts w:ascii="Arial" w:hAnsi="Arial" w:cs="Arial"/>
          <w:b/>
          <w:sz w:val="20"/>
          <w:szCs w:val="20"/>
        </w:rPr>
        <w:lastRenderedPageBreak/>
        <w:t>FOCUS AREA: Leadership &amp; Management</w:t>
      </w:r>
      <w:r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t>SLT LEAD: Lucinda Duffy</w:t>
      </w:r>
    </w:p>
    <w:p w14:paraId="58D82BD3" w14:textId="5EF53043" w:rsidR="00120AF1" w:rsidRPr="00642AD7" w:rsidRDefault="00120AF1" w:rsidP="00C62CD6">
      <w:pPr>
        <w:pStyle w:val="ListParagraph"/>
        <w:numPr>
          <w:ilvl w:val="0"/>
          <w:numId w:val="5"/>
        </w:numPr>
        <w:spacing w:after="0"/>
        <w:rPr>
          <w:rFonts w:ascii="Arial" w:hAnsi="Arial" w:cs="Arial"/>
          <w:b/>
          <w:bCs/>
          <w:sz w:val="20"/>
          <w:szCs w:val="20"/>
        </w:rPr>
      </w:pPr>
      <w:r w:rsidRPr="00642AD7">
        <w:rPr>
          <w:rFonts w:ascii="Arial" w:hAnsi="Arial" w:cs="Arial"/>
          <w:b/>
          <w:bCs/>
          <w:sz w:val="20"/>
          <w:szCs w:val="20"/>
        </w:rPr>
        <w:t>To create a bespoke training package entitled “Are you part of the solution?” to create a culture that further supports transparency, whistleblowing and safety for all.</w:t>
      </w:r>
    </w:p>
    <w:p w14:paraId="7F495620" w14:textId="77777777" w:rsidR="00642AD7" w:rsidRPr="00642AD7" w:rsidRDefault="00642AD7" w:rsidP="00642AD7">
      <w:pPr>
        <w:pStyle w:val="ListParagraph"/>
        <w:spacing w:after="0"/>
        <w:rPr>
          <w:rFonts w:ascii="Arial" w:hAnsi="Arial" w:cs="Arial"/>
          <w:b/>
          <w:bCs/>
          <w:sz w:val="20"/>
          <w:szCs w:val="20"/>
        </w:rPr>
      </w:pPr>
    </w:p>
    <w:p w14:paraId="78E1883F" w14:textId="07962B7A" w:rsidR="003A21AF" w:rsidRPr="00642AD7" w:rsidRDefault="003A21AF" w:rsidP="00710813">
      <w:pPr>
        <w:spacing w:after="0"/>
        <w:rPr>
          <w:rFonts w:ascii="Arial" w:hAnsi="Arial" w:cs="Arial"/>
          <w:b/>
          <w:bCs/>
          <w:sz w:val="20"/>
          <w:szCs w:val="20"/>
          <w:highlight w:val="yellow"/>
        </w:rPr>
      </w:pPr>
    </w:p>
    <w:tbl>
      <w:tblPr>
        <w:tblStyle w:val="TableGrid"/>
        <w:tblW w:w="0" w:type="auto"/>
        <w:tblInd w:w="0" w:type="dxa"/>
        <w:tblLook w:val="04A0" w:firstRow="1" w:lastRow="0" w:firstColumn="1" w:lastColumn="0" w:noHBand="0" w:noVBand="1"/>
      </w:tblPr>
      <w:tblGrid>
        <w:gridCol w:w="2323"/>
        <w:gridCol w:w="1195"/>
        <w:gridCol w:w="2736"/>
        <w:gridCol w:w="3274"/>
        <w:gridCol w:w="1316"/>
        <w:gridCol w:w="1473"/>
        <w:gridCol w:w="1631"/>
      </w:tblGrid>
      <w:tr w:rsidR="00855C93" w:rsidRPr="00642AD7" w14:paraId="7F0A2306" w14:textId="77777777" w:rsidTr="00A15D46">
        <w:tc>
          <w:tcPr>
            <w:tcW w:w="2333" w:type="dxa"/>
          </w:tcPr>
          <w:p w14:paraId="26DF662A"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Task</w:t>
            </w:r>
          </w:p>
        </w:tc>
        <w:tc>
          <w:tcPr>
            <w:tcW w:w="1179" w:type="dxa"/>
          </w:tcPr>
          <w:p w14:paraId="635F1A85"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By when?</w:t>
            </w:r>
          </w:p>
        </w:tc>
        <w:tc>
          <w:tcPr>
            <w:tcW w:w="2759" w:type="dxa"/>
          </w:tcPr>
          <w:p w14:paraId="5289422C"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Success Criteria</w:t>
            </w:r>
          </w:p>
        </w:tc>
        <w:tc>
          <w:tcPr>
            <w:tcW w:w="3309" w:type="dxa"/>
          </w:tcPr>
          <w:p w14:paraId="76BC745D"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What difference will it make to pupils?</w:t>
            </w:r>
          </w:p>
        </w:tc>
        <w:tc>
          <w:tcPr>
            <w:tcW w:w="1320" w:type="dxa"/>
          </w:tcPr>
          <w:p w14:paraId="36C90095"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Lead</w:t>
            </w:r>
          </w:p>
        </w:tc>
        <w:tc>
          <w:tcPr>
            <w:tcW w:w="1414" w:type="dxa"/>
          </w:tcPr>
          <w:p w14:paraId="58282414"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 xml:space="preserve">Monitoring </w:t>
            </w:r>
          </w:p>
        </w:tc>
        <w:tc>
          <w:tcPr>
            <w:tcW w:w="1634" w:type="dxa"/>
          </w:tcPr>
          <w:p w14:paraId="16FCE5D7" w14:textId="77777777" w:rsidR="003A21AF" w:rsidRPr="00642AD7" w:rsidRDefault="003A21AF" w:rsidP="006229FE">
            <w:pPr>
              <w:jc w:val="center"/>
              <w:rPr>
                <w:rFonts w:ascii="Arial" w:hAnsi="Arial" w:cs="Arial"/>
                <w:b/>
                <w:sz w:val="20"/>
                <w:szCs w:val="20"/>
              </w:rPr>
            </w:pPr>
            <w:r w:rsidRPr="00642AD7">
              <w:rPr>
                <w:rFonts w:ascii="Arial" w:hAnsi="Arial" w:cs="Arial"/>
                <w:b/>
                <w:sz w:val="20"/>
                <w:szCs w:val="20"/>
              </w:rPr>
              <w:t>Budget implications?</w:t>
            </w:r>
          </w:p>
        </w:tc>
      </w:tr>
      <w:tr w:rsidR="00855C93" w:rsidRPr="00642AD7" w14:paraId="501AFC4A" w14:textId="77777777" w:rsidTr="00A15D46">
        <w:tc>
          <w:tcPr>
            <w:tcW w:w="2333" w:type="dxa"/>
            <w:shd w:val="clear" w:color="auto" w:fill="auto"/>
          </w:tcPr>
          <w:p w14:paraId="7B5650E6" w14:textId="69BCECF1" w:rsidR="009F468D" w:rsidRPr="00642AD7" w:rsidRDefault="009F468D" w:rsidP="00A15D46">
            <w:pPr>
              <w:spacing w:line="240" w:lineRule="auto"/>
              <w:rPr>
                <w:rFonts w:ascii="Arial" w:hAnsi="Arial" w:cs="Arial"/>
                <w:sz w:val="20"/>
                <w:szCs w:val="20"/>
              </w:rPr>
            </w:pPr>
            <w:r w:rsidRPr="00642AD7">
              <w:rPr>
                <w:rFonts w:ascii="Arial" w:hAnsi="Arial" w:cs="Arial"/>
                <w:sz w:val="20"/>
                <w:szCs w:val="20"/>
              </w:rPr>
              <w:t>Meet with LADO, and Safeguarding Supervisor to discuss what we wish to achieve through the “Are you part of the solution?” training package, and to seek their input/views/advice</w:t>
            </w:r>
            <w:r w:rsidR="00855C93" w:rsidRPr="00642AD7">
              <w:rPr>
                <w:rFonts w:ascii="Arial" w:hAnsi="Arial" w:cs="Arial"/>
                <w:sz w:val="20"/>
                <w:szCs w:val="20"/>
              </w:rPr>
              <w:t xml:space="preserve"> / expertise</w:t>
            </w:r>
            <w:r w:rsidRPr="00642AD7">
              <w:rPr>
                <w:rFonts w:ascii="Arial" w:hAnsi="Arial" w:cs="Arial"/>
                <w:sz w:val="20"/>
                <w:szCs w:val="20"/>
              </w:rPr>
              <w:t xml:space="preserve"> around this.</w:t>
            </w:r>
          </w:p>
        </w:tc>
        <w:tc>
          <w:tcPr>
            <w:tcW w:w="1179" w:type="dxa"/>
          </w:tcPr>
          <w:p w14:paraId="396A7015" w14:textId="14588708" w:rsidR="003A21AF" w:rsidRPr="00642AD7" w:rsidRDefault="00CA4861" w:rsidP="006229FE">
            <w:pPr>
              <w:spacing w:line="240" w:lineRule="auto"/>
              <w:rPr>
                <w:rFonts w:ascii="Arial" w:hAnsi="Arial" w:cs="Arial"/>
                <w:sz w:val="20"/>
                <w:szCs w:val="20"/>
              </w:rPr>
            </w:pPr>
            <w:r w:rsidRPr="00642AD7">
              <w:rPr>
                <w:rFonts w:ascii="Arial" w:hAnsi="Arial" w:cs="Arial"/>
                <w:sz w:val="20"/>
                <w:szCs w:val="20"/>
              </w:rPr>
              <w:t>Summer 1 202</w:t>
            </w:r>
            <w:r w:rsidR="009F468D" w:rsidRPr="00642AD7">
              <w:rPr>
                <w:rFonts w:ascii="Arial" w:hAnsi="Arial" w:cs="Arial"/>
                <w:sz w:val="20"/>
                <w:szCs w:val="20"/>
              </w:rPr>
              <w:t>3</w:t>
            </w:r>
          </w:p>
        </w:tc>
        <w:tc>
          <w:tcPr>
            <w:tcW w:w="2759" w:type="dxa"/>
          </w:tcPr>
          <w:p w14:paraId="692614A2" w14:textId="33189D39" w:rsidR="003A21AF" w:rsidRPr="00642AD7" w:rsidRDefault="00CA4861" w:rsidP="006229FE">
            <w:pPr>
              <w:spacing w:line="240" w:lineRule="auto"/>
              <w:rPr>
                <w:rFonts w:ascii="Arial" w:hAnsi="Arial" w:cs="Arial"/>
                <w:sz w:val="20"/>
                <w:szCs w:val="20"/>
              </w:rPr>
            </w:pPr>
            <w:r w:rsidRPr="00642AD7">
              <w:rPr>
                <w:rFonts w:ascii="Arial" w:hAnsi="Arial" w:cs="Arial"/>
                <w:sz w:val="20"/>
                <w:szCs w:val="20"/>
              </w:rPr>
              <w:t>The outline plan for a bespoke induction Safeguarding package that is readily accessible has been created.</w:t>
            </w:r>
          </w:p>
          <w:p w14:paraId="435A9817" w14:textId="77904288" w:rsidR="00CA4861" w:rsidRPr="00642AD7" w:rsidRDefault="00CA4861" w:rsidP="006229FE">
            <w:pPr>
              <w:spacing w:line="240" w:lineRule="auto"/>
              <w:rPr>
                <w:rFonts w:ascii="Arial" w:hAnsi="Arial" w:cs="Arial"/>
                <w:sz w:val="20"/>
                <w:szCs w:val="20"/>
              </w:rPr>
            </w:pPr>
            <w:r w:rsidRPr="00642AD7">
              <w:rPr>
                <w:rFonts w:ascii="Arial" w:hAnsi="Arial" w:cs="Arial"/>
                <w:sz w:val="20"/>
                <w:szCs w:val="20"/>
              </w:rPr>
              <w:t>A questionnaire has been produced, distributed and analysed to gain a better understanding of what information a range of services/staff would find useful.</w:t>
            </w:r>
          </w:p>
        </w:tc>
        <w:tc>
          <w:tcPr>
            <w:tcW w:w="3309" w:type="dxa"/>
          </w:tcPr>
          <w:p w14:paraId="57B1BC77" w14:textId="77777777" w:rsidR="003A21AF" w:rsidRPr="00642AD7" w:rsidRDefault="00CA4861" w:rsidP="006229FE">
            <w:pPr>
              <w:spacing w:line="240" w:lineRule="auto"/>
              <w:rPr>
                <w:rFonts w:ascii="Arial" w:hAnsi="Arial" w:cs="Arial"/>
                <w:sz w:val="20"/>
                <w:szCs w:val="20"/>
              </w:rPr>
            </w:pPr>
            <w:r w:rsidRPr="00642AD7">
              <w:rPr>
                <w:rFonts w:ascii="Arial" w:hAnsi="Arial" w:cs="Arial"/>
                <w:sz w:val="20"/>
                <w:szCs w:val="20"/>
              </w:rPr>
              <w:t xml:space="preserve">This will further enhance the </w:t>
            </w:r>
            <w:r w:rsidR="00855C93" w:rsidRPr="00642AD7">
              <w:rPr>
                <w:rFonts w:ascii="Arial" w:hAnsi="Arial" w:cs="Arial"/>
                <w:sz w:val="20"/>
                <w:szCs w:val="20"/>
              </w:rPr>
              <w:t xml:space="preserve">importance of Whistleblowing </w:t>
            </w:r>
            <w:r w:rsidRPr="00642AD7">
              <w:rPr>
                <w:rFonts w:ascii="Arial" w:hAnsi="Arial" w:cs="Arial"/>
                <w:sz w:val="20"/>
                <w:szCs w:val="20"/>
              </w:rPr>
              <w:t xml:space="preserve"> for all of our pupils</w:t>
            </w:r>
            <w:r w:rsidR="00855C93" w:rsidRPr="00642AD7">
              <w:rPr>
                <w:rFonts w:ascii="Arial" w:hAnsi="Arial" w:cs="Arial"/>
                <w:sz w:val="20"/>
                <w:szCs w:val="20"/>
              </w:rPr>
              <w:t xml:space="preserve"> and staff</w:t>
            </w:r>
            <w:r w:rsidRPr="00642AD7">
              <w:rPr>
                <w:rFonts w:ascii="Arial" w:hAnsi="Arial" w:cs="Arial"/>
                <w:sz w:val="20"/>
                <w:szCs w:val="20"/>
              </w:rPr>
              <w:t>,</w:t>
            </w:r>
            <w:r w:rsidR="00855C93" w:rsidRPr="00642AD7">
              <w:rPr>
                <w:rFonts w:ascii="Arial" w:hAnsi="Arial" w:cs="Arial"/>
                <w:sz w:val="20"/>
                <w:szCs w:val="20"/>
              </w:rPr>
              <w:t xml:space="preserve"> </w:t>
            </w:r>
            <w:r w:rsidRPr="00642AD7">
              <w:rPr>
                <w:rFonts w:ascii="Arial" w:hAnsi="Arial" w:cs="Arial"/>
                <w:sz w:val="20"/>
                <w:szCs w:val="20"/>
              </w:rPr>
              <w:t xml:space="preserve">will lead to a better trained, </w:t>
            </w:r>
            <w:r w:rsidR="00855C93" w:rsidRPr="00642AD7">
              <w:rPr>
                <w:rFonts w:ascii="Arial" w:hAnsi="Arial" w:cs="Arial"/>
                <w:sz w:val="20"/>
                <w:szCs w:val="20"/>
              </w:rPr>
              <w:t xml:space="preserve">more </w:t>
            </w:r>
            <w:r w:rsidRPr="00642AD7">
              <w:rPr>
                <w:rFonts w:ascii="Arial" w:hAnsi="Arial" w:cs="Arial"/>
                <w:sz w:val="20"/>
                <w:szCs w:val="20"/>
              </w:rPr>
              <w:t>informed and alert workforce</w:t>
            </w:r>
            <w:r w:rsidR="00855C93" w:rsidRPr="00642AD7">
              <w:rPr>
                <w:rFonts w:ascii="Arial" w:hAnsi="Arial" w:cs="Arial"/>
                <w:sz w:val="20"/>
                <w:szCs w:val="20"/>
              </w:rPr>
              <w:t>, and a more positive school culture.</w:t>
            </w:r>
          </w:p>
          <w:p w14:paraId="0589889F" w14:textId="2AF990CC" w:rsidR="00D41315" w:rsidRPr="00642AD7" w:rsidRDefault="00D41315" w:rsidP="006229FE">
            <w:pPr>
              <w:spacing w:line="240" w:lineRule="auto"/>
              <w:rPr>
                <w:rFonts w:ascii="Arial" w:hAnsi="Arial" w:cs="Arial"/>
                <w:sz w:val="20"/>
                <w:szCs w:val="20"/>
              </w:rPr>
            </w:pPr>
            <w:r w:rsidRPr="00642AD7">
              <w:rPr>
                <w:rFonts w:ascii="Arial" w:hAnsi="Arial" w:cs="Arial"/>
                <w:sz w:val="20"/>
                <w:szCs w:val="20"/>
              </w:rPr>
              <w:t>This will ensure a more positive, safe and supportive environment for all pupils, at all times.</w:t>
            </w:r>
          </w:p>
        </w:tc>
        <w:tc>
          <w:tcPr>
            <w:tcW w:w="1320" w:type="dxa"/>
          </w:tcPr>
          <w:p w14:paraId="084ADC36" w14:textId="67FF2C58" w:rsidR="003A21AF" w:rsidRPr="00CA456E" w:rsidRDefault="00855C93" w:rsidP="006229FE">
            <w:pPr>
              <w:spacing w:line="240" w:lineRule="auto"/>
              <w:rPr>
                <w:rFonts w:ascii="Arial" w:hAnsi="Arial" w:cs="Arial"/>
                <w:sz w:val="20"/>
                <w:szCs w:val="20"/>
                <w:lang w:val="it-IT"/>
              </w:rPr>
            </w:pPr>
            <w:r w:rsidRPr="00CA456E">
              <w:rPr>
                <w:rFonts w:ascii="Arial" w:hAnsi="Arial" w:cs="Arial"/>
                <w:sz w:val="20"/>
                <w:szCs w:val="20"/>
                <w:lang w:val="it-IT"/>
              </w:rPr>
              <w:t xml:space="preserve">Lucinda Duffy and </w:t>
            </w:r>
            <w:r w:rsidR="00CA4861" w:rsidRPr="00CA456E">
              <w:rPr>
                <w:rFonts w:ascii="Arial" w:hAnsi="Arial" w:cs="Arial"/>
                <w:sz w:val="20"/>
                <w:szCs w:val="20"/>
                <w:lang w:val="it-IT"/>
              </w:rPr>
              <w:t xml:space="preserve">Lianne Buchanan </w:t>
            </w:r>
          </w:p>
        </w:tc>
        <w:tc>
          <w:tcPr>
            <w:tcW w:w="1414" w:type="dxa"/>
          </w:tcPr>
          <w:p w14:paraId="3AEEA9AE" w14:textId="1C833A1A" w:rsidR="003A21AF" w:rsidRPr="00642AD7" w:rsidRDefault="00CA4861" w:rsidP="006229FE">
            <w:pPr>
              <w:spacing w:line="240" w:lineRule="auto"/>
              <w:rPr>
                <w:rFonts w:ascii="Arial" w:hAnsi="Arial" w:cs="Arial"/>
                <w:sz w:val="20"/>
                <w:szCs w:val="20"/>
              </w:rPr>
            </w:pPr>
            <w:r w:rsidRPr="00642AD7">
              <w:rPr>
                <w:rFonts w:ascii="Arial" w:hAnsi="Arial" w:cs="Arial"/>
                <w:sz w:val="20"/>
                <w:szCs w:val="20"/>
              </w:rPr>
              <w:t>Trish Chapman (Safeguarding Link Gov)</w:t>
            </w:r>
          </w:p>
        </w:tc>
        <w:tc>
          <w:tcPr>
            <w:tcW w:w="1634" w:type="dxa"/>
          </w:tcPr>
          <w:p w14:paraId="70F05C8A" w14:textId="45AFFF05" w:rsidR="003A21AF" w:rsidRPr="00642AD7" w:rsidRDefault="00CA4861" w:rsidP="00855C93">
            <w:pPr>
              <w:spacing w:line="240" w:lineRule="auto"/>
              <w:rPr>
                <w:rFonts w:ascii="Arial" w:hAnsi="Arial" w:cs="Arial"/>
                <w:sz w:val="20"/>
                <w:szCs w:val="20"/>
              </w:rPr>
            </w:pPr>
            <w:r w:rsidRPr="00642AD7">
              <w:rPr>
                <w:rFonts w:ascii="Arial" w:hAnsi="Arial" w:cs="Arial"/>
                <w:sz w:val="20"/>
                <w:szCs w:val="20"/>
              </w:rPr>
              <w:t xml:space="preserve">Management and meeting time for </w:t>
            </w:r>
            <w:r w:rsidR="00855C93" w:rsidRPr="00642AD7">
              <w:rPr>
                <w:rFonts w:ascii="Arial" w:hAnsi="Arial" w:cs="Arial"/>
                <w:sz w:val="20"/>
                <w:szCs w:val="20"/>
              </w:rPr>
              <w:t>HT, and DHT</w:t>
            </w:r>
          </w:p>
        </w:tc>
      </w:tr>
      <w:tr w:rsidR="00855C93" w:rsidRPr="00642AD7" w14:paraId="14E2D4E5" w14:textId="77777777" w:rsidTr="00A15D46">
        <w:tc>
          <w:tcPr>
            <w:tcW w:w="2333" w:type="dxa"/>
            <w:shd w:val="clear" w:color="auto" w:fill="auto"/>
          </w:tcPr>
          <w:p w14:paraId="4F515FE1" w14:textId="4A5DA708" w:rsidR="003A21AF" w:rsidRPr="00642AD7" w:rsidRDefault="00A15D46" w:rsidP="00A15D46">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t>Research if there are any online resources</w:t>
            </w:r>
            <w:r w:rsidR="00855C93" w:rsidRPr="00642AD7">
              <w:rPr>
                <w:rFonts w:ascii="Arial" w:eastAsia="Times New Roman" w:hAnsi="Arial" w:cs="Arial"/>
                <w:color w:val="000000"/>
                <w:sz w:val="20"/>
                <w:szCs w:val="20"/>
              </w:rPr>
              <w:t xml:space="preserve"> or courses</w:t>
            </w:r>
            <w:r w:rsidRPr="00642AD7">
              <w:rPr>
                <w:rFonts w:ascii="Arial" w:eastAsia="Times New Roman" w:hAnsi="Arial" w:cs="Arial"/>
                <w:color w:val="000000"/>
                <w:sz w:val="20"/>
                <w:szCs w:val="20"/>
              </w:rPr>
              <w:t xml:space="preserve"> that will support and enhance the </w:t>
            </w:r>
            <w:r w:rsidR="009F468D" w:rsidRPr="00642AD7">
              <w:rPr>
                <w:rFonts w:ascii="Arial" w:hAnsi="Arial" w:cs="Arial"/>
                <w:b/>
                <w:bCs/>
                <w:sz w:val="20"/>
                <w:szCs w:val="20"/>
              </w:rPr>
              <w:t>“</w:t>
            </w:r>
            <w:r w:rsidR="009F468D" w:rsidRPr="00642AD7">
              <w:rPr>
                <w:rFonts w:ascii="Arial" w:hAnsi="Arial" w:cs="Arial"/>
                <w:bCs/>
                <w:sz w:val="20"/>
                <w:szCs w:val="20"/>
              </w:rPr>
              <w:t>Are you part of the solution?” training package.</w:t>
            </w:r>
          </w:p>
        </w:tc>
        <w:tc>
          <w:tcPr>
            <w:tcW w:w="1179" w:type="dxa"/>
          </w:tcPr>
          <w:p w14:paraId="7FD81985" w14:textId="03589B23" w:rsidR="003A21AF" w:rsidRPr="00642AD7" w:rsidRDefault="009F468D" w:rsidP="006229FE">
            <w:pPr>
              <w:spacing w:line="240" w:lineRule="auto"/>
              <w:rPr>
                <w:rFonts w:ascii="Arial" w:hAnsi="Arial" w:cs="Arial"/>
                <w:sz w:val="20"/>
                <w:szCs w:val="20"/>
              </w:rPr>
            </w:pPr>
            <w:r w:rsidRPr="00642AD7">
              <w:rPr>
                <w:rFonts w:ascii="Arial" w:hAnsi="Arial" w:cs="Arial"/>
                <w:sz w:val="20"/>
                <w:szCs w:val="20"/>
              </w:rPr>
              <w:t>May</w:t>
            </w:r>
            <w:r w:rsidR="00CA4861" w:rsidRPr="00642AD7">
              <w:rPr>
                <w:rFonts w:ascii="Arial" w:hAnsi="Arial" w:cs="Arial"/>
                <w:sz w:val="20"/>
                <w:szCs w:val="20"/>
              </w:rPr>
              <w:t xml:space="preserve"> 202</w:t>
            </w:r>
            <w:r w:rsidRPr="00642AD7">
              <w:rPr>
                <w:rFonts w:ascii="Arial" w:hAnsi="Arial" w:cs="Arial"/>
                <w:sz w:val="20"/>
                <w:szCs w:val="20"/>
              </w:rPr>
              <w:t>3</w:t>
            </w:r>
          </w:p>
        </w:tc>
        <w:tc>
          <w:tcPr>
            <w:tcW w:w="2759" w:type="dxa"/>
          </w:tcPr>
          <w:p w14:paraId="2057FAE7" w14:textId="23A97E1A" w:rsidR="003A21AF" w:rsidRPr="00642AD7" w:rsidRDefault="00CA4861" w:rsidP="006229FE">
            <w:pPr>
              <w:spacing w:line="240" w:lineRule="auto"/>
              <w:rPr>
                <w:rFonts w:ascii="Arial" w:hAnsi="Arial" w:cs="Arial"/>
                <w:sz w:val="20"/>
                <w:szCs w:val="20"/>
              </w:rPr>
            </w:pPr>
            <w:r w:rsidRPr="00642AD7">
              <w:rPr>
                <w:rFonts w:ascii="Arial" w:hAnsi="Arial" w:cs="Arial"/>
                <w:sz w:val="20"/>
                <w:szCs w:val="20"/>
              </w:rPr>
              <w:t>Research undertaken and any online resources reviewed and their relevance/value considered.</w:t>
            </w:r>
          </w:p>
        </w:tc>
        <w:tc>
          <w:tcPr>
            <w:tcW w:w="3309" w:type="dxa"/>
          </w:tcPr>
          <w:p w14:paraId="395F2C0F" w14:textId="77777777" w:rsidR="003A21AF" w:rsidRPr="00642AD7" w:rsidRDefault="00855C93" w:rsidP="006229FE">
            <w:pPr>
              <w:spacing w:line="240" w:lineRule="auto"/>
              <w:rPr>
                <w:rFonts w:ascii="Arial" w:hAnsi="Arial" w:cs="Arial"/>
                <w:sz w:val="20"/>
                <w:szCs w:val="20"/>
              </w:rPr>
            </w:pPr>
            <w:r w:rsidRPr="00642AD7">
              <w:rPr>
                <w:rFonts w:ascii="Arial" w:hAnsi="Arial" w:cs="Arial"/>
                <w:sz w:val="20"/>
                <w:szCs w:val="20"/>
              </w:rPr>
              <w:t>This will further enhance the importance of Whistleblowing  for all of our pupils and staff, will lead to a better trained, more informed and alert workforce, and a more positive school culture.</w:t>
            </w:r>
          </w:p>
          <w:p w14:paraId="6A4145DC" w14:textId="132A160A" w:rsidR="00D41315" w:rsidRPr="00642AD7" w:rsidRDefault="00D41315" w:rsidP="006229FE">
            <w:pPr>
              <w:spacing w:line="240" w:lineRule="auto"/>
              <w:rPr>
                <w:rFonts w:ascii="Arial" w:hAnsi="Arial" w:cs="Arial"/>
                <w:sz w:val="20"/>
                <w:szCs w:val="20"/>
                <w:highlight w:val="yellow"/>
              </w:rPr>
            </w:pPr>
            <w:r w:rsidRPr="00642AD7">
              <w:rPr>
                <w:rFonts w:ascii="Arial" w:hAnsi="Arial" w:cs="Arial"/>
                <w:sz w:val="20"/>
                <w:szCs w:val="20"/>
              </w:rPr>
              <w:t>This will ensure a more positive, safe and supportive environment for all pupils, at all times.</w:t>
            </w:r>
          </w:p>
        </w:tc>
        <w:tc>
          <w:tcPr>
            <w:tcW w:w="1320" w:type="dxa"/>
          </w:tcPr>
          <w:p w14:paraId="6521EFDF" w14:textId="32267A23" w:rsidR="003A21AF" w:rsidRPr="00642AD7" w:rsidRDefault="00CA4861" w:rsidP="006229FE">
            <w:pPr>
              <w:spacing w:line="240" w:lineRule="auto"/>
              <w:rPr>
                <w:rFonts w:ascii="Arial" w:hAnsi="Arial" w:cs="Arial"/>
                <w:sz w:val="20"/>
                <w:szCs w:val="20"/>
              </w:rPr>
            </w:pPr>
            <w:r w:rsidRPr="00642AD7">
              <w:rPr>
                <w:rFonts w:ascii="Arial" w:hAnsi="Arial" w:cs="Arial"/>
                <w:sz w:val="20"/>
                <w:szCs w:val="20"/>
              </w:rPr>
              <w:t>Lianne Buchanan and Rachael Johnston</w:t>
            </w:r>
          </w:p>
        </w:tc>
        <w:tc>
          <w:tcPr>
            <w:tcW w:w="1414" w:type="dxa"/>
          </w:tcPr>
          <w:p w14:paraId="61FC2DE1" w14:textId="4FFA3AD7" w:rsidR="003A21AF" w:rsidRPr="00642AD7" w:rsidRDefault="00CA4861" w:rsidP="006229FE">
            <w:pPr>
              <w:spacing w:line="240" w:lineRule="auto"/>
              <w:rPr>
                <w:rFonts w:ascii="Arial" w:hAnsi="Arial" w:cs="Arial"/>
                <w:sz w:val="20"/>
                <w:szCs w:val="20"/>
                <w:highlight w:val="yellow"/>
              </w:rPr>
            </w:pPr>
            <w:r w:rsidRPr="00642AD7">
              <w:rPr>
                <w:rFonts w:ascii="Arial" w:hAnsi="Arial" w:cs="Arial"/>
                <w:sz w:val="20"/>
                <w:szCs w:val="20"/>
              </w:rPr>
              <w:t>Lucinda Duffy and Trish Chapman (Safeguarding Link Gov)</w:t>
            </w:r>
          </w:p>
        </w:tc>
        <w:tc>
          <w:tcPr>
            <w:tcW w:w="1634" w:type="dxa"/>
          </w:tcPr>
          <w:p w14:paraId="2278F1D9" w14:textId="6125B31D" w:rsidR="003A21AF" w:rsidRPr="00642AD7" w:rsidRDefault="00CA4861" w:rsidP="006229FE">
            <w:pPr>
              <w:spacing w:line="240" w:lineRule="auto"/>
              <w:rPr>
                <w:rFonts w:ascii="Arial" w:hAnsi="Arial" w:cs="Arial"/>
                <w:sz w:val="20"/>
                <w:szCs w:val="20"/>
                <w:highlight w:val="yellow"/>
              </w:rPr>
            </w:pPr>
            <w:r w:rsidRPr="00642AD7">
              <w:rPr>
                <w:rFonts w:ascii="Arial" w:hAnsi="Arial" w:cs="Arial"/>
                <w:sz w:val="20"/>
                <w:szCs w:val="20"/>
              </w:rPr>
              <w:t>Time and possible cost of any online resources that are suitable to complement school made resources.</w:t>
            </w:r>
          </w:p>
        </w:tc>
      </w:tr>
      <w:tr w:rsidR="00855C93" w:rsidRPr="00642AD7" w14:paraId="5FCB7B27" w14:textId="77777777" w:rsidTr="00D41315">
        <w:tc>
          <w:tcPr>
            <w:tcW w:w="2333" w:type="dxa"/>
            <w:shd w:val="clear" w:color="auto" w:fill="auto"/>
          </w:tcPr>
          <w:p w14:paraId="39FB16AF" w14:textId="765B8868" w:rsidR="00855C93" w:rsidRPr="00642AD7" w:rsidRDefault="00A15D46" w:rsidP="009F468D">
            <w:pPr>
              <w:spacing w:line="240" w:lineRule="auto"/>
              <w:rPr>
                <w:rFonts w:ascii="Arial" w:hAnsi="Arial" w:cs="Arial"/>
                <w:bCs/>
                <w:sz w:val="20"/>
                <w:szCs w:val="20"/>
              </w:rPr>
            </w:pPr>
            <w:r w:rsidRPr="00642AD7">
              <w:rPr>
                <w:rFonts w:ascii="Arial" w:eastAsia="Times New Roman" w:hAnsi="Arial" w:cs="Arial"/>
                <w:color w:val="000000"/>
                <w:sz w:val="20"/>
                <w:szCs w:val="20"/>
              </w:rPr>
              <w:t xml:space="preserve">Design and produce </w:t>
            </w:r>
            <w:r w:rsidR="009F468D" w:rsidRPr="00642AD7">
              <w:rPr>
                <w:rFonts w:ascii="Arial" w:eastAsia="Times New Roman" w:hAnsi="Arial" w:cs="Arial"/>
                <w:color w:val="000000"/>
                <w:sz w:val="20"/>
                <w:szCs w:val="20"/>
              </w:rPr>
              <w:t xml:space="preserve">the </w:t>
            </w:r>
            <w:r w:rsidR="009F468D" w:rsidRPr="00642AD7">
              <w:rPr>
                <w:rFonts w:ascii="Arial" w:hAnsi="Arial" w:cs="Arial"/>
                <w:b/>
                <w:bCs/>
                <w:sz w:val="20"/>
                <w:szCs w:val="20"/>
              </w:rPr>
              <w:t>“</w:t>
            </w:r>
            <w:r w:rsidR="009F468D" w:rsidRPr="00642AD7">
              <w:rPr>
                <w:rFonts w:ascii="Arial" w:hAnsi="Arial" w:cs="Arial"/>
                <w:bCs/>
                <w:sz w:val="20"/>
                <w:szCs w:val="20"/>
              </w:rPr>
              <w:t>Are you part of the solution?” training package.</w:t>
            </w:r>
          </w:p>
        </w:tc>
        <w:tc>
          <w:tcPr>
            <w:tcW w:w="1179" w:type="dxa"/>
          </w:tcPr>
          <w:p w14:paraId="70A21562" w14:textId="7FE2964C" w:rsidR="003A21AF" w:rsidRPr="00642AD7" w:rsidRDefault="00855C93" w:rsidP="006229FE">
            <w:pPr>
              <w:spacing w:line="240" w:lineRule="auto"/>
              <w:rPr>
                <w:rFonts w:ascii="Arial" w:hAnsi="Arial" w:cs="Arial"/>
                <w:sz w:val="20"/>
                <w:szCs w:val="20"/>
              </w:rPr>
            </w:pPr>
            <w:r w:rsidRPr="00642AD7">
              <w:rPr>
                <w:rFonts w:ascii="Arial" w:hAnsi="Arial" w:cs="Arial"/>
                <w:sz w:val="20"/>
                <w:szCs w:val="20"/>
              </w:rPr>
              <w:t>July</w:t>
            </w:r>
            <w:r w:rsidR="00CA4861" w:rsidRPr="00642AD7">
              <w:rPr>
                <w:rFonts w:ascii="Arial" w:hAnsi="Arial" w:cs="Arial"/>
                <w:sz w:val="20"/>
                <w:szCs w:val="20"/>
              </w:rPr>
              <w:t xml:space="preserve"> 202</w:t>
            </w:r>
            <w:r w:rsidRPr="00642AD7">
              <w:rPr>
                <w:rFonts w:ascii="Arial" w:hAnsi="Arial" w:cs="Arial"/>
                <w:sz w:val="20"/>
                <w:szCs w:val="20"/>
              </w:rPr>
              <w:t>3</w:t>
            </w:r>
          </w:p>
        </w:tc>
        <w:tc>
          <w:tcPr>
            <w:tcW w:w="2759" w:type="dxa"/>
          </w:tcPr>
          <w:p w14:paraId="1C1D3B3D" w14:textId="1677E783" w:rsidR="003A21AF" w:rsidRPr="00642AD7" w:rsidRDefault="00CA4861" w:rsidP="006229FE">
            <w:pPr>
              <w:spacing w:line="240" w:lineRule="auto"/>
              <w:rPr>
                <w:rFonts w:ascii="Arial" w:hAnsi="Arial" w:cs="Arial"/>
                <w:sz w:val="20"/>
                <w:szCs w:val="20"/>
              </w:rPr>
            </w:pPr>
            <w:r w:rsidRPr="00642AD7">
              <w:rPr>
                <w:rFonts w:ascii="Arial" w:hAnsi="Arial" w:cs="Arial"/>
                <w:sz w:val="20"/>
                <w:szCs w:val="20"/>
              </w:rPr>
              <w:t xml:space="preserve">A bespoke package </w:t>
            </w:r>
            <w:r w:rsidR="00855C93" w:rsidRPr="00642AD7">
              <w:rPr>
                <w:rFonts w:ascii="Arial" w:hAnsi="Arial" w:cs="Arial"/>
                <w:sz w:val="20"/>
                <w:szCs w:val="20"/>
              </w:rPr>
              <w:t xml:space="preserve">to further promote whistleblowing and best practice within </w:t>
            </w:r>
            <w:r w:rsidRPr="00642AD7">
              <w:rPr>
                <w:rFonts w:ascii="Arial" w:hAnsi="Arial" w:cs="Arial"/>
                <w:sz w:val="20"/>
                <w:szCs w:val="20"/>
              </w:rPr>
              <w:t xml:space="preserve">Safeguarding has been created with </w:t>
            </w:r>
            <w:r w:rsidR="00855C93" w:rsidRPr="00642AD7">
              <w:rPr>
                <w:rFonts w:ascii="Arial" w:hAnsi="Arial" w:cs="Arial"/>
                <w:sz w:val="20"/>
                <w:szCs w:val="20"/>
              </w:rPr>
              <w:t>input from specialists.</w:t>
            </w:r>
          </w:p>
          <w:p w14:paraId="151B3A54" w14:textId="70015A35" w:rsidR="00CA4861" w:rsidRPr="00642AD7" w:rsidRDefault="00CA4861" w:rsidP="006229FE">
            <w:pPr>
              <w:spacing w:line="240" w:lineRule="auto"/>
              <w:rPr>
                <w:rFonts w:ascii="Arial" w:hAnsi="Arial" w:cs="Arial"/>
                <w:sz w:val="20"/>
                <w:szCs w:val="20"/>
              </w:rPr>
            </w:pPr>
          </w:p>
        </w:tc>
        <w:tc>
          <w:tcPr>
            <w:tcW w:w="3309" w:type="dxa"/>
          </w:tcPr>
          <w:p w14:paraId="168D08E3" w14:textId="77777777" w:rsidR="003A21AF" w:rsidRPr="00642AD7" w:rsidRDefault="00855C93" w:rsidP="006229FE">
            <w:pPr>
              <w:spacing w:line="240" w:lineRule="auto"/>
              <w:rPr>
                <w:rFonts w:ascii="Arial" w:hAnsi="Arial" w:cs="Arial"/>
                <w:sz w:val="20"/>
                <w:szCs w:val="20"/>
              </w:rPr>
            </w:pPr>
            <w:r w:rsidRPr="00642AD7">
              <w:rPr>
                <w:rFonts w:ascii="Arial" w:hAnsi="Arial" w:cs="Arial"/>
                <w:sz w:val="20"/>
                <w:szCs w:val="20"/>
              </w:rPr>
              <w:t>This will further enhance the importance of Whistleblowing  for all of our pupils and staff, will lead to a better trained, more informed and alert workforce, and a more positive school culture.</w:t>
            </w:r>
          </w:p>
          <w:p w14:paraId="50996761" w14:textId="193E9F94" w:rsidR="00D41315" w:rsidRPr="00642AD7" w:rsidRDefault="00D41315" w:rsidP="006229FE">
            <w:pPr>
              <w:spacing w:line="240" w:lineRule="auto"/>
              <w:rPr>
                <w:rFonts w:ascii="Arial" w:hAnsi="Arial" w:cs="Arial"/>
                <w:sz w:val="20"/>
                <w:szCs w:val="20"/>
                <w:highlight w:val="yellow"/>
              </w:rPr>
            </w:pPr>
            <w:r w:rsidRPr="00642AD7">
              <w:rPr>
                <w:rFonts w:ascii="Arial" w:hAnsi="Arial" w:cs="Arial"/>
                <w:sz w:val="20"/>
                <w:szCs w:val="20"/>
              </w:rPr>
              <w:t>This will ensure a more positive, safe and supportive environment for all pupils, at all times.</w:t>
            </w:r>
          </w:p>
        </w:tc>
        <w:tc>
          <w:tcPr>
            <w:tcW w:w="1320" w:type="dxa"/>
          </w:tcPr>
          <w:p w14:paraId="281FDD4A" w14:textId="0A313321" w:rsidR="003A21AF" w:rsidRPr="00642AD7" w:rsidRDefault="00855C93" w:rsidP="006229FE">
            <w:pPr>
              <w:spacing w:line="240" w:lineRule="auto"/>
              <w:rPr>
                <w:rFonts w:ascii="Arial" w:hAnsi="Arial" w:cs="Arial"/>
                <w:sz w:val="20"/>
                <w:szCs w:val="20"/>
              </w:rPr>
            </w:pPr>
            <w:r w:rsidRPr="00642AD7">
              <w:rPr>
                <w:rFonts w:ascii="Arial" w:hAnsi="Arial" w:cs="Arial"/>
                <w:sz w:val="20"/>
                <w:szCs w:val="20"/>
              </w:rPr>
              <w:t xml:space="preserve">Lucinda Duffy, </w:t>
            </w:r>
            <w:r w:rsidR="00CA4861" w:rsidRPr="00642AD7">
              <w:rPr>
                <w:rFonts w:ascii="Arial" w:hAnsi="Arial" w:cs="Arial"/>
                <w:sz w:val="20"/>
                <w:szCs w:val="20"/>
              </w:rPr>
              <w:t>Lianne Buchanan and Rachael Johnston</w:t>
            </w:r>
          </w:p>
        </w:tc>
        <w:tc>
          <w:tcPr>
            <w:tcW w:w="1414" w:type="dxa"/>
            <w:shd w:val="clear" w:color="auto" w:fill="auto"/>
          </w:tcPr>
          <w:p w14:paraId="2AB7F0A3" w14:textId="6D97648B" w:rsidR="003A21AF" w:rsidRPr="00642AD7" w:rsidRDefault="00CA4861" w:rsidP="006229FE">
            <w:pPr>
              <w:spacing w:line="240" w:lineRule="auto"/>
              <w:rPr>
                <w:rFonts w:ascii="Arial" w:hAnsi="Arial" w:cs="Arial"/>
                <w:sz w:val="20"/>
                <w:szCs w:val="20"/>
              </w:rPr>
            </w:pPr>
            <w:r w:rsidRPr="00642AD7">
              <w:rPr>
                <w:rFonts w:ascii="Arial" w:hAnsi="Arial" w:cs="Arial"/>
                <w:sz w:val="20"/>
                <w:szCs w:val="20"/>
              </w:rPr>
              <w:t>Trish Chapman (Safeguarding Link Gov)</w:t>
            </w:r>
          </w:p>
          <w:p w14:paraId="63F925B3" w14:textId="77777777" w:rsidR="00D41315" w:rsidRPr="00642AD7" w:rsidRDefault="00D41315" w:rsidP="006229FE">
            <w:pPr>
              <w:spacing w:line="240" w:lineRule="auto"/>
              <w:rPr>
                <w:rFonts w:ascii="Arial" w:hAnsi="Arial" w:cs="Arial"/>
                <w:sz w:val="20"/>
                <w:szCs w:val="20"/>
              </w:rPr>
            </w:pPr>
          </w:p>
          <w:p w14:paraId="69792CAF" w14:textId="6A1B0C68" w:rsidR="00D41315" w:rsidRPr="00642AD7" w:rsidRDefault="00D41315" w:rsidP="006229FE">
            <w:pPr>
              <w:spacing w:line="240" w:lineRule="auto"/>
              <w:rPr>
                <w:rFonts w:ascii="Arial" w:hAnsi="Arial" w:cs="Arial"/>
                <w:sz w:val="20"/>
                <w:szCs w:val="20"/>
              </w:rPr>
            </w:pPr>
          </w:p>
        </w:tc>
        <w:tc>
          <w:tcPr>
            <w:tcW w:w="1634" w:type="dxa"/>
            <w:shd w:val="clear" w:color="auto" w:fill="auto"/>
          </w:tcPr>
          <w:p w14:paraId="68B41661" w14:textId="0CFCD78F" w:rsidR="003A21AF" w:rsidRPr="00642AD7" w:rsidRDefault="00CA4861" w:rsidP="00CA4861">
            <w:pPr>
              <w:spacing w:line="240" w:lineRule="auto"/>
              <w:rPr>
                <w:rFonts w:ascii="Arial" w:hAnsi="Arial" w:cs="Arial"/>
                <w:sz w:val="20"/>
                <w:szCs w:val="20"/>
              </w:rPr>
            </w:pPr>
            <w:r w:rsidRPr="00642AD7">
              <w:rPr>
                <w:rFonts w:ascii="Arial" w:hAnsi="Arial" w:cs="Arial"/>
                <w:sz w:val="20"/>
                <w:szCs w:val="20"/>
              </w:rPr>
              <w:t xml:space="preserve">Management and meeting time for </w:t>
            </w:r>
            <w:r w:rsidR="00D41315" w:rsidRPr="00642AD7">
              <w:rPr>
                <w:rFonts w:ascii="Arial" w:hAnsi="Arial" w:cs="Arial"/>
                <w:sz w:val="20"/>
                <w:szCs w:val="20"/>
              </w:rPr>
              <w:t>HT, DHT</w:t>
            </w:r>
            <w:r w:rsidRPr="00642AD7">
              <w:rPr>
                <w:rFonts w:ascii="Arial" w:hAnsi="Arial" w:cs="Arial"/>
                <w:sz w:val="20"/>
                <w:szCs w:val="20"/>
              </w:rPr>
              <w:t>, and time for Pastoral Support Officer.</w:t>
            </w:r>
          </w:p>
        </w:tc>
      </w:tr>
      <w:tr w:rsidR="00855C93" w:rsidRPr="00642AD7" w14:paraId="7F461896" w14:textId="77777777" w:rsidTr="00A15D46">
        <w:tc>
          <w:tcPr>
            <w:tcW w:w="2333" w:type="dxa"/>
            <w:shd w:val="clear" w:color="auto" w:fill="auto"/>
          </w:tcPr>
          <w:p w14:paraId="413C41D5" w14:textId="6C0AABF5" w:rsidR="00855C93" w:rsidRPr="00642AD7" w:rsidRDefault="00D41315" w:rsidP="009F468D">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lastRenderedPageBreak/>
              <w:t>D</w:t>
            </w:r>
            <w:r w:rsidR="00855C93" w:rsidRPr="00642AD7">
              <w:rPr>
                <w:rFonts w:ascii="Arial" w:eastAsia="Times New Roman" w:hAnsi="Arial" w:cs="Arial"/>
                <w:color w:val="000000"/>
                <w:sz w:val="20"/>
                <w:szCs w:val="20"/>
              </w:rPr>
              <w:t>eliver/facilitate delivery of the “Are you part of the solution?” training package.</w:t>
            </w:r>
          </w:p>
          <w:p w14:paraId="53F103DC" w14:textId="77777777" w:rsidR="00855C93" w:rsidRPr="00642AD7" w:rsidRDefault="00855C93" w:rsidP="009F468D">
            <w:pPr>
              <w:spacing w:line="240" w:lineRule="auto"/>
              <w:rPr>
                <w:rFonts w:ascii="Arial" w:eastAsia="Times New Roman" w:hAnsi="Arial" w:cs="Arial"/>
                <w:color w:val="000000"/>
                <w:sz w:val="20"/>
                <w:szCs w:val="20"/>
              </w:rPr>
            </w:pPr>
          </w:p>
          <w:p w14:paraId="3FE6F38B" w14:textId="3FB66943" w:rsidR="00855C93" w:rsidRPr="00642AD7" w:rsidRDefault="00855C93" w:rsidP="009F468D">
            <w:pPr>
              <w:spacing w:line="240" w:lineRule="auto"/>
              <w:rPr>
                <w:rFonts w:ascii="Arial" w:eastAsia="Times New Roman" w:hAnsi="Arial" w:cs="Arial"/>
                <w:color w:val="000000"/>
                <w:sz w:val="20"/>
                <w:szCs w:val="20"/>
              </w:rPr>
            </w:pPr>
          </w:p>
        </w:tc>
        <w:tc>
          <w:tcPr>
            <w:tcW w:w="1179" w:type="dxa"/>
          </w:tcPr>
          <w:p w14:paraId="1A19E321" w14:textId="464E832F" w:rsidR="00855C93" w:rsidRPr="00642AD7" w:rsidRDefault="00855C93" w:rsidP="006229FE">
            <w:pPr>
              <w:spacing w:line="240" w:lineRule="auto"/>
              <w:rPr>
                <w:rFonts w:ascii="Arial" w:hAnsi="Arial" w:cs="Arial"/>
                <w:sz w:val="20"/>
                <w:szCs w:val="20"/>
              </w:rPr>
            </w:pPr>
            <w:r w:rsidRPr="00642AD7">
              <w:rPr>
                <w:rFonts w:ascii="Arial" w:hAnsi="Arial" w:cs="Arial"/>
                <w:sz w:val="20"/>
                <w:szCs w:val="20"/>
              </w:rPr>
              <w:t>September 2023</w:t>
            </w:r>
          </w:p>
        </w:tc>
        <w:tc>
          <w:tcPr>
            <w:tcW w:w="2759" w:type="dxa"/>
          </w:tcPr>
          <w:p w14:paraId="53986BF9" w14:textId="77777777" w:rsidR="00855C93" w:rsidRPr="00642AD7" w:rsidRDefault="00855C93" w:rsidP="00855C93">
            <w:pPr>
              <w:spacing w:line="240" w:lineRule="auto"/>
              <w:rPr>
                <w:rFonts w:ascii="Arial" w:hAnsi="Arial" w:cs="Arial"/>
                <w:sz w:val="20"/>
                <w:szCs w:val="20"/>
              </w:rPr>
            </w:pPr>
            <w:r w:rsidRPr="00642AD7">
              <w:rPr>
                <w:rFonts w:ascii="Arial" w:hAnsi="Arial" w:cs="Arial"/>
                <w:sz w:val="20"/>
                <w:szCs w:val="20"/>
              </w:rPr>
              <w:t>A bespoke package to further promote whistleblowing and best practice within Safeguarding has been created with input from specialists.</w:t>
            </w:r>
          </w:p>
          <w:p w14:paraId="6E2B3556" w14:textId="19731BE2" w:rsidR="00855C93" w:rsidRPr="00642AD7" w:rsidRDefault="00855C93" w:rsidP="00855C93">
            <w:pPr>
              <w:spacing w:line="240" w:lineRule="auto"/>
              <w:rPr>
                <w:rFonts w:ascii="Arial" w:hAnsi="Arial" w:cs="Arial"/>
                <w:sz w:val="20"/>
                <w:szCs w:val="20"/>
                <w:highlight w:val="yellow"/>
              </w:rPr>
            </w:pPr>
            <w:r w:rsidRPr="00642AD7">
              <w:rPr>
                <w:rFonts w:ascii="Arial" w:hAnsi="Arial" w:cs="Arial"/>
                <w:sz w:val="20"/>
                <w:szCs w:val="20"/>
              </w:rPr>
              <w:t>Feedback for elements of the package is positive, and changes in practice are described or witnessed.</w:t>
            </w:r>
          </w:p>
        </w:tc>
        <w:tc>
          <w:tcPr>
            <w:tcW w:w="3309" w:type="dxa"/>
          </w:tcPr>
          <w:p w14:paraId="5E890329" w14:textId="77777777" w:rsidR="00D41315" w:rsidRPr="00642AD7" w:rsidRDefault="00D41315" w:rsidP="00D41315">
            <w:pPr>
              <w:spacing w:line="240" w:lineRule="auto"/>
              <w:rPr>
                <w:rFonts w:ascii="Arial" w:hAnsi="Arial" w:cs="Arial"/>
                <w:sz w:val="20"/>
                <w:szCs w:val="20"/>
              </w:rPr>
            </w:pPr>
            <w:r w:rsidRPr="00642AD7">
              <w:rPr>
                <w:rFonts w:ascii="Arial" w:hAnsi="Arial" w:cs="Arial"/>
                <w:sz w:val="20"/>
                <w:szCs w:val="20"/>
              </w:rPr>
              <w:t>This will further enhance the importance of Whistleblowing  for all of our pupils and staff, will lead to a better trained, more informed and alert workforce, and a more positive school culture.</w:t>
            </w:r>
          </w:p>
          <w:p w14:paraId="0AAA27F8" w14:textId="494B22EC" w:rsidR="00855C93" w:rsidRPr="00642AD7" w:rsidRDefault="00D41315" w:rsidP="00D41315">
            <w:pPr>
              <w:spacing w:line="240" w:lineRule="auto"/>
              <w:rPr>
                <w:rFonts w:ascii="Arial" w:hAnsi="Arial" w:cs="Arial"/>
                <w:sz w:val="20"/>
                <w:szCs w:val="20"/>
                <w:highlight w:val="yellow"/>
              </w:rPr>
            </w:pPr>
            <w:r w:rsidRPr="00642AD7">
              <w:rPr>
                <w:rFonts w:ascii="Arial" w:hAnsi="Arial" w:cs="Arial"/>
                <w:sz w:val="20"/>
                <w:szCs w:val="20"/>
              </w:rPr>
              <w:t>This will ensure a more positive, safe and supportive environment for all pupils, at all times.</w:t>
            </w:r>
          </w:p>
        </w:tc>
        <w:tc>
          <w:tcPr>
            <w:tcW w:w="1320" w:type="dxa"/>
          </w:tcPr>
          <w:p w14:paraId="3CCC1528" w14:textId="53AF7373" w:rsidR="00855C93" w:rsidRPr="00642AD7" w:rsidRDefault="00D41315" w:rsidP="006229FE">
            <w:pPr>
              <w:spacing w:line="240" w:lineRule="auto"/>
              <w:rPr>
                <w:rFonts w:ascii="Arial" w:hAnsi="Arial" w:cs="Arial"/>
                <w:sz w:val="20"/>
                <w:szCs w:val="20"/>
                <w:highlight w:val="yellow"/>
              </w:rPr>
            </w:pPr>
            <w:r w:rsidRPr="00642AD7">
              <w:rPr>
                <w:rFonts w:ascii="Arial" w:hAnsi="Arial" w:cs="Arial"/>
                <w:sz w:val="20"/>
                <w:szCs w:val="20"/>
              </w:rPr>
              <w:t>Lucinda Duffy, Lianne Buchanan and Rachael Johnston</w:t>
            </w:r>
          </w:p>
        </w:tc>
        <w:tc>
          <w:tcPr>
            <w:tcW w:w="1414" w:type="dxa"/>
          </w:tcPr>
          <w:p w14:paraId="7EE693D8" w14:textId="2515BEB6" w:rsidR="00D41315" w:rsidRPr="00642AD7" w:rsidRDefault="00D41315" w:rsidP="00D41315">
            <w:pPr>
              <w:spacing w:line="240" w:lineRule="auto"/>
              <w:rPr>
                <w:rFonts w:ascii="Arial" w:hAnsi="Arial" w:cs="Arial"/>
                <w:sz w:val="20"/>
                <w:szCs w:val="20"/>
              </w:rPr>
            </w:pPr>
            <w:r w:rsidRPr="00642AD7">
              <w:rPr>
                <w:rFonts w:ascii="Arial" w:hAnsi="Arial" w:cs="Arial"/>
                <w:sz w:val="20"/>
                <w:szCs w:val="20"/>
              </w:rPr>
              <w:t>Governors (all Governors to be invited to training.)</w:t>
            </w:r>
          </w:p>
          <w:p w14:paraId="6EC2C5AB" w14:textId="464FCF37" w:rsidR="00D41315" w:rsidRPr="00642AD7" w:rsidRDefault="00D41315" w:rsidP="00D41315">
            <w:pPr>
              <w:spacing w:line="240" w:lineRule="auto"/>
              <w:rPr>
                <w:rFonts w:ascii="Arial" w:hAnsi="Arial" w:cs="Arial"/>
                <w:sz w:val="20"/>
                <w:szCs w:val="20"/>
              </w:rPr>
            </w:pPr>
            <w:r w:rsidRPr="00642AD7">
              <w:rPr>
                <w:rFonts w:ascii="Arial" w:hAnsi="Arial" w:cs="Arial"/>
                <w:sz w:val="20"/>
                <w:szCs w:val="20"/>
              </w:rPr>
              <w:t>Staff feedback to also be sought.</w:t>
            </w:r>
          </w:p>
          <w:p w14:paraId="7C5484FB" w14:textId="77777777" w:rsidR="00855C93" w:rsidRPr="00642AD7" w:rsidRDefault="00855C93" w:rsidP="006229FE">
            <w:pPr>
              <w:spacing w:line="240" w:lineRule="auto"/>
              <w:rPr>
                <w:rFonts w:ascii="Arial" w:hAnsi="Arial" w:cs="Arial"/>
                <w:sz w:val="20"/>
                <w:szCs w:val="20"/>
                <w:highlight w:val="yellow"/>
              </w:rPr>
            </w:pPr>
          </w:p>
        </w:tc>
        <w:tc>
          <w:tcPr>
            <w:tcW w:w="1634" w:type="dxa"/>
          </w:tcPr>
          <w:p w14:paraId="517E8F23" w14:textId="79489829" w:rsidR="00855C93" w:rsidRPr="00642AD7" w:rsidRDefault="00D41315" w:rsidP="00CA4861">
            <w:pPr>
              <w:spacing w:line="240" w:lineRule="auto"/>
              <w:rPr>
                <w:rFonts w:ascii="Arial" w:hAnsi="Arial" w:cs="Arial"/>
                <w:sz w:val="20"/>
                <w:szCs w:val="20"/>
                <w:highlight w:val="yellow"/>
              </w:rPr>
            </w:pPr>
            <w:r w:rsidRPr="00642AD7">
              <w:rPr>
                <w:rFonts w:ascii="Arial" w:hAnsi="Arial" w:cs="Arial"/>
                <w:sz w:val="20"/>
                <w:szCs w:val="20"/>
              </w:rPr>
              <w:t>Staff and Management Meeting Time</w:t>
            </w:r>
          </w:p>
        </w:tc>
      </w:tr>
      <w:tr w:rsidR="00D41315" w:rsidRPr="00642AD7" w14:paraId="43ABB979" w14:textId="77777777" w:rsidTr="00A15D46">
        <w:tc>
          <w:tcPr>
            <w:tcW w:w="2333" w:type="dxa"/>
            <w:shd w:val="clear" w:color="auto" w:fill="auto"/>
          </w:tcPr>
          <w:p w14:paraId="2A239B83" w14:textId="7021D5D5" w:rsidR="00D41315" w:rsidRPr="00642AD7" w:rsidRDefault="00D41315" w:rsidP="009F468D">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t>Create a resource that can be accessed by new staff/staff who may need a ‘refresher’ in this area.</w:t>
            </w:r>
          </w:p>
          <w:p w14:paraId="191D166D" w14:textId="55940228" w:rsidR="00D41315" w:rsidRPr="00642AD7" w:rsidRDefault="00D41315" w:rsidP="009F468D">
            <w:pPr>
              <w:spacing w:line="240" w:lineRule="auto"/>
              <w:rPr>
                <w:rFonts w:ascii="Arial" w:eastAsia="Times New Roman" w:hAnsi="Arial" w:cs="Arial"/>
                <w:color w:val="000000"/>
                <w:sz w:val="20"/>
                <w:szCs w:val="20"/>
              </w:rPr>
            </w:pPr>
          </w:p>
        </w:tc>
        <w:tc>
          <w:tcPr>
            <w:tcW w:w="1179" w:type="dxa"/>
          </w:tcPr>
          <w:p w14:paraId="0BF20F05" w14:textId="57DC32DE" w:rsidR="00D41315" w:rsidRPr="00642AD7" w:rsidRDefault="00D41315" w:rsidP="006229FE">
            <w:pPr>
              <w:spacing w:line="240" w:lineRule="auto"/>
              <w:rPr>
                <w:rFonts w:ascii="Arial" w:hAnsi="Arial" w:cs="Arial"/>
                <w:sz w:val="20"/>
                <w:szCs w:val="20"/>
              </w:rPr>
            </w:pPr>
            <w:r w:rsidRPr="00642AD7">
              <w:rPr>
                <w:rFonts w:ascii="Arial" w:hAnsi="Arial" w:cs="Arial"/>
                <w:sz w:val="20"/>
                <w:szCs w:val="20"/>
              </w:rPr>
              <w:t>November 2023</w:t>
            </w:r>
          </w:p>
        </w:tc>
        <w:tc>
          <w:tcPr>
            <w:tcW w:w="2759" w:type="dxa"/>
          </w:tcPr>
          <w:p w14:paraId="546C117C" w14:textId="77777777" w:rsidR="00D41315" w:rsidRPr="00642AD7" w:rsidRDefault="00D41315" w:rsidP="00D41315">
            <w:pPr>
              <w:spacing w:line="240" w:lineRule="auto"/>
              <w:rPr>
                <w:rFonts w:ascii="Arial" w:hAnsi="Arial" w:cs="Arial"/>
                <w:sz w:val="20"/>
                <w:szCs w:val="20"/>
              </w:rPr>
            </w:pPr>
            <w:r w:rsidRPr="00642AD7">
              <w:rPr>
                <w:rFonts w:ascii="Arial" w:hAnsi="Arial" w:cs="Arial"/>
                <w:sz w:val="20"/>
                <w:szCs w:val="20"/>
              </w:rPr>
              <w:t>A bespoke package to further promote whistleblowing and best practice within Safeguarding has been created with input from specialists.</w:t>
            </w:r>
          </w:p>
          <w:p w14:paraId="6036E7DD" w14:textId="77777777" w:rsidR="00D41315" w:rsidRPr="00642AD7" w:rsidRDefault="00D41315" w:rsidP="00855C93">
            <w:pPr>
              <w:spacing w:line="240" w:lineRule="auto"/>
              <w:rPr>
                <w:rFonts w:ascii="Arial" w:hAnsi="Arial" w:cs="Arial"/>
                <w:sz w:val="20"/>
                <w:szCs w:val="20"/>
              </w:rPr>
            </w:pPr>
          </w:p>
        </w:tc>
        <w:tc>
          <w:tcPr>
            <w:tcW w:w="3309" w:type="dxa"/>
          </w:tcPr>
          <w:p w14:paraId="20773148" w14:textId="77777777" w:rsidR="00D41315" w:rsidRPr="00642AD7" w:rsidRDefault="00D41315" w:rsidP="00D41315">
            <w:pPr>
              <w:spacing w:line="240" w:lineRule="auto"/>
              <w:rPr>
                <w:rFonts w:ascii="Arial" w:hAnsi="Arial" w:cs="Arial"/>
                <w:sz w:val="20"/>
                <w:szCs w:val="20"/>
              </w:rPr>
            </w:pPr>
            <w:r w:rsidRPr="00642AD7">
              <w:rPr>
                <w:rFonts w:ascii="Arial" w:hAnsi="Arial" w:cs="Arial"/>
                <w:sz w:val="20"/>
                <w:szCs w:val="20"/>
              </w:rPr>
              <w:t>This will further enhance the importance of Whistleblowing  for all of our pupils and staff, will lead to a better trained, more informed and alert workforce, and a more positive school culture.</w:t>
            </w:r>
          </w:p>
          <w:p w14:paraId="3569FA34" w14:textId="17AA543A" w:rsidR="00D41315" w:rsidRPr="00642AD7" w:rsidRDefault="00D41315" w:rsidP="00D41315">
            <w:pPr>
              <w:spacing w:line="240" w:lineRule="auto"/>
              <w:rPr>
                <w:rFonts w:ascii="Arial" w:hAnsi="Arial" w:cs="Arial"/>
                <w:sz w:val="20"/>
                <w:szCs w:val="20"/>
              </w:rPr>
            </w:pPr>
            <w:r w:rsidRPr="00642AD7">
              <w:rPr>
                <w:rFonts w:ascii="Arial" w:hAnsi="Arial" w:cs="Arial"/>
                <w:sz w:val="20"/>
                <w:szCs w:val="20"/>
              </w:rPr>
              <w:t>This will ensure a more positive, safe and supportive environment for all pupils, at all times.</w:t>
            </w:r>
          </w:p>
        </w:tc>
        <w:tc>
          <w:tcPr>
            <w:tcW w:w="1320" w:type="dxa"/>
          </w:tcPr>
          <w:p w14:paraId="3DB06C77" w14:textId="187D5ACC" w:rsidR="00D41315" w:rsidRPr="00642AD7" w:rsidRDefault="00D41315" w:rsidP="006229FE">
            <w:pPr>
              <w:spacing w:line="240" w:lineRule="auto"/>
              <w:rPr>
                <w:rFonts w:ascii="Arial" w:hAnsi="Arial" w:cs="Arial"/>
                <w:sz w:val="20"/>
                <w:szCs w:val="20"/>
              </w:rPr>
            </w:pPr>
            <w:r w:rsidRPr="00642AD7">
              <w:rPr>
                <w:rFonts w:ascii="Arial" w:hAnsi="Arial" w:cs="Arial"/>
                <w:sz w:val="20"/>
                <w:szCs w:val="20"/>
              </w:rPr>
              <w:t>Lianne Buchanan and Rachael Johnston</w:t>
            </w:r>
          </w:p>
        </w:tc>
        <w:tc>
          <w:tcPr>
            <w:tcW w:w="1414" w:type="dxa"/>
          </w:tcPr>
          <w:p w14:paraId="0AAA6BB0" w14:textId="77777777" w:rsidR="00D41315" w:rsidRPr="00642AD7" w:rsidRDefault="00D41315" w:rsidP="00D41315">
            <w:pPr>
              <w:spacing w:line="240" w:lineRule="auto"/>
              <w:rPr>
                <w:rFonts w:ascii="Arial" w:hAnsi="Arial" w:cs="Arial"/>
                <w:sz w:val="20"/>
                <w:szCs w:val="20"/>
              </w:rPr>
            </w:pPr>
            <w:r w:rsidRPr="00642AD7">
              <w:rPr>
                <w:rFonts w:ascii="Arial" w:hAnsi="Arial" w:cs="Arial"/>
                <w:sz w:val="20"/>
                <w:szCs w:val="20"/>
              </w:rPr>
              <w:t>Lucinda Duffy</w:t>
            </w:r>
          </w:p>
          <w:p w14:paraId="46F1F303" w14:textId="77777777" w:rsidR="00D41315" w:rsidRPr="00642AD7" w:rsidRDefault="00D41315" w:rsidP="00D41315">
            <w:pPr>
              <w:spacing w:line="240" w:lineRule="auto"/>
              <w:rPr>
                <w:rFonts w:ascii="Arial" w:hAnsi="Arial" w:cs="Arial"/>
                <w:sz w:val="20"/>
                <w:szCs w:val="20"/>
              </w:rPr>
            </w:pPr>
            <w:r w:rsidRPr="00642AD7">
              <w:rPr>
                <w:rFonts w:ascii="Arial" w:hAnsi="Arial" w:cs="Arial"/>
                <w:sz w:val="20"/>
                <w:szCs w:val="20"/>
              </w:rPr>
              <w:t>Trish Chapman (Safeguarding Link Gov)</w:t>
            </w:r>
          </w:p>
          <w:p w14:paraId="343DE753" w14:textId="7E8D3801" w:rsidR="00D41315" w:rsidRPr="00642AD7" w:rsidRDefault="00D41315" w:rsidP="00D41315">
            <w:pPr>
              <w:spacing w:line="240" w:lineRule="auto"/>
              <w:rPr>
                <w:rFonts w:ascii="Arial" w:hAnsi="Arial" w:cs="Arial"/>
                <w:sz w:val="20"/>
                <w:szCs w:val="20"/>
              </w:rPr>
            </w:pPr>
          </w:p>
        </w:tc>
        <w:tc>
          <w:tcPr>
            <w:tcW w:w="1634" w:type="dxa"/>
          </w:tcPr>
          <w:p w14:paraId="45E029AD" w14:textId="0B0D733B" w:rsidR="00D41315" w:rsidRPr="00642AD7" w:rsidRDefault="00D41315" w:rsidP="00CA4861">
            <w:pPr>
              <w:spacing w:line="240" w:lineRule="auto"/>
              <w:rPr>
                <w:rFonts w:ascii="Arial" w:hAnsi="Arial" w:cs="Arial"/>
                <w:sz w:val="20"/>
                <w:szCs w:val="20"/>
              </w:rPr>
            </w:pPr>
            <w:r w:rsidRPr="00642AD7">
              <w:rPr>
                <w:rFonts w:ascii="Arial" w:hAnsi="Arial" w:cs="Arial"/>
                <w:sz w:val="20"/>
                <w:szCs w:val="20"/>
              </w:rPr>
              <w:t>Management and meeting time for HT, DHT, and time for Pastoral Support Officer.</w:t>
            </w:r>
          </w:p>
        </w:tc>
      </w:tr>
    </w:tbl>
    <w:p w14:paraId="1067832D" w14:textId="031E8E0A" w:rsidR="003A21AF" w:rsidRPr="00642AD7" w:rsidRDefault="003A21AF" w:rsidP="00E65D37">
      <w:pPr>
        <w:spacing w:after="0" w:line="240" w:lineRule="auto"/>
        <w:rPr>
          <w:rFonts w:ascii="Arial" w:hAnsi="Arial" w:cs="Arial"/>
          <w:b/>
          <w:sz w:val="20"/>
          <w:szCs w:val="20"/>
          <w:highlight w:val="yellow"/>
        </w:rPr>
      </w:pPr>
    </w:p>
    <w:p w14:paraId="7D048C0F" w14:textId="58908A29" w:rsidR="0071287F" w:rsidRPr="00642AD7" w:rsidRDefault="0071287F">
      <w:pPr>
        <w:spacing w:line="259" w:lineRule="auto"/>
        <w:rPr>
          <w:rFonts w:ascii="Arial" w:hAnsi="Arial" w:cs="Arial"/>
          <w:b/>
          <w:sz w:val="20"/>
          <w:szCs w:val="20"/>
          <w:highlight w:val="yellow"/>
        </w:rPr>
      </w:pPr>
    </w:p>
    <w:p w14:paraId="252669D9" w14:textId="77777777" w:rsidR="00642AD7" w:rsidRPr="00642AD7" w:rsidRDefault="00642AD7" w:rsidP="00433856">
      <w:pPr>
        <w:spacing w:after="0" w:line="240" w:lineRule="auto"/>
        <w:rPr>
          <w:rFonts w:ascii="Arial" w:hAnsi="Arial" w:cs="Arial"/>
          <w:b/>
          <w:sz w:val="20"/>
          <w:szCs w:val="20"/>
        </w:rPr>
      </w:pPr>
    </w:p>
    <w:p w14:paraId="3AB6DF66" w14:textId="77777777" w:rsidR="00642AD7" w:rsidRDefault="00642AD7" w:rsidP="00433856">
      <w:pPr>
        <w:spacing w:after="0" w:line="240" w:lineRule="auto"/>
        <w:rPr>
          <w:rFonts w:ascii="Arial" w:hAnsi="Arial" w:cs="Arial"/>
          <w:b/>
          <w:sz w:val="20"/>
          <w:szCs w:val="20"/>
        </w:rPr>
      </w:pPr>
    </w:p>
    <w:p w14:paraId="1CE5684D" w14:textId="77777777" w:rsidR="00642AD7" w:rsidRDefault="00642AD7" w:rsidP="00433856">
      <w:pPr>
        <w:spacing w:after="0" w:line="240" w:lineRule="auto"/>
        <w:rPr>
          <w:rFonts w:ascii="Arial" w:hAnsi="Arial" w:cs="Arial"/>
          <w:b/>
          <w:sz w:val="20"/>
          <w:szCs w:val="20"/>
        </w:rPr>
      </w:pPr>
    </w:p>
    <w:p w14:paraId="31A76109" w14:textId="77777777" w:rsidR="00642AD7" w:rsidRDefault="00642AD7" w:rsidP="00433856">
      <w:pPr>
        <w:spacing w:after="0" w:line="240" w:lineRule="auto"/>
        <w:rPr>
          <w:rFonts w:ascii="Arial" w:hAnsi="Arial" w:cs="Arial"/>
          <w:b/>
          <w:sz w:val="20"/>
          <w:szCs w:val="20"/>
        </w:rPr>
      </w:pPr>
    </w:p>
    <w:p w14:paraId="799CEACA" w14:textId="77777777" w:rsidR="00642AD7" w:rsidRDefault="00642AD7" w:rsidP="00433856">
      <w:pPr>
        <w:spacing w:after="0" w:line="240" w:lineRule="auto"/>
        <w:rPr>
          <w:rFonts w:ascii="Arial" w:hAnsi="Arial" w:cs="Arial"/>
          <w:b/>
          <w:sz w:val="20"/>
          <w:szCs w:val="20"/>
        </w:rPr>
      </w:pPr>
    </w:p>
    <w:p w14:paraId="4E013A6A" w14:textId="77777777" w:rsidR="00642AD7" w:rsidRDefault="00642AD7" w:rsidP="00433856">
      <w:pPr>
        <w:spacing w:after="0" w:line="240" w:lineRule="auto"/>
        <w:rPr>
          <w:rFonts w:ascii="Arial" w:hAnsi="Arial" w:cs="Arial"/>
          <w:b/>
          <w:sz w:val="20"/>
          <w:szCs w:val="20"/>
        </w:rPr>
      </w:pPr>
    </w:p>
    <w:p w14:paraId="27770445" w14:textId="77777777" w:rsidR="00642AD7" w:rsidRDefault="00642AD7" w:rsidP="00433856">
      <w:pPr>
        <w:spacing w:after="0" w:line="240" w:lineRule="auto"/>
        <w:rPr>
          <w:rFonts w:ascii="Arial" w:hAnsi="Arial" w:cs="Arial"/>
          <w:b/>
          <w:sz w:val="20"/>
          <w:szCs w:val="20"/>
        </w:rPr>
      </w:pPr>
    </w:p>
    <w:p w14:paraId="37E623B1" w14:textId="77777777" w:rsidR="00642AD7" w:rsidRDefault="00642AD7" w:rsidP="00433856">
      <w:pPr>
        <w:spacing w:after="0" w:line="240" w:lineRule="auto"/>
        <w:rPr>
          <w:rFonts w:ascii="Arial" w:hAnsi="Arial" w:cs="Arial"/>
          <w:b/>
          <w:sz w:val="20"/>
          <w:szCs w:val="20"/>
        </w:rPr>
      </w:pPr>
    </w:p>
    <w:p w14:paraId="35825BC8" w14:textId="77777777" w:rsidR="00642AD7" w:rsidRDefault="00642AD7" w:rsidP="00433856">
      <w:pPr>
        <w:spacing w:after="0" w:line="240" w:lineRule="auto"/>
        <w:rPr>
          <w:rFonts w:ascii="Arial" w:hAnsi="Arial" w:cs="Arial"/>
          <w:b/>
          <w:sz w:val="20"/>
          <w:szCs w:val="20"/>
        </w:rPr>
      </w:pPr>
    </w:p>
    <w:p w14:paraId="79CFFD67" w14:textId="77777777" w:rsidR="00642AD7" w:rsidRDefault="00642AD7" w:rsidP="00433856">
      <w:pPr>
        <w:spacing w:after="0" w:line="240" w:lineRule="auto"/>
        <w:rPr>
          <w:rFonts w:ascii="Arial" w:hAnsi="Arial" w:cs="Arial"/>
          <w:b/>
          <w:sz w:val="20"/>
          <w:szCs w:val="20"/>
        </w:rPr>
      </w:pPr>
    </w:p>
    <w:p w14:paraId="1EF8E0E4" w14:textId="77777777" w:rsidR="00642AD7" w:rsidRDefault="00642AD7" w:rsidP="00433856">
      <w:pPr>
        <w:spacing w:after="0" w:line="240" w:lineRule="auto"/>
        <w:rPr>
          <w:rFonts w:ascii="Arial" w:hAnsi="Arial" w:cs="Arial"/>
          <w:b/>
          <w:sz w:val="20"/>
          <w:szCs w:val="20"/>
        </w:rPr>
      </w:pPr>
    </w:p>
    <w:p w14:paraId="22C07B22" w14:textId="77777777" w:rsidR="00642AD7" w:rsidRDefault="00642AD7" w:rsidP="00433856">
      <w:pPr>
        <w:spacing w:after="0" w:line="240" w:lineRule="auto"/>
        <w:rPr>
          <w:rFonts w:ascii="Arial" w:hAnsi="Arial" w:cs="Arial"/>
          <w:b/>
          <w:sz w:val="20"/>
          <w:szCs w:val="20"/>
        </w:rPr>
      </w:pPr>
    </w:p>
    <w:p w14:paraId="41CE197C" w14:textId="77777777" w:rsidR="00642AD7" w:rsidRDefault="00642AD7" w:rsidP="00433856">
      <w:pPr>
        <w:spacing w:after="0" w:line="240" w:lineRule="auto"/>
        <w:rPr>
          <w:rFonts w:ascii="Arial" w:hAnsi="Arial" w:cs="Arial"/>
          <w:b/>
          <w:sz w:val="20"/>
          <w:szCs w:val="20"/>
        </w:rPr>
      </w:pPr>
    </w:p>
    <w:p w14:paraId="18EF9BC1" w14:textId="77777777" w:rsidR="00642AD7" w:rsidRDefault="00642AD7" w:rsidP="00433856">
      <w:pPr>
        <w:spacing w:after="0" w:line="240" w:lineRule="auto"/>
        <w:rPr>
          <w:rFonts w:ascii="Arial" w:hAnsi="Arial" w:cs="Arial"/>
          <w:b/>
          <w:sz w:val="20"/>
          <w:szCs w:val="20"/>
        </w:rPr>
      </w:pPr>
    </w:p>
    <w:p w14:paraId="4626C01F" w14:textId="77777777" w:rsidR="00642AD7" w:rsidRDefault="00642AD7" w:rsidP="00433856">
      <w:pPr>
        <w:spacing w:after="0" w:line="240" w:lineRule="auto"/>
        <w:rPr>
          <w:rFonts w:ascii="Arial" w:hAnsi="Arial" w:cs="Arial"/>
          <w:b/>
          <w:sz w:val="20"/>
          <w:szCs w:val="20"/>
        </w:rPr>
      </w:pPr>
    </w:p>
    <w:p w14:paraId="797B39BA" w14:textId="77777777" w:rsidR="00642AD7" w:rsidRDefault="00642AD7" w:rsidP="00433856">
      <w:pPr>
        <w:spacing w:after="0" w:line="240" w:lineRule="auto"/>
        <w:rPr>
          <w:rFonts w:ascii="Arial" w:hAnsi="Arial" w:cs="Arial"/>
          <w:b/>
          <w:sz w:val="20"/>
          <w:szCs w:val="20"/>
        </w:rPr>
      </w:pPr>
    </w:p>
    <w:p w14:paraId="6A06B7B7" w14:textId="77777777" w:rsidR="00642AD7" w:rsidRDefault="00642AD7" w:rsidP="00433856">
      <w:pPr>
        <w:spacing w:after="0" w:line="240" w:lineRule="auto"/>
        <w:rPr>
          <w:rFonts w:ascii="Arial" w:hAnsi="Arial" w:cs="Arial"/>
          <w:b/>
          <w:sz w:val="20"/>
          <w:szCs w:val="20"/>
        </w:rPr>
      </w:pPr>
    </w:p>
    <w:p w14:paraId="3C1A3399" w14:textId="076287F7" w:rsidR="00433856" w:rsidRPr="00642AD7" w:rsidRDefault="0071287F" w:rsidP="00433856">
      <w:pPr>
        <w:spacing w:after="0" w:line="240" w:lineRule="auto"/>
        <w:rPr>
          <w:rFonts w:ascii="Arial" w:hAnsi="Arial" w:cs="Arial"/>
          <w:b/>
          <w:sz w:val="20"/>
          <w:szCs w:val="20"/>
        </w:rPr>
      </w:pPr>
      <w:r w:rsidRPr="00642AD7">
        <w:rPr>
          <w:rFonts w:ascii="Arial" w:hAnsi="Arial" w:cs="Arial"/>
          <w:b/>
          <w:sz w:val="20"/>
          <w:szCs w:val="20"/>
        </w:rPr>
        <w:lastRenderedPageBreak/>
        <w:t xml:space="preserve">FOCUS AREA: Leadership &amp; </w:t>
      </w:r>
      <w:r w:rsidR="001C0D85" w:rsidRPr="00642AD7">
        <w:rPr>
          <w:rFonts w:ascii="Arial" w:hAnsi="Arial" w:cs="Arial"/>
          <w:b/>
          <w:sz w:val="20"/>
          <w:szCs w:val="20"/>
        </w:rPr>
        <w:t xml:space="preserve">Management </w:t>
      </w:r>
      <w:r w:rsidR="001C0D85"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r>
      <w:r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Pr="00642AD7">
        <w:rPr>
          <w:rFonts w:ascii="Arial" w:hAnsi="Arial" w:cs="Arial"/>
          <w:b/>
          <w:sz w:val="20"/>
          <w:szCs w:val="20"/>
        </w:rPr>
        <w:t>SLT LEAD:</w:t>
      </w:r>
      <w:r w:rsidR="00433856" w:rsidRPr="00642AD7">
        <w:rPr>
          <w:rFonts w:ascii="Arial" w:hAnsi="Arial" w:cs="Arial"/>
          <w:b/>
          <w:sz w:val="20"/>
          <w:szCs w:val="20"/>
        </w:rPr>
        <w:t xml:space="preserve"> Lucinda Duffy</w:t>
      </w:r>
    </w:p>
    <w:p w14:paraId="3C111CFD" w14:textId="413D39F9" w:rsidR="0071287F" w:rsidRPr="00642AD7" w:rsidRDefault="001C0D85" w:rsidP="00435A7F">
      <w:pPr>
        <w:pStyle w:val="ListParagraph"/>
        <w:numPr>
          <w:ilvl w:val="0"/>
          <w:numId w:val="5"/>
        </w:numPr>
        <w:spacing w:after="0" w:line="240" w:lineRule="auto"/>
        <w:rPr>
          <w:rFonts w:ascii="Arial" w:hAnsi="Arial" w:cs="Arial"/>
          <w:b/>
          <w:sz w:val="20"/>
          <w:szCs w:val="20"/>
        </w:rPr>
      </w:pPr>
      <w:r w:rsidRPr="00642AD7">
        <w:rPr>
          <w:rFonts w:ascii="Arial" w:hAnsi="Arial" w:cs="Arial"/>
          <w:b/>
          <w:sz w:val="20"/>
          <w:szCs w:val="20"/>
        </w:rPr>
        <w:t>To proactively develop links, learn from, and share best practice with specialist settings across the country, to strengthen networking opportunities and forge relationships that are beneficial to school and the wider SEND community.</w:t>
      </w:r>
    </w:p>
    <w:p w14:paraId="51065C26" w14:textId="77777777" w:rsidR="00642AD7" w:rsidRPr="00642AD7" w:rsidRDefault="00642AD7" w:rsidP="00435A7F">
      <w:pPr>
        <w:pStyle w:val="ListParagraph"/>
        <w:spacing w:after="0" w:line="240" w:lineRule="auto"/>
        <w:rPr>
          <w:rFonts w:ascii="Arial" w:hAnsi="Arial" w:cs="Arial"/>
          <w:b/>
          <w:sz w:val="20"/>
          <w:szCs w:val="20"/>
        </w:rPr>
      </w:pPr>
    </w:p>
    <w:tbl>
      <w:tblPr>
        <w:tblStyle w:val="TableGrid"/>
        <w:tblW w:w="0" w:type="auto"/>
        <w:tblInd w:w="0" w:type="dxa"/>
        <w:tblLook w:val="0480" w:firstRow="0" w:lastRow="0" w:firstColumn="1" w:lastColumn="0" w:noHBand="0" w:noVBand="1"/>
      </w:tblPr>
      <w:tblGrid>
        <w:gridCol w:w="1992"/>
        <w:gridCol w:w="1199"/>
        <w:gridCol w:w="2881"/>
        <w:gridCol w:w="3460"/>
        <w:gridCol w:w="1364"/>
        <w:gridCol w:w="1418"/>
        <w:gridCol w:w="1634"/>
      </w:tblGrid>
      <w:tr w:rsidR="005B4142" w:rsidRPr="00642AD7" w14:paraId="15674ACA" w14:textId="77777777" w:rsidTr="0071287F">
        <w:tc>
          <w:tcPr>
            <w:tcW w:w="1992" w:type="dxa"/>
          </w:tcPr>
          <w:p w14:paraId="1864A773" w14:textId="77777777" w:rsidR="003A21AF" w:rsidRPr="00642AD7" w:rsidRDefault="003A21AF" w:rsidP="0071287F">
            <w:pPr>
              <w:jc w:val="center"/>
              <w:rPr>
                <w:rFonts w:ascii="Arial" w:hAnsi="Arial" w:cs="Arial"/>
                <w:b/>
                <w:sz w:val="20"/>
                <w:szCs w:val="20"/>
              </w:rPr>
            </w:pPr>
            <w:r w:rsidRPr="00642AD7">
              <w:rPr>
                <w:rFonts w:ascii="Arial" w:hAnsi="Arial" w:cs="Arial"/>
                <w:b/>
                <w:sz w:val="20"/>
                <w:szCs w:val="20"/>
              </w:rPr>
              <w:t>Task</w:t>
            </w:r>
          </w:p>
        </w:tc>
        <w:tc>
          <w:tcPr>
            <w:tcW w:w="1199" w:type="dxa"/>
          </w:tcPr>
          <w:p w14:paraId="6878A2F1" w14:textId="77777777" w:rsidR="003A21AF" w:rsidRPr="00642AD7" w:rsidRDefault="003A21AF" w:rsidP="0071287F">
            <w:pPr>
              <w:jc w:val="center"/>
              <w:rPr>
                <w:rFonts w:ascii="Arial" w:hAnsi="Arial" w:cs="Arial"/>
                <w:b/>
                <w:sz w:val="20"/>
                <w:szCs w:val="20"/>
              </w:rPr>
            </w:pPr>
            <w:r w:rsidRPr="00642AD7">
              <w:rPr>
                <w:rFonts w:ascii="Arial" w:hAnsi="Arial" w:cs="Arial"/>
                <w:b/>
                <w:sz w:val="20"/>
                <w:szCs w:val="20"/>
              </w:rPr>
              <w:t>By when?</w:t>
            </w:r>
          </w:p>
        </w:tc>
        <w:tc>
          <w:tcPr>
            <w:tcW w:w="2881" w:type="dxa"/>
          </w:tcPr>
          <w:p w14:paraId="770FF248" w14:textId="77777777" w:rsidR="003A21AF" w:rsidRPr="00642AD7" w:rsidRDefault="003A21AF" w:rsidP="0071287F">
            <w:pPr>
              <w:jc w:val="center"/>
              <w:rPr>
                <w:rFonts w:ascii="Arial" w:hAnsi="Arial" w:cs="Arial"/>
                <w:b/>
                <w:sz w:val="20"/>
                <w:szCs w:val="20"/>
              </w:rPr>
            </w:pPr>
            <w:r w:rsidRPr="00642AD7">
              <w:rPr>
                <w:rFonts w:ascii="Arial" w:hAnsi="Arial" w:cs="Arial"/>
                <w:b/>
                <w:sz w:val="20"/>
                <w:szCs w:val="20"/>
              </w:rPr>
              <w:t>Success Criteria</w:t>
            </w:r>
          </w:p>
        </w:tc>
        <w:tc>
          <w:tcPr>
            <w:tcW w:w="3460" w:type="dxa"/>
          </w:tcPr>
          <w:p w14:paraId="39CEA23A" w14:textId="77777777" w:rsidR="003A21AF" w:rsidRPr="00642AD7" w:rsidRDefault="003A21AF" w:rsidP="0071287F">
            <w:pPr>
              <w:jc w:val="center"/>
              <w:rPr>
                <w:rFonts w:ascii="Arial" w:hAnsi="Arial" w:cs="Arial"/>
                <w:b/>
                <w:sz w:val="20"/>
                <w:szCs w:val="20"/>
              </w:rPr>
            </w:pPr>
            <w:r w:rsidRPr="00642AD7">
              <w:rPr>
                <w:rFonts w:ascii="Arial" w:hAnsi="Arial" w:cs="Arial"/>
                <w:b/>
                <w:sz w:val="20"/>
                <w:szCs w:val="20"/>
              </w:rPr>
              <w:t>What difference will it make to pupils?</w:t>
            </w:r>
          </w:p>
        </w:tc>
        <w:tc>
          <w:tcPr>
            <w:tcW w:w="1364" w:type="dxa"/>
          </w:tcPr>
          <w:p w14:paraId="47325E77" w14:textId="77777777" w:rsidR="003A21AF" w:rsidRPr="00642AD7" w:rsidRDefault="003A21AF" w:rsidP="0071287F">
            <w:pPr>
              <w:jc w:val="center"/>
              <w:rPr>
                <w:rFonts w:ascii="Arial" w:hAnsi="Arial" w:cs="Arial"/>
                <w:b/>
                <w:sz w:val="20"/>
                <w:szCs w:val="20"/>
              </w:rPr>
            </w:pPr>
            <w:r w:rsidRPr="00642AD7">
              <w:rPr>
                <w:rFonts w:ascii="Arial" w:hAnsi="Arial" w:cs="Arial"/>
                <w:b/>
                <w:sz w:val="20"/>
                <w:szCs w:val="20"/>
              </w:rPr>
              <w:t>Lead</w:t>
            </w:r>
          </w:p>
        </w:tc>
        <w:tc>
          <w:tcPr>
            <w:tcW w:w="1418" w:type="dxa"/>
          </w:tcPr>
          <w:p w14:paraId="725EDB70" w14:textId="77777777" w:rsidR="003A21AF" w:rsidRPr="00642AD7" w:rsidRDefault="003A21AF" w:rsidP="0071287F">
            <w:pPr>
              <w:jc w:val="center"/>
              <w:rPr>
                <w:rFonts w:ascii="Arial" w:hAnsi="Arial" w:cs="Arial"/>
                <w:b/>
                <w:sz w:val="20"/>
                <w:szCs w:val="20"/>
              </w:rPr>
            </w:pPr>
            <w:r w:rsidRPr="00642AD7">
              <w:rPr>
                <w:rFonts w:ascii="Arial" w:hAnsi="Arial" w:cs="Arial"/>
                <w:b/>
                <w:sz w:val="20"/>
                <w:szCs w:val="20"/>
              </w:rPr>
              <w:t xml:space="preserve">Monitoring </w:t>
            </w:r>
          </w:p>
        </w:tc>
        <w:tc>
          <w:tcPr>
            <w:tcW w:w="1634" w:type="dxa"/>
          </w:tcPr>
          <w:p w14:paraId="3C153A38" w14:textId="77777777" w:rsidR="003A21AF" w:rsidRPr="00642AD7" w:rsidRDefault="003A21AF" w:rsidP="0071287F">
            <w:pPr>
              <w:jc w:val="center"/>
              <w:rPr>
                <w:rFonts w:ascii="Arial" w:hAnsi="Arial" w:cs="Arial"/>
                <w:b/>
                <w:sz w:val="20"/>
                <w:szCs w:val="20"/>
              </w:rPr>
            </w:pPr>
            <w:r w:rsidRPr="00642AD7">
              <w:rPr>
                <w:rFonts w:ascii="Arial" w:hAnsi="Arial" w:cs="Arial"/>
                <w:b/>
                <w:sz w:val="20"/>
                <w:szCs w:val="20"/>
              </w:rPr>
              <w:t>Budget implications?</w:t>
            </w:r>
          </w:p>
        </w:tc>
      </w:tr>
      <w:tr w:rsidR="005B4142" w:rsidRPr="00642AD7" w14:paraId="737E2742" w14:textId="77777777" w:rsidTr="00E42559">
        <w:trPr>
          <w:trHeight w:val="2252"/>
        </w:trPr>
        <w:tc>
          <w:tcPr>
            <w:tcW w:w="1992" w:type="dxa"/>
            <w:shd w:val="clear" w:color="auto" w:fill="auto"/>
          </w:tcPr>
          <w:p w14:paraId="1F12E341" w14:textId="2B0E1B2D" w:rsidR="003A21AF" w:rsidRPr="00642AD7" w:rsidRDefault="00C71BAF" w:rsidP="0071287F">
            <w:pPr>
              <w:spacing w:line="240" w:lineRule="auto"/>
              <w:rPr>
                <w:rFonts w:ascii="Arial" w:hAnsi="Arial" w:cs="Arial"/>
                <w:sz w:val="20"/>
                <w:szCs w:val="20"/>
              </w:rPr>
            </w:pPr>
            <w:r w:rsidRPr="00642AD7">
              <w:rPr>
                <w:rFonts w:ascii="Arial" w:hAnsi="Arial" w:cs="Arial"/>
                <w:sz w:val="20"/>
                <w:szCs w:val="20"/>
              </w:rPr>
              <w:t>Research nationally into Specialist provisions</w:t>
            </w:r>
            <w:r w:rsidR="005B4142" w:rsidRPr="00642AD7">
              <w:rPr>
                <w:rFonts w:ascii="Arial" w:hAnsi="Arial" w:cs="Arial"/>
                <w:sz w:val="20"/>
                <w:szCs w:val="20"/>
              </w:rPr>
              <w:t xml:space="preserve"> </w:t>
            </w:r>
            <w:r w:rsidRPr="00642AD7">
              <w:rPr>
                <w:rFonts w:ascii="Arial" w:hAnsi="Arial" w:cs="Arial"/>
                <w:sz w:val="20"/>
                <w:szCs w:val="20"/>
              </w:rPr>
              <w:t xml:space="preserve">recognised as supporting positive outcomes for </w:t>
            </w:r>
            <w:r w:rsidR="00E42559" w:rsidRPr="00642AD7">
              <w:rPr>
                <w:rFonts w:ascii="Arial" w:hAnsi="Arial" w:cs="Arial"/>
                <w:sz w:val="20"/>
                <w:szCs w:val="20"/>
              </w:rPr>
              <w:t xml:space="preserve">CYP </w:t>
            </w:r>
            <w:r w:rsidRPr="00642AD7">
              <w:rPr>
                <w:rFonts w:ascii="Arial" w:hAnsi="Arial" w:cs="Arial"/>
                <w:sz w:val="20"/>
                <w:szCs w:val="20"/>
              </w:rPr>
              <w:t xml:space="preserve">with SEND. </w:t>
            </w:r>
          </w:p>
        </w:tc>
        <w:tc>
          <w:tcPr>
            <w:tcW w:w="1199" w:type="dxa"/>
          </w:tcPr>
          <w:p w14:paraId="32A501B7" w14:textId="09005BF9" w:rsidR="003A21AF" w:rsidRPr="00642AD7" w:rsidRDefault="0071287F" w:rsidP="0071287F">
            <w:pPr>
              <w:spacing w:line="240" w:lineRule="auto"/>
              <w:rPr>
                <w:rFonts w:ascii="Arial" w:hAnsi="Arial" w:cs="Arial"/>
                <w:sz w:val="20"/>
                <w:szCs w:val="20"/>
              </w:rPr>
            </w:pPr>
            <w:r w:rsidRPr="00642AD7">
              <w:rPr>
                <w:rFonts w:ascii="Arial" w:hAnsi="Arial" w:cs="Arial"/>
                <w:sz w:val="20"/>
                <w:szCs w:val="20"/>
              </w:rPr>
              <w:t xml:space="preserve">Summer </w:t>
            </w:r>
            <w:r w:rsidR="009C16E2" w:rsidRPr="00642AD7">
              <w:rPr>
                <w:rFonts w:ascii="Arial" w:hAnsi="Arial" w:cs="Arial"/>
                <w:sz w:val="20"/>
                <w:szCs w:val="20"/>
              </w:rPr>
              <w:t>2</w:t>
            </w:r>
            <w:r w:rsidRPr="00642AD7">
              <w:rPr>
                <w:rFonts w:ascii="Arial" w:hAnsi="Arial" w:cs="Arial"/>
                <w:sz w:val="20"/>
                <w:szCs w:val="20"/>
              </w:rPr>
              <w:t xml:space="preserve"> 202</w:t>
            </w:r>
            <w:r w:rsidR="00C71BAF" w:rsidRPr="00642AD7">
              <w:rPr>
                <w:rFonts w:ascii="Arial" w:hAnsi="Arial" w:cs="Arial"/>
                <w:sz w:val="20"/>
                <w:szCs w:val="20"/>
              </w:rPr>
              <w:t>3</w:t>
            </w:r>
          </w:p>
        </w:tc>
        <w:tc>
          <w:tcPr>
            <w:tcW w:w="2881" w:type="dxa"/>
          </w:tcPr>
          <w:p w14:paraId="7F3F9FCB" w14:textId="2403CE27" w:rsidR="00F804A8" w:rsidRPr="00642AD7" w:rsidRDefault="005B4142" w:rsidP="00F804A8">
            <w:pPr>
              <w:spacing w:line="240" w:lineRule="auto"/>
              <w:rPr>
                <w:rFonts w:ascii="Arial" w:hAnsi="Arial" w:cs="Arial"/>
                <w:sz w:val="20"/>
                <w:szCs w:val="20"/>
              </w:rPr>
            </w:pPr>
            <w:r w:rsidRPr="00642AD7">
              <w:rPr>
                <w:rFonts w:ascii="Arial" w:hAnsi="Arial" w:cs="Arial"/>
                <w:sz w:val="20"/>
                <w:szCs w:val="20"/>
              </w:rPr>
              <w:t>Plan</w:t>
            </w:r>
            <w:r w:rsidR="009C16E2" w:rsidRPr="00642AD7">
              <w:rPr>
                <w:rFonts w:ascii="Arial" w:hAnsi="Arial" w:cs="Arial"/>
                <w:sz w:val="20"/>
                <w:szCs w:val="20"/>
              </w:rPr>
              <w:t xml:space="preserve"> devised which highlights research done, and links made, and which maps visits to Specialist provisions over the Autumn Term. (Plan to be updated termly and informed by previous visits/specific </w:t>
            </w:r>
            <w:r w:rsidRPr="00642AD7">
              <w:rPr>
                <w:rFonts w:ascii="Arial" w:hAnsi="Arial" w:cs="Arial"/>
                <w:sz w:val="20"/>
                <w:szCs w:val="20"/>
              </w:rPr>
              <w:t>foci.)</w:t>
            </w:r>
          </w:p>
        </w:tc>
        <w:tc>
          <w:tcPr>
            <w:tcW w:w="3460" w:type="dxa"/>
          </w:tcPr>
          <w:p w14:paraId="46E2388A" w14:textId="677802DD" w:rsidR="003A21AF" w:rsidRPr="00642AD7" w:rsidRDefault="00F804A8" w:rsidP="00F804A8">
            <w:pPr>
              <w:spacing w:line="240" w:lineRule="auto"/>
              <w:rPr>
                <w:rFonts w:ascii="Arial" w:hAnsi="Arial" w:cs="Arial"/>
                <w:sz w:val="20"/>
                <w:szCs w:val="20"/>
              </w:rPr>
            </w:pPr>
            <w:r w:rsidRPr="00642AD7">
              <w:rPr>
                <w:rFonts w:ascii="Arial" w:hAnsi="Arial" w:cs="Arial"/>
                <w:sz w:val="20"/>
                <w:szCs w:val="20"/>
              </w:rPr>
              <w:t xml:space="preserve">Ensuring that Fox Wood staff </w:t>
            </w:r>
            <w:r w:rsidR="005B4142" w:rsidRPr="00642AD7">
              <w:rPr>
                <w:rFonts w:ascii="Arial" w:hAnsi="Arial" w:cs="Arial"/>
                <w:sz w:val="20"/>
                <w:szCs w:val="20"/>
              </w:rPr>
              <w:t xml:space="preserve">have a leader who is </w:t>
            </w:r>
            <w:r w:rsidRPr="00642AD7">
              <w:rPr>
                <w:rFonts w:ascii="Arial" w:hAnsi="Arial" w:cs="Arial"/>
                <w:sz w:val="20"/>
                <w:szCs w:val="20"/>
              </w:rPr>
              <w:t xml:space="preserve">at the forefront of </w:t>
            </w:r>
            <w:r w:rsidR="00E42559" w:rsidRPr="00642AD7">
              <w:rPr>
                <w:rFonts w:ascii="Arial" w:hAnsi="Arial" w:cs="Arial"/>
                <w:sz w:val="20"/>
                <w:szCs w:val="20"/>
              </w:rPr>
              <w:t xml:space="preserve">research into </w:t>
            </w:r>
            <w:r w:rsidRPr="00642AD7">
              <w:rPr>
                <w:rFonts w:ascii="Arial" w:hAnsi="Arial" w:cs="Arial"/>
                <w:sz w:val="20"/>
                <w:szCs w:val="20"/>
              </w:rPr>
              <w:t>best practice</w:t>
            </w:r>
            <w:r w:rsidR="00E42559" w:rsidRPr="00642AD7">
              <w:rPr>
                <w:rFonts w:ascii="Arial" w:hAnsi="Arial" w:cs="Arial"/>
                <w:sz w:val="20"/>
                <w:szCs w:val="20"/>
              </w:rPr>
              <w:t xml:space="preserve"> </w:t>
            </w:r>
            <w:r w:rsidRPr="00642AD7">
              <w:rPr>
                <w:rFonts w:ascii="Arial" w:hAnsi="Arial" w:cs="Arial"/>
                <w:sz w:val="20"/>
                <w:szCs w:val="20"/>
              </w:rPr>
              <w:t xml:space="preserve">will ensure that all pupils have a highly skilled, confident and motivated staff team who are constantly learning, analysing, refining and improving their offer for pupils. </w:t>
            </w:r>
          </w:p>
        </w:tc>
        <w:tc>
          <w:tcPr>
            <w:tcW w:w="1364" w:type="dxa"/>
          </w:tcPr>
          <w:p w14:paraId="6F9FE178" w14:textId="41327753" w:rsidR="003A21AF" w:rsidRPr="00642AD7" w:rsidRDefault="009C16E2" w:rsidP="0071287F">
            <w:pPr>
              <w:spacing w:line="240" w:lineRule="auto"/>
              <w:rPr>
                <w:rFonts w:ascii="Arial" w:hAnsi="Arial" w:cs="Arial"/>
                <w:sz w:val="20"/>
                <w:szCs w:val="20"/>
              </w:rPr>
            </w:pPr>
            <w:r w:rsidRPr="00642AD7">
              <w:rPr>
                <w:rFonts w:ascii="Arial" w:hAnsi="Arial" w:cs="Arial"/>
                <w:sz w:val="20"/>
                <w:szCs w:val="20"/>
              </w:rPr>
              <w:t>Lucinda Duffy</w:t>
            </w:r>
          </w:p>
        </w:tc>
        <w:tc>
          <w:tcPr>
            <w:tcW w:w="1418" w:type="dxa"/>
          </w:tcPr>
          <w:p w14:paraId="3ED0A508" w14:textId="02ABF04C" w:rsidR="009C16E2" w:rsidRPr="00642AD7" w:rsidRDefault="009C16E2" w:rsidP="0071287F">
            <w:pPr>
              <w:spacing w:line="240" w:lineRule="auto"/>
              <w:rPr>
                <w:rFonts w:ascii="Arial" w:hAnsi="Arial" w:cs="Arial"/>
                <w:sz w:val="20"/>
                <w:szCs w:val="20"/>
              </w:rPr>
            </w:pPr>
            <w:r w:rsidRPr="00642AD7">
              <w:rPr>
                <w:rFonts w:ascii="Arial" w:hAnsi="Arial" w:cs="Arial"/>
                <w:sz w:val="20"/>
                <w:szCs w:val="20"/>
              </w:rPr>
              <w:t>Cole Andrew  (SIP Advisor)</w:t>
            </w:r>
          </w:p>
          <w:p w14:paraId="6399A28A" w14:textId="545793DF" w:rsidR="003A21AF" w:rsidRPr="00642AD7" w:rsidRDefault="009C16E2" w:rsidP="0071287F">
            <w:pPr>
              <w:spacing w:line="240" w:lineRule="auto"/>
              <w:rPr>
                <w:rFonts w:ascii="Arial" w:hAnsi="Arial" w:cs="Arial"/>
                <w:sz w:val="20"/>
                <w:szCs w:val="20"/>
              </w:rPr>
            </w:pPr>
            <w:r w:rsidRPr="00642AD7">
              <w:rPr>
                <w:rFonts w:ascii="Arial" w:hAnsi="Arial" w:cs="Arial"/>
                <w:sz w:val="20"/>
                <w:szCs w:val="20"/>
              </w:rPr>
              <w:t>Governors</w:t>
            </w:r>
            <w:r w:rsidR="00F804A8" w:rsidRPr="00642AD7">
              <w:rPr>
                <w:rFonts w:ascii="Arial" w:hAnsi="Arial" w:cs="Arial"/>
                <w:sz w:val="20"/>
                <w:szCs w:val="20"/>
              </w:rPr>
              <w:t xml:space="preserve"> </w:t>
            </w:r>
          </w:p>
        </w:tc>
        <w:tc>
          <w:tcPr>
            <w:tcW w:w="1634" w:type="dxa"/>
          </w:tcPr>
          <w:p w14:paraId="17FD8258" w14:textId="314B3516" w:rsidR="00F804A8" w:rsidRPr="00642AD7" w:rsidRDefault="00E42559" w:rsidP="00F804A8">
            <w:pPr>
              <w:spacing w:line="240" w:lineRule="auto"/>
              <w:rPr>
                <w:rFonts w:ascii="Arial" w:hAnsi="Arial" w:cs="Arial"/>
                <w:sz w:val="20"/>
                <w:szCs w:val="20"/>
              </w:rPr>
            </w:pPr>
            <w:r w:rsidRPr="00642AD7">
              <w:rPr>
                <w:rFonts w:ascii="Arial" w:hAnsi="Arial" w:cs="Arial"/>
                <w:sz w:val="20"/>
                <w:szCs w:val="20"/>
              </w:rPr>
              <w:t>Headteacher’s time</w:t>
            </w:r>
          </w:p>
        </w:tc>
      </w:tr>
      <w:tr w:rsidR="005B4142" w:rsidRPr="00642AD7" w14:paraId="77EE0ABC" w14:textId="77777777" w:rsidTr="00E42559">
        <w:tc>
          <w:tcPr>
            <w:tcW w:w="1992" w:type="dxa"/>
            <w:shd w:val="clear" w:color="auto" w:fill="auto"/>
          </w:tcPr>
          <w:p w14:paraId="6BD97C90" w14:textId="017D2598" w:rsidR="003A21AF" w:rsidRPr="00642AD7" w:rsidRDefault="009C16E2" w:rsidP="0071287F">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t>Further develop links with specialist settings within the North West, arranging visits and co-working opportunities.</w:t>
            </w:r>
          </w:p>
        </w:tc>
        <w:tc>
          <w:tcPr>
            <w:tcW w:w="1199" w:type="dxa"/>
            <w:shd w:val="clear" w:color="auto" w:fill="auto"/>
          </w:tcPr>
          <w:p w14:paraId="118C93DB" w14:textId="57B26C71" w:rsidR="003A21AF" w:rsidRPr="00642AD7" w:rsidRDefault="009C16E2" w:rsidP="0071287F">
            <w:pPr>
              <w:spacing w:line="240" w:lineRule="auto"/>
              <w:rPr>
                <w:rFonts w:ascii="Arial" w:hAnsi="Arial" w:cs="Arial"/>
                <w:sz w:val="20"/>
                <w:szCs w:val="20"/>
              </w:rPr>
            </w:pPr>
            <w:r w:rsidRPr="00642AD7">
              <w:rPr>
                <w:rFonts w:ascii="Arial" w:hAnsi="Arial" w:cs="Arial"/>
                <w:sz w:val="20"/>
                <w:szCs w:val="20"/>
              </w:rPr>
              <w:t>Summer 2 2023</w:t>
            </w:r>
          </w:p>
        </w:tc>
        <w:tc>
          <w:tcPr>
            <w:tcW w:w="2881" w:type="dxa"/>
            <w:shd w:val="clear" w:color="auto" w:fill="auto"/>
          </w:tcPr>
          <w:p w14:paraId="5910EFA1" w14:textId="2A8E7EAA" w:rsidR="003A21AF" w:rsidRPr="00642AD7" w:rsidRDefault="00F804A8" w:rsidP="0071287F">
            <w:pPr>
              <w:spacing w:line="240" w:lineRule="auto"/>
              <w:rPr>
                <w:rFonts w:ascii="Arial" w:hAnsi="Arial" w:cs="Arial"/>
                <w:sz w:val="20"/>
                <w:szCs w:val="20"/>
              </w:rPr>
            </w:pPr>
            <w:r w:rsidRPr="00642AD7">
              <w:rPr>
                <w:rFonts w:ascii="Arial" w:hAnsi="Arial" w:cs="Arial"/>
                <w:iCs/>
                <w:sz w:val="20"/>
                <w:szCs w:val="20"/>
              </w:rPr>
              <w:t>Strong links with local partners to enhance SEND practice</w:t>
            </w:r>
            <w:r w:rsidR="009C16E2" w:rsidRPr="00642AD7">
              <w:rPr>
                <w:rFonts w:ascii="Arial" w:hAnsi="Arial" w:cs="Arial"/>
                <w:iCs/>
                <w:sz w:val="20"/>
                <w:szCs w:val="20"/>
              </w:rPr>
              <w:t xml:space="preserve"> – planned opportunities to visit local specialist provisions, and then share learning from this with SLT</w:t>
            </w:r>
          </w:p>
        </w:tc>
        <w:tc>
          <w:tcPr>
            <w:tcW w:w="3460" w:type="dxa"/>
            <w:shd w:val="clear" w:color="auto" w:fill="auto"/>
          </w:tcPr>
          <w:p w14:paraId="79C5E0BB" w14:textId="76777E35" w:rsidR="003A21AF" w:rsidRPr="00642AD7" w:rsidRDefault="005B4142" w:rsidP="00F804A8">
            <w:pPr>
              <w:spacing w:line="240" w:lineRule="auto"/>
              <w:rPr>
                <w:rFonts w:ascii="Arial" w:hAnsi="Arial" w:cs="Arial"/>
                <w:sz w:val="20"/>
                <w:szCs w:val="20"/>
              </w:rPr>
            </w:pPr>
            <w:r w:rsidRPr="00642AD7">
              <w:rPr>
                <w:rFonts w:ascii="Arial" w:hAnsi="Arial" w:cs="Arial"/>
                <w:sz w:val="20"/>
                <w:szCs w:val="20"/>
              </w:rPr>
              <w:t>Ensuring that Fox Wood staff have a leader who is at the forefront of best practice, and always alert to the possibility of reverse learning, will ensure that all pupils have a highly skilled, confident and motivated staff team who are constantly learning, analysing, refining and improving their offer for pupils.</w:t>
            </w:r>
          </w:p>
        </w:tc>
        <w:tc>
          <w:tcPr>
            <w:tcW w:w="1364" w:type="dxa"/>
            <w:shd w:val="clear" w:color="auto" w:fill="auto"/>
          </w:tcPr>
          <w:p w14:paraId="374B5FB1" w14:textId="31AEF5E7" w:rsidR="003A21AF" w:rsidRPr="00642AD7" w:rsidRDefault="00F804A8" w:rsidP="0071287F">
            <w:pPr>
              <w:spacing w:line="240" w:lineRule="auto"/>
              <w:rPr>
                <w:rFonts w:ascii="Arial" w:hAnsi="Arial" w:cs="Arial"/>
                <w:sz w:val="20"/>
                <w:szCs w:val="20"/>
              </w:rPr>
            </w:pPr>
            <w:r w:rsidRPr="00642AD7">
              <w:rPr>
                <w:rFonts w:ascii="Arial" w:hAnsi="Arial" w:cs="Arial"/>
                <w:sz w:val="20"/>
                <w:szCs w:val="20"/>
              </w:rPr>
              <w:t>Lucinda Duffy</w:t>
            </w:r>
          </w:p>
        </w:tc>
        <w:tc>
          <w:tcPr>
            <w:tcW w:w="1418" w:type="dxa"/>
            <w:shd w:val="clear" w:color="auto" w:fill="auto"/>
          </w:tcPr>
          <w:p w14:paraId="432FEF23" w14:textId="77777777" w:rsidR="00E42559" w:rsidRPr="00642AD7" w:rsidRDefault="00E42559" w:rsidP="00E42559">
            <w:pPr>
              <w:spacing w:line="240" w:lineRule="auto"/>
              <w:rPr>
                <w:rFonts w:ascii="Arial" w:hAnsi="Arial" w:cs="Arial"/>
                <w:sz w:val="20"/>
                <w:szCs w:val="20"/>
              </w:rPr>
            </w:pPr>
            <w:r w:rsidRPr="00642AD7">
              <w:rPr>
                <w:rFonts w:ascii="Arial" w:hAnsi="Arial" w:cs="Arial"/>
                <w:sz w:val="20"/>
                <w:szCs w:val="20"/>
              </w:rPr>
              <w:t>Cole Andrew  (SIP Advisor)</w:t>
            </w:r>
          </w:p>
          <w:p w14:paraId="61A2E995" w14:textId="20F5E364" w:rsidR="003A21AF" w:rsidRPr="00642AD7" w:rsidRDefault="00E42559" w:rsidP="00E42559">
            <w:pPr>
              <w:spacing w:line="240" w:lineRule="auto"/>
              <w:rPr>
                <w:rFonts w:ascii="Arial" w:hAnsi="Arial" w:cs="Arial"/>
                <w:sz w:val="20"/>
                <w:szCs w:val="20"/>
              </w:rPr>
            </w:pPr>
            <w:r w:rsidRPr="00642AD7">
              <w:rPr>
                <w:rFonts w:ascii="Arial" w:hAnsi="Arial" w:cs="Arial"/>
                <w:sz w:val="20"/>
                <w:szCs w:val="20"/>
              </w:rPr>
              <w:t>Governors</w:t>
            </w:r>
          </w:p>
        </w:tc>
        <w:tc>
          <w:tcPr>
            <w:tcW w:w="1634" w:type="dxa"/>
            <w:shd w:val="clear" w:color="auto" w:fill="auto"/>
          </w:tcPr>
          <w:p w14:paraId="41E7E2A1" w14:textId="598CAE4E" w:rsidR="003A21AF" w:rsidRPr="00642AD7" w:rsidRDefault="00E42559" w:rsidP="0071287F">
            <w:pPr>
              <w:spacing w:line="240" w:lineRule="auto"/>
              <w:rPr>
                <w:rFonts w:ascii="Arial" w:hAnsi="Arial" w:cs="Arial"/>
                <w:sz w:val="20"/>
                <w:szCs w:val="20"/>
              </w:rPr>
            </w:pPr>
            <w:r w:rsidRPr="00642AD7">
              <w:rPr>
                <w:rFonts w:ascii="Arial" w:hAnsi="Arial" w:cs="Arial"/>
                <w:sz w:val="20"/>
                <w:szCs w:val="20"/>
              </w:rPr>
              <w:t>Headteacher’s time</w:t>
            </w:r>
          </w:p>
        </w:tc>
      </w:tr>
      <w:tr w:rsidR="005B4142" w:rsidRPr="00642AD7" w14:paraId="58E9FDA6" w14:textId="77777777" w:rsidTr="00E42559">
        <w:tc>
          <w:tcPr>
            <w:tcW w:w="1992" w:type="dxa"/>
            <w:shd w:val="clear" w:color="auto" w:fill="auto"/>
          </w:tcPr>
          <w:p w14:paraId="37B6FB52" w14:textId="54CED3FB" w:rsidR="003A21AF" w:rsidRPr="00642AD7" w:rsidRDefault="005B4142" w:rsidP="0071287F">
            <w:pPr>
              <w:spacing w:line="240" w:lineRule="auto"/>
              <w:rPr>
                <w:rFonts w:ascii="Arial" w:eastAsia="Times New Roman" w:hAnsi="Arial" w:cs="Arial"/>
                <w:color w:val="000000"/>
                <w:sz w:val="20"/>
                <w:szCs w:val="20"/>
                <w:highlight w:val="yellow"/>
              </w:rPr>
            </w:pPr>
            <w:r w:rsidRPr="00642AD7">
              <w:rPr>
                <w:rFonts w:ascii="Arial" w:eastAsia="Times New Roman" w:hAnsi="Arial" w:cs="Arial"/>
                <w:color w:val="000000"/>
                <w:sz w:val="20"/>
                <w:szCs w:val="20"/>
              </w:rPr>
              <w:t>Develop links with identified specialist settings nationally, arranging visits and co-working opportunities.</w:t>
            </w:r>
          </w:p>
        </w:tc>
        <w:tc>
          <w:tcPr>
            <w:tcW w:w="1199" w:type="dxa"/>
            <w:shd w:val="clear" w:color="auto" w:fill="auto"/>
          </w:tcPr>
          <w:p w14:paraId="01D445BF" w14:textId="1B17BE80" w:rsidR="003A21AF" w:rsidRPr="00642AD7" w:rsidRDefault="005B4142" w:rsidP="0071287F">
            <w:pPr>
              <w:spacing w:line="240" w:lineRule="auto"/>
              <w:rPr>
                <w:rFonts w:ascii="Arial" w:hAnsi="Arial" w:cs="Arial"/>
                <w:sz w:val="20"/>
                <w:szCs w:val="20"/>
              </w:rPr>
            </w:pPr>
            <w:r w:rsidRPr="00642AD7">
              <w:rPr>
                <w:rFonts w:ascii="Arial" w:hAnsi="Arial" w:cs="Arial"/>
                <w:sz w:val="20"/>
                <w:szCs w:val="20"/>
              </w:rPr>
              <w:t>Autumn 1</w:t>
            </w:r>
            <w:r w:rsidR="0071287F" w:rsidRPr="00642AD7">
              <w:rPr>
                <w:rFonts w:ascii="Arial" w:hAnsi="Arial" w:cs="Arial"/>
                <w:sz w:val="20"/>
                <w:szCs w:val="20"/>
              </w:rPr>
              <w:t xml:space="preserve"> 202</w:t>
            </w:r>
            <w:r w:rsidRPr="00642AD7">
              <w:rPr>
                <w:rFonts w:ascii="Arial" w:hAnsi="Arial" w:cs="Arial"/>
                <w:sz w:val="20"/>
                <w:szCs w:val="20"/>
              </w:rPr>
              <w:t>3</w:t>
            </w:r>
          </w:p>
        </w:tc>
        <w:tc>
          <w:tcPr>
            <w:tcW w:w="2881" w:type="dxa"/>
            <w:shd w:val="clear" w:color="auto" w:fill="auto"/>
          </w:tcPr>
          <w:p w14:paraId="60A3B3FD" w14:textId="2CC719AE" w:rsidR="00E42559" w:rsidRPr="00642AD7" w:rsidRDefault="00E42559" w:rsidP="00E42559">
            <w:pPr>
              <w:spacing w:line="240" w:lineRule="auto"/>
              <w:rPr>
                <w:rFonts w:ascii="Arial" w:hAnsi="Arial" w:cs="Arial"/>
                <w:sz w:val="20"/>
                <w:szCs w:val="20"/>
              </w:rPr>
            </w:pPr>
            <w:r w:rsidRPr="00642AD7">
              <w:rPr>
                <w:rFonts w:ascii="Arial" w:hAnsi="Arial" w:cs="Arial"/>
                <w:iCs/>
                <w:sz w:val="20"/>
                <w:szCs w:val="20"/>
              </w:rPr>
              <w:t>Strong links with national specialist settings to enhance SEND practice – planned opportunities to visit these specialist provisions, and then evidence of sharing learning from this with SLT</w:t>
            </w:r>
          </w:p>
          <w:p w14:paraId="47845267" w14:textId="77777777" w:rsidR="003A21AF" w:rsidRPr="00642AD7" w:rsidRDefault="003A21AF" w:rsidP="0071287F">
            <w:pPr>
              <w:spacing w:line="240" w:lineRule="auto"/>
              <w:rPr>
                <w:rFonts w:ascii="Arial" w:hAnsi="Arial" w:cs="Arial"/>
                <w:sz w:val="20"/>
                <w:szCs w:val="20"/>
              </w:rPr>
            </w:pPr>
          </w:p>
        </w:tc>
        <w:tc>
          <w:tcPr>
            <w:tcW w:w="3460" w:type="dxa"/>
            <w:shd w:val="clear" w:color="auto" w:fill="auto"/>
          </w:tcPr>
          <w:p w14:paraId="3A5A2518" w14:textId="2E00A291" w:rsidR="003A21AF" w:rsidRPr="00642AD7" w:rsidRDefault="005B4142" w:rsidP="00F804A8">
            <w:pPr>
              <w:spacing w:line="240" w:lineRule="auto"/>
              <w:rPr>
                <w:rFonts w:ascii="Arial" w:hAnsi="Arial" w:cs="Arial"/>
                <w:sz w:val="20"/>
                <w:szCs w:val="20"/>
              </w:rPr>
            </w:pPr>
            <w:r w:rsidRPr="00642AD7">
              <w:rPr>
                <w:rFonts w:ascii="Arial" w:hAnsi="Arial" w:cs="Arial"/>
                <w:sz w:val="20"/>
                <w:szCs w:val="20"/>
              </w:rPr>
              <w:t>Ensuring that Fox Wood staff have a leader who is at the forefront of best practice, and always alert to the possibility of reverse learning, will ensure that all pupils have a highly skilled, confident and motivated staff team who are constantly learning, analysing, refining and improving their offer for pupils.</w:t>
            </w:r>
          </w:p>
        </w:tc>
        <w:tc>
          <w:tcPr>
            <w:tcW w:w="1364" w:type="dxa"/>
            <w:shd w:val="clear" w:color="auto" w:fill="auto"/>
          </w:tcPr>
          <w:p w14:paraId="2F4DD4E0" w14:textId="0A6FB188" w:rsidR="003A21AF" w:rsidRPr="00642AD7" w:rsidRDefault="00F804A8" w:rsidP="0071287F">
            <w:pPr>
              <w:spacing w:line="240" w:lineRule="auto"/>
              <w:rPr>
                <w:rFonts w:ascii="Arial" w:hAnsi="Arial" w:cs="Arial"/>
                <w:sz w:val="20"/>
                <w:szCs w:val="20"/>
              </w:rPr>
            </w:pPr>
            <w:r w:rsidRPr="00642AD7">
              <w:rPr>
                <w:rFonts w:ascii="Arial" w:hAnsi="Arial" w:cs="Arial"/>
                <w:sz w:val="20"/>
                <w:szCs w:val="20"/>
              </w:rPr>
              <w:t>Lucinda Duffy</w:t>
            </w:r>
          </w:p>
        </w:tc>
        <w:tc>
          <w:tcPr>
            <w:tcW w:w="1418" w:type="dxa"/>
            <w:shd w:val="clear" w:color="auto" w:fill="auto"/>
          </w:tcPr>
          <w:p w14:paraId="2FA1341D" w14:textId="77777777" w:rsidR="00E42559" w:rsidRPr="00642AD7" w:rsidRDefault="00E42559" w:rsidP="00E42559">
            <w:pPr>
              <w:spacing w:line="240" w:lineRule="auto"/>
              <w:rPr>
                <w:rFonts w:ascii="Arial" w:hAnsi="Arial" w:cs="Arial"/>
                <w:sz w:val="20"/>
                <w:szCs w:val="20"/>
              </w:rPr>
            </w:pPr>
            <w:r w:rsidRPr="00642AD7">
              <w:rPr>
                <w:rFonts w:ascii="Arial" w:hAnsi="Arial" w:cs="Arial"/>
                <w:sz w:val="20"/>
                <w:szCs w:val="20"/>
              </w:rPr>
              <w:t>Cole Andrew  (SIP Advisor)</w:t>
            </w:r>
          </w:p>
          <w:p w14:paraId="57EC4FF8" w14:textId="56590C8F" w:rsidR="003A21AF" w:rsidRPr="00642AD7" w:rsidRDefault="00E42559" w:rsidP="00E42559">
            <w:pPr>
              <w:spacing w:line="240" w:lineRule="auto"/>
              <w:rPr>
                <w:rFonts w:ascii="Arial" w:hAnsi="Arial" w:cs="Arial"/>
                <w:sz w:val="20"/>
                <w:szCs w:val="20"/>
              </w:rPr>
            </w:pPr>
            <w:r w:rsidRPr="00642AD7">
              <w:rPr>
                <w:rFonts w:ascii="Arial" w:hAnsi="Arial" w:cs="Arial"/>
                <w:sz w:val="20"/>
                <w:szCs w:val="20"/>
              </w:rPr>
              <w:t>Governors</w:t>
            </w:r>
          </w:p>
        </w:tc>
        <w:tc>
          <w:tcPr>
            <w:tcW w:w="1634" w:type="dxa"/>
            <w:shd w:val="clear" w:color="auto" w:fill="auto"/>
          </w:tcPr>
          <w:p w14:paraId="1FC4B895" w14:textId="1F3CA593" w:rsidR="003A21AF" w:rsidRPr="00642AD7" w:rsidRDefault="00E42559" w:rsidP="0071287F">
            <w:pPr>
              <w:spacing w:line="240" w:lineRule="auto"/>
              <w:rPr>
                <w:rFonts w:ascii="Arial" w:hAnsi="Arial" w:cs="Arial"/>
                <w:sz w:val="20"/>
                <w:szCs w:val="20"/>
              </w:rPr>
            </w:pPr>
            <w:r w:rsidRPr="00642AD7">
              <w:rPr>
                <w:rFonts w:ascii="Arial" w:hAnsi="Arial" w:cs="Arial"/>
                <w:sz w:val="20"/>
                <w:szCs w:val="20"/>
              </w:rPr>
              <w:t>Headteacher’s time, travel and possibly accommodation costs (*to be kept to a minimum)</w:t>
            </w:r>
          </w:p>
        </w:tc>
      </w:tr>
    </w:tbl>
    <w:p w14:paraId="328D40CC" w14:textId="77777777" w:rsidR="00642AD7" w:rsidRDefault="00642AD7" w:rsidP="00433856">
      <w:pPr>
        <w:spacing w:after="0" w:line="240" w:lineRule="auto"/>
        <w:rPr>
          <w:rFonts w:ascii="Arial" w:hAnsi="Arial" w:cs="Arial"/>
          <w:b/>
          <w:sz w:val="20"/>
          <w:szCs w:val="20"/>
        </w:rPr>
      </w:pPr>
    </w:p>
    <w:p w14:paraId="2126674F" w14:textId="77777777" w:rsidR="00642AD7" w:rsidRDefault="00642AD7" w:rsidP="00433856">
      <w:pPr>
        <w:spacing w:after="0" w:line="240" w:lineRule="auto"/>
        <w:rPr>
          <w:rFonts w:ascii="Arial" w:hAnsi="Arial" w:cs="Arial"/>
          <w:b/>
          <w:sz w:val="20"/>
          <w:szCs w:val="20"/>
        </w:rPr>
      </w:pPr>
    </w:p>
    <w:p w14:paraId="5679D9AB" w14:textId="77777777" w:rsidR="00642AD7" w:rsidRDefault="00642AD7" w:rsidP="00433856">
      <w:pPr>
        <w:spacing w:after="0" w:line="240" w:lineRule="auto"/>
        <w:rPr>
          <w:rFonts w:ascii="Arial" w:hAnsi="Arial" w:cs="Arial"/>
          <w:b/>
          <w:sz w:val="20"/>
          <w:szCs w:val="20"/>
        </w:rPr>
      </w:pPr>
    </w:p>
    <w:p w14:paraId="70134443" w14:textId="77777777" w:rsidR="00642AD7" w:rsidRDefault="00642AD7" w:rsidP="00433856">
      <w:pPr>
        <w:spacing w:after="0" w:line="240" w:lineRule="auto"/>
        <w:rPr>
          <w:rFonts w:ascii="Arial" w:hAnsi="Arial" w:cs="Arial"/>
          <w:b/>
          <w:sz w:val="20"/>
          <w:szCs w:val="20"/>
        </w:rPr>
      </w:pPr>
    </w:p>
    <w:p w14:paraId="4E8AD7B2" w14:textId="77777777" w:rsidR="00642AD7" w:rsidRDefault="00642AD7" w:rsidP="00433856">
      <w:pPr>
        <w:spacing w:after="0" w:line="240" w:lineRule="auto"/>
        <w:rPr>
          <w:rFonts w:ascii="Arial" w:hAnsi="Arial" w:cs="Arial"/>
          <w:b/>
          <w:sz w:val="20"/>
          <w:szCs w:val="20"/>
        </w:rPr>
      </w:pPr>
    </w:p>
    <w:p w14:paraId="7C083814" w14:textId="2E2EA55E" w:rsidR="00435A7F" w:rsidRPr="00642AD7" w:rsidRDefault="00F804A8" w:rsidP="00433856">
      <w:pPr>
        <w:spacing w:after="0" w:line="240" w:lineRule="auto"/>
        <w:rPr>
          <w:rFonts w:ascii="Arial" w:hAnsi="Arial" w:cs="Arial"/>
          <w:b/>
          <w:sz w:val="20"/>
          <w:szCs w:val="20"/>
        </w:rPr>
      </w:pPr>
      <w:r w:rsidRPr="00642AD7">
        <w:rPr>
          <w:rFonts w:ascii="Arial" w:hAnsi="Arial" w:cs="Arial"/>
          <w:b/>
          <w:sz w:val="20"/>
          <w:szCs w:val="20"/>
        </w:rPr>
        <w:lastRenderedPageBreak/>
        <w:t>FOCUS AREA: Leadership &amp; Management</w:t>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00433856" w:rsidRPr="00642AD7">
        <w:rPr>
          <w:rFonts w:ascii="Arial" w:hAnsi="Arial" w:cs="Arial"/>
          <w:b/>
          <w:sz w:val="20"/>
          <w:szCs w:val="20"/>
        </w:rPr>
        <w:tab/>
      </w:r>
      <w:r w:rsidRPr="00642AD7">
        <w:rPr>
          <w:rFonts w:ascii="Arial" w:hAnsi="Arial" w:cs="Arial"/>
          <w:b/>
          <w:sz w:val="20"/>
          <w:szCs w:val="20"/>
        </w:rPr>
        <w:t>SLT LEAD: Lucinda Duffy</w:t>
      </w:r>
    </w:p>
    <w:p w14:paraId="559709E4" w14:textId="3704FD2A" w:rsidR="005F3895" w:rsidRPr="00642AD7" w:rsidRDefault="00E42559" w:rsidP="00642AD7">
      <w:pPr>
        <w:pStyle w:val="ListParagraph"/>
        <w:numPr>
          <w:ilvl w:val="0"/>
          <w:numId w:val="4"/>
        </w:numPr>
        <w:spacing w:after="0"/>
        <w:rPr>
          <w:rFonts w:ascii="Arial" w:hAnsi="Arial" w:cs="Arial"/>
          <w:b/>
          <w:bCs/>
          <w:sz w:val="20"/>
          <w:szCs w:val="20"/>
        </w:rPr>
      </w:pPr>
      <w:r w:rsidRPr="00642AD7">
        <w:rPr>
          <w:rFonts w:ascii="Arial" w:hAnsi="Arial" w:cs="Arial"/>
          <w:b/>
          <w:bCs/>
          <w:sz w:val="20"/>
          <w:szCs w:val="20"/>
        </w:rPr>
        <w:t>To create a training package for business/community settings, promote this and lead training for settings as part of induction for work placement opportunities, support of the local community, and formal outreach</w:t>
      </w:r>
    </w:p>
    <w:tbl>
      <w:tblPr>
        <w:tblStyle w:val="TableGrid"/>
        <w:tblpPr w:leftFromText="180" w:rightFromText="180" w:vertAnchor="page" w:horzAnchor="page" w:tblpX="1475" w:tblpY="2881"/>
        <w:tblW w:w="13887" w:type="dxa"/>
        <w:tblInd w:w="0" w:type="dxa"/>
        <w:tblLook w:val="04A0" w:firstRow="1" w:lastRow="0" w:firstColumn="1" w:lastColumn="0" w:noHBand="0" w:noVBand="1"/>
      </w:tblPr>
      <w:tblGrid>
        <w:gridCol w:w="2586"/>
        <w:gridCol w:w="1166"/>
        <w:gridCol w:w="2667"/>
        <w:gridCol w:w="3219"/>
        <w:gridCol w:w="1345"/>
        <w:gridCol w:w="1398"/>
        <w:gridCol w:w="1506"/>
      </w:tblGrid>
      <w:tr w:rsidR="00AF5AAB" w:rsidRPr="00642AD7" w14:paraId="53D1204D" w14:textId="77777777" w:rsidTr="00F211CE">
        <w:tc>
          <w:tcPr>
            <w:tcW w:w="2640" w:type="dxa"/>
          </w:tcPr>
          <w:p w14:paraId="7F2D1584" w14:textId="77777777" w:rsidR="00F804A8" w:rsidRPr="00642AD7" w:rsidRDefault="00F804A8" w:rsidP="00F211CE">
            <w:pPr>
              <w:jc w:val="center"/>
              <w:rPr>
                <w:rFonts w:ascii="Arial" w:hAnsi="Arial" w:cs="Arial"/>
                <w:b/>
                <w:sz w:val="20"/>
                <w:szCs w:val="20"/>
              </w:rPr>
            </w:pPr>
            <w:r w:rsidRPr="00642AD7">
              <w:rPr>
                <w:rFonts w:ascii="Arial" w:hAnsi="Arial" w:cs="Arial"/>
                <w:b/>
                <w:sz w:val="20"/>
                <w:szCs w:val="20"/>
              </w:rPr>
              <w:t>Task</w:t>
            </w:r>
          </w:p>
        </w:tc>
        <w:tc>
          <w:tcPr>
            <w:tcW w:w="1185" w:type="dxa"/>
          </w:tcPr>
          <w:p w14:paraId="7F9F6A47" w14:textId="77777777" w:rsidR="00F804A8" w:rsidRPr="00642AD7" w:rsidRDefault="00F804A8" w:rsidP="00F211CE">
            <w:pPr>
              <w:jc w:val="center"/>
              <w:rPr>
                <w:rFonts w:ascii="Arial" w:hAnsi="Arial" w:cs="Arial"/>
                <w:b/>
                <w:sz w:val="20"/>
                <w:szCs w:val="20"/>
              </w:rPr>
            </w:pPr>
            <w:r w:rsidRPr="00642AD7">
              <w:rPr>
                <w:rFonts w:ascii="Arial" w:hAnsi="Arial" w:cs="Arial"/>
                <w:b/>
                <w:sz w:val="20"/>
                <w:szCs w:val="20"/>
              </w:rPr>
              <w:t>By when?</w:t>
            </w:r>
          </w:p>
        </w:tc>
        <w:tc>
          <w:tcPr>
            <w:tcW w:w="2773" w:type="dxa"/>
          </w:tcPr>
          <w:p w14:paraId="21BD136A" w14:textId="77777777" w:rsidR="00F804A8" w:rsidRPr="00642AD7" w:rsidRDefault="00F804A8" w:rsidP="00F211CE">
            <w:pPr>
              <w:jc w:val="center"/>
              <w:rPr>
                <w:rFonts w:ascii="Arial" w:hAnsi="Arial" w:cs="Arial"/>
                <w:b/>
                <w:sz w:val="20"/>
                <w:szCs w:val="20"/>
              </w:rPr>
            </w:pPr>
            <w:r w:rsidRPr="00642AD7">
              <w:rPr>
                <w:rFonts w:ascii="Arial" w:hAnsi="Arial" w:cs="Arial"/>
                <w:b/>
                <w:sz w:val="20"/>
                <w:szCs w:val="20"/>
              </w:rPr>
              <w:t>Success Criteria</w:t>
            </w:r>
          </w:p>
        </w:tc>
        <w:tc>
          <w:tcPr>
            <w:tcW w:w="3339" w:type="dxa"/>
          </w:tcPr>
          <w:p w14:paraId="6D9E9974" w14:textId="77777777" w:rsidR="00F804A8" w:rsidRPr="00642AD7" w:rsidRDefault="00F804A8" w:rsidP="00F211CE">
            <w:pPr>
              <w:jc w:val="center"/>
              <w:rPr>
                <w:rFonts w:ascii="Arial" w:hAnsi="Arial" w:cs="Arial"/>
                <w:b/>
                <w:sz w:val="20"/>
                <w:szCs w:val="20"/>
              </w:rPr>
            </w:pPr>
            <w:r w:rsidRPr="00642AD7">
              <w:rPr>
                <w:rFonts w:ascii="Arial" w:hAnsi="Arial" w:cs="Arial"/>
                <w:b/>
                <w:sz w:val="20"/>
                <w:szCs w:val="20"/>
              </w:rPr>
              <w:t>What difference will it make to pupils?</w:t>
            </w:r>
          </w:p>
        </w:tc>
        <w:tc>
          <w:tcPr>
            <w:tcW w:w="1346" w:type="dxa"/>
          </w:tcPr>
          <w:p w14:paraId="7871F012" w14:textId="77777777" w:rsidR="00F804A8" w:rsidRPr="00642AD7" w:rsidRDefault="00F804A8" w:rsidP="00F211CE">
            <w:pPr>
              <w:jc w:val="center"/>
              <w:rPr>
                <w:rFonts w:ascii="Arial" w:hAnsi="Arial" w:cs="Arial"/>
                <w:b/>
                <w:sz w:val="20"/>
                <w:szCs w:val="20"/>
              </w:rPr>
            </w:pPr>
            <w:r w:rsidRPr="00642AD7">
              <w:rPr>
                <w:rFonts w:ascii="Arial" w:hAnsi="Arial" w:cs="Arial"/>
                <w:b/>
                <w:sz w:val="20"/>
                <w:szCs w:val="20"/>
              </w:rPr>
              <w:t>Lead</w:t>
            </w:r>
          </w:p>
        </w:tc>
        <w:tc>
          <w:tcPr>
            <w:tcW w:w="1412" w:type="dxa"/>
          </w:tcPr>
          <w:p w14:paraId="4613E956" w14:textId="77777777" w:rsidR="00F804A8" w:rsidRPr="00642AD7" w:rsidRDefault="00F804A8" w:rsidP="00F211CE">
            <w:pPr>
              <w:jc w:val="center"/>
              <w:rPr>
                <w:rFonts w:ascii="Arial" w:hAnsi="Arial" w:cs="Arial"/>
                <w:b/>
                <w:sz w:val="20"/>
                <w:szCs w:val="20"/>
              </w:rPr>
            </w:pPr>
            <w:r w:rsidRPr="00642AD7">
              <w:rPr>
                <w:rFonts w:ascii="Arial" w:hAnsi="Arial" w:cs="Arial"/>
                <w:b/>
                <w:sz w:val="20"/>
                <w:szCs w:val="20"/>
              </w:rPr>
              <w:t xml:space="preserve">Monitoring </w:t>
            </w:r>
          </w:p>
        </w:tc>
        <w:tc>
          <w:tcPr>
            <w:tcW w:w="1192" w:type="dxa"/>
          </w:tcPr>
          <w:p w14:paraId="04EB5965" w14:textId="77777777" w:rsidR="00F804A8" w:rsidRPr="00642AD7" w:rsidRDefault="00F804A8" w:rsidP="00F211CE">
            <w:pPr>
              <w:jc w:val="center"/>
              <w:rPr>
                <w:rFonts w:ascii="Arial" w:hAnsi="Arial" w:cs="Arial"/>
                <w:b/>
                <w:sz w:val="20"/>
                <w:szCs w:val="20"/>
              </w:rPr>
            </w:pPr>
            <w:r w:rsidRPr="00642AD7">
              <w:rPr>
                <w:rFonts w:ascii="Arial" w:hAnsi="Arial" w:cs="Arial"/>
                <w:b/>
                <w:sz w:val="20"/>
                <w:szCs w:val="20"/>
              </w:rPr>
              <w:t>Budget implications?</w:t>
            </w:r>
          </w:p>
        </w:tc>
      </w:tr>
      <w:tr w:rsidR="00AF5AAB" w:rsidRPr="00642AD7" w14:paraId="4EC86FF1" w14:textId="77777777" w:rsidTr="00F211CE">
        <w:tc>
          <w:tcPr>
            <w:tcW w:w="2640" w:type="dxa"/>
            <w:shd w:val="clear" w:color="auto" w:fill="auto"/>
          </w:tcPr>
          <w:p w14:paraId="18D1150C" w14:textId="39C8BBFD" w:rsidR="00F804A8" w:rsidRPr="00642AD7" w:rsidRDefault="00E42559" w:rsidP="00F211CE">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t xml:space="preserve">Continue to develop </w:t>
            </w:r>
            <w:r w:rsidR="00F804A8" w:rsidRPr="00642AD7">
              <w:rPr>
                <w:rFonts w:ascii="Arial" w:eastAsia="Times New Roman" w:hAnsi="Arial" w:cs="Arial"/>
                <w:color w:val="000000"/>
                <w:sz w:val="20"/>
                <w:szCs w:val="20"/>
              </w:rPr>
              <w:t>links with key Business Champions and</w:t>
            </w:r>
            <w:r w:rsidRPr="00642AD7">
              <w:rPr>
                <w:rFonts w:ascii="Arial" w:eastAsia="Times New Roman" w:hAnsi="Arial" w:cs="Arial"/>
                <w:color w:val="000000"/>
                <w:sz w:val="20"/>
                <w:szCs w:val="20"/>
              </w:rPr>
              <w:t xml:space="preserve"> host a</w:t>
            </w:r>
            <w:r w:rsidR="00F804A8" w:rsidRPr="00642AD7">
              <w:rPr>
                <w:rFonts w:ascii="Arial" w:eastAsia="Times New Roman" w:hAnsi="Arial" w:cs="Arial"/>
                <w:color w:val="000000"/>
                <w:sz w:val="20"/>
                <w:szCs w:val="20"/>
              </w:rPr>
              <w:t xml:space="preserve"> local Business Network </w:t>
            </w:r>
            <w:r w:rsidRPr="00642AD7">
              <w:rPr>
                <w:rFonts w:ascii="Arial" w:eastAsia="Times New Roman" w:hAnsi="Arial" w:cs="Arial"/>
                <w:color w:val="000000"/>
                <w:sz w:val="20"/>
                <w:szCs w:val="20"/>
              </w:rPr>
              <w:t>breakfast meeting, in conjunction with ‘The Pledge.’</w:t>
            </w:r>
          </w:p>
        </w:tc>
        <w:tc>
          <w:tcPr>
            <w:tcW w:w="1185" w:type="dxa"/>
          </w:tcPr>
          <w:p w14:paraId="2821367E" w14:textId="34F210F6" w:rsidR="00F804A8" w:rsidRPr="00642AD7" w:rsidRDefault="00E42559" w:rsidP="00F211CE">
            <w:pPr>
              <w:spacing w:line="240" w:lineRule="auto"/>
              <w:rPr>
                <w:rFonts w:ascii="Arial" w:hAnsi="Arial" w:cs="Arial"/>
                <w:sz w:val="20"/>
                <w:szCs w:val="20"/>
              </w:rPr>
            </w:pPr>
            <w:r w:rsidRPr="00642AD7">
              <w:rPr>
                <w:rFonts w:ascii="Arial" w:hAnsi="Arial" w:cs="Arial"/>
                <w:sz w:val="20"/>
                <w:szCs w:val="20"/>
              </w:rPr>
              <w:t xml:space="preserve">Spring </w:t>
            </w:r>
            <w:r w:rsidR="00F804A8" w:rsidRPr="00642AD7">
              <w:rPr>
                <w:rFonts w:ascii="Arial" w:hAnsi="Arial" w:cs="Arial"/>
                <w:sz w:val="20"/>
                <w:szCs w:val="20"/>
              </w:rPr>
              <w:t>2 202</w:t>
            </w:r>
            <w:r w:rsidRPr="00642AD7">
              <w:rPr>
                <w:rFonts w:ascii="Arial" w:hAnsi="Arial" w:cs="Arial"/>
                <w:sz w:val="20"/>
                <w:szCs w:val="20"/>
              </w:rPr>
              <w:t>3</w:t>
            </w:r>
          </w:p>
        </w:tc>
        <w:tc>
          <w:tcPr>
            <w:tcW w:w="2773" w:type="dxa"/>
          </w:tcPr>
          <w:p w14:paraId="783CDD4C" w14:textId="1BA6CB27" w:rsidR="00F804A8" w:rsidRPr="00642AD7" w:rsidRDefault="00F804A8" w:rsidP="00F211CE">
            <w:pPr>
              <w:spacing w:line="240" w:lineRule="auto"/>
              <w:rPr>
                <w:rFonts w:ascii="Arial" w:hAnsi="Arial" w:cs="Arial"/>
                <w:sz w:val="20"/>
                <w:szCs w:val="20"/>
              </w:rPr>
            </w:pPr>
            <w:r w:rsidRPr="00642AD7">
              <w:rPr>
                <w:rFonts w:ascii="Arial" w:hAnsi="Arial" w:cs="Arial"/>
                <w:sz w:val="20"/>
                <w:szCs w:val="20"/>
              </w:rPr>
              <w:t xml:space="preserve">Increased awareness from local businesses of Fox Wood and the </w:t>
            </w:r>
            <w:r w:rsidR="00E42559" w:rsidRPr="00642AD7">
              <w:rPr>
                <w:rFonts w:ascii="Arial" w:hAnsi="Arial" w:cs="Arial"/>
                <w:sz w:val="20"/>
                <w:szCs w:val="20"/>
              </w:rPr>
              <w:t>SEND Community</w:t>
            </w:r>
          </w:p>
        </w:tc>
        <w:tc>
          <w:tcPr>
            <w:tcW w:w="3339" w:type="dxa"/>
          </w:tcPr>
          <w:p w14:paraId="52029A61" w14:textId="5CBBA886" w:rsidR="00F804A8" w:rsidRPr="00642AD7" w:rsidRDefault="00F804A8" w:rsidP="00F211CE">
            <w:pPr>
              <w:spacing w:line="240" w:lineRule="auto"/>
              <w:rPr>
                <w:rFonts w:ascii="Arial" w:hAnsi="Arial" w:cs="Arial"/>
                <w:sz w:val="20"/>
                <w:szCs w:val="20"/>
              </w:rPr>
            </w:pPr>
            <w:r w:rsidRPr="00642AD7">
              <w:rPr>
                <w:rFonts w:ascii="Arial" w:hAnsi="Arial" w:cs="Arial"/>
                <w:sz w:val="20"/>
                <w:szCs w:val="20"/>
              </w:rPr>
              <w:t>Better understanding of our pupils and their potential within the local community, leading to more accessible business environments and local facilities, and the possibility of related fundraising/revenue to further enhance pupils’ experiences and learning opportunities.</w:t>
            </w:r>
          </w:p>
        </w:tc>
        <w:tc>
          <w:tcPr>
            <w:tcW w:w="1346" w:type="dxa"/>
          </w:tcPr>
          <w:p w14:paraId="48E95920" w14:textId="77777777" w:rsidR="00F804A8" w:rsidRPr="00642AD7" w:rsidRDefault="00F804A8" w:rsidP="00F211CE">
            <w:pPr>
              <w:spacing w:line="240" w:lineRule="auto"/>
              <w:rPr>
                <w:rFonts w:ascii="Arial" w:hAnsi="Arial" w:cs="Arial"/>
                <w:sz w:val="20"/>
                <w:szCs w:val="20"/>
              </w:rPr>
            </w:pPr>
            <w:r w:rsidRPr="00642AD7">
              <w:rPr>
                <w:rFonts w:ascii="Arial" w:hAnsi="Arial" w:cs="Arial"/>
                <w:sz w:val="20"/>
                <w:szCs w:val="20"/>
              </w:rPr>
              <w:t>Lucinda Duffy</w:t>
            </w:r>
          </w:p>
        </w:tc>
        <w:tc>
          <w:tcPr>
            <w:tcW w:w="1412" w:type="dxa"/>
          </w:tcPr>
          <w:p w14:paraId="3B0CEAF4" w14:textId="2BF0FD25" w:rsidR="00F804A8" w:rsidRPr="00642AD7" w:rsidRDefault="005C2AE2" w:rsidP="00F211CE">
            <w:pPr>
              <w:spacing w:line="240" w:lineRule="auto"/>
              <w:rPr>
                <w:rFonts w:ascii="Arial" w:hAnsi="Arial" w:cs="Arial"/>
                <w:sz w:val="20"/>
                <w:szCs w:val="20"/>
              </w:rPr>
            </w:pPr>
            <w:r w:rsidRPr="00642AD7">
              <w:rPr>
                <w:rFonts w:ascii="Arial" w:hAnsi="Arial" w:cs="Arial"/>
                <w:sz w:val="20"/>
                <w:szCs w:val="20"/>
              </w:rPr>
              <w:t>Andy Bowen (Careers Link Gov)</w:t>
            </w:r>
          </w:p>
        </w:tc>
        <w:tc>
          <w:tcPr>
            <w:tcW w:w="1192" w:type="dxa"/>
          </w:tcPr>
          <w:p w14:paraId="799E73AB" w14:textId="77777777" w:rsidR="00F804A8" w:rsidRPr="00642AD7" w:rsidRDefault="00F804A8" w:rsidP="00F211CE">
            <w:pPr>
              <w:spacing w:line="240" w:lineRule="auto"/>
              <w:rPr>
                <w:rFonts w:ascii="Arial" w:hAnsi="Arial" w:cs="Arial"/>
                <w:sz w:val="20"/>
                <w:szCs w:val="20"/>
              </w:rPr>
            </w:pPr>
            <w:r w:rsidRPr="00642AD7">
              <w:rPr>
                <w:rFonts w:ascii="Arial" w:hAnsi="Arial" w:cs="Arial"/>
                <w:sz w:val="20"/>
                <w:szCs w:val="20"/>
              </w:rPr>
              <w:t>Headteacher’s time</w:t>
            </w:r>
          </w:p>
        </w:tc>
      </w:tr>
      <w:tr w:rsidR="00AF5AAB" w:rsidRPr="00642AD7" w14:paraId="15BA3AC1" w14:textId="77777777" w:rsidTr="00F211CE">
        <w:tc>
          <w:tcPr>
            <w:tcW w:w="2640" w:type="dxa"/>
            <w:shd w:val="clear" w:color="auto" w:fill="auto"/>
          </w:tcPr>
          <w:p w14:paraId="7A7B3E19" w14:textId="1EA867B1" w:rsidR="00F804A8" w:rsidRPr="00642AD7" w:rsidRDefault="00E42559" w:rsidP="00F211CE">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t>Create a training package to support local business/community settings, with their input to ensure that this meets their needs</w:t>
            </w:r>
            <w:r w:rsidR="00DC6154" w:rsidRPr="00642AD7">
              <w:rPr>
                <w:rFonts w:ascii="Arial" w:eastAsia="Times New Roman" w:hAnsi="Arial" w:cs="Arial"/>
                <w:color w:val="000000"/>
                <w:sz w:val="20"/>
                <w:szCs w:val="20"/>
              </w:rPr>
              <w:t>,</w:t>
            </w:r>
            <w:r w:rsidRPr="00642AD7">
              <w:rPr>
                <w:rFonts w:ascii="Arial" w:eastAsia="Times New Roman" w:hAnsi="Arial" w:cs="Arial"/>
                <w:color w:val="000000"/>
                <w:sz w:val="20"/>
                <w:szCs w:val="20"/>
              </w:rPr>
              <w:t xml:space="preserve"> and supports them in supporting those with SEND.</w:t>
            </w:r>
          </w:p>
        </w:tc>
        <w:tc>
          <w:tcPr>
            <w:tcW w:w="1185" w:type="dxa"/>
          </w:tcPr>
          <w:p w14:paraId="650A4535" w14:textId="22E42ED5" w:rsidR="00F804A8" w:rsidRPr="00642AD7" w:rsidRDefault="00E42559" w:rsidP="00F211CE">
            <w:pPr>
              <w:spacing w:line="240" w:lineRule="auto"/>
              <w:rPr>
                <w:rFonts w:ascii="Arial" w:hAnsi="Arial" w:cs="Arial"/>
                <w:sz w:val="20"/>
                <w:szCs w:val="20"/>
              </w:rPr>
            </w:pPr>
            <w:r w:rsidRPr="00642AD7">
              <w:rPr>
                <w:rFonts w:ascii="Arial" w:hAnsi="Arial" w:cs="Arial"/>
                <w:sz w:val="20"/>
                <w:szCs w:val="20"/>
              </w:rPr>
              <w:t xml:space="preserve">Summer </w:t>
            </w:r>
            <w:r w:rsidR="00F804A8" w:rsidRPr="00642AD7">
              <w:rPr>
                <w:rFonts w:ascii="Arial" w:hAnsi="Arial" w:cs="Arial"/>
                <w:sz w:val="20"/>
                <w:szCs w:val="20"/>
              </w:rPr>
              <w:t>2 202</w:t>
            </w:r>
            <w:r w:rsidRPr="00642AD7">
              <w:rPr>
                <w:rFonts w:ascii="Arial" w:hAnsi="Arial" w:cs="Arial"/>
                <w:sz w:val="20"/>
                <w:szCs w:val="20"/>
              </w:rPr>
              <w:t>3</w:t>
            </w:r>
          </w:p>
        </w:tc>
        <w:tc>
          <w:tcPr>
            <w:tcW w:w="2773" w:type="dxa"/>
          </w:tcPr>
          <w:p w14:paraId="35ED219B" w14:textId="221F6930" w:rsidR="00F804A8" w:rsidRPr="00642AD7" w:rsidRDefault="00DC6154" w:rsidP="00F211CE">
            <w:pPr>
              <w:spacing w:line="240" w:lineRule="auto"/>
              <w:rPr>
                <w:rFonts w:ascii="Arial" w:hAnsi="Arial" w:cs="Arial"/>
                <w:sz w:val="20"/>
                <w:szCs w:val="20"/>
                <w:highlight w:val="yellow"/>
              </w:rPr>
            </w:pPr>
            <w:r w:rsidRPr="00642AD7">
              <w:rPr>
                <w:rFonts w:ascii="Arial" w:hAnsi="Arial" w:cs="Arial"/>
                <w:sz w:val="20"/>
                <w:szCs w:val="20"/>
              </w:rPr>
              <w:t xml:space="preserve">Increased understanding of the </w:t>
            </w:r>
            <w:r w:rsidR="005C2AE2" w:rsidRPr="00642AD7">
              <w:rPr>
                <w:rFonts w:ascii="Arial" w:hAnsi="Arial" w:cs="Arial"/>
                <w:sz w:val="20"/>
                <w:szCs w:val="20"/>
              </w:rPr>
              <w:t xml:space="preserve">support and </w:t>
            </w:r>
            <w:r w:rsidRPr="00642AD7">
              <w:rPr>
                <w:rFonts w:ascii="Arial" w:hAnsi="Arial" w:cs="Arial"/>
                <w:sz w:val="20"/>
                <w:szCs w:val="20"/>
              </w:rPr>
              <w:t xml:space="preserve">information </w:t>
            </w:r>
            <w:r w:rsidR="005C2AE2" w:rsidRPr="00642AD7">
              <w:rPr>
                <w:rFonts w:ascii="Arial" w:hAnsi="Arial" w:cs="Arial"/>
                <w:sz w:val="20"/>
                <w:szCs w:val="20"/>
              </w:rPr>
              <w:t>business’ and community settings require to enable them to support, value and engage enthusiastically with our pupils and the wider SEND community.</w:t>
            </w:r>
          </w:p>
        </w:tc>
        <w:tc>
          <w:tcPr>
            <w:tcW w:w="3339" w:type="dxa"/>
          </w:tcPr>
          <w:p w14:paraId="4079C72C" w14:textId="77777777" w:rsidR="00F804A8" w:rsidRPr="00642AD7" w:rsidRDefault="00F804A8" w:rsidP="00F211CE">
            <w:pPr>
              <w:spacing w:line="240" w:lineRule="auto"/>
              <w:rPr>
                <w:rFonts w:ascii="Arial" w:hAnsi="Arial" w:cs="Arial"/>
                <w:sz w:val="20"/>
                <w:szCs w:val="20"/>
              </w:rPr>
            </w:pPr>
            <w:r w:rsidRPr="00642AD7">
              <w:rPr>
                <w:rFonts w:ascii="Arial" w:hAnsi="Arial" w:cs="Arial"/>
                <w:sz w:val="20"/>
                <w:szCs w:val="20"/>
              </w:rPr>
              <w:t>Better understanding of our pupils and their potential within the local community, leading to more accessible business environments and local facilities.</w:t>
            </w:r>
          </w:p>
          <w:p w14:paraId="652F0768" w14:textId="52A01AB9" w:rsidR="00F804A8" w:rsidRPr="00642AD7" w:rsidRDefault="005C2AE2" w:rsidP="00F211CE">
            <w:pPr>
              <w:spacing w:line="240" w:lineRule="auto"/>
              <w:rPr>
                <w:rFonts w:ascii="Arial" w:hAnsi="Arial" w:cs="Arial"/>
                <w:sz w:val="20"/>
                <w:szCs w:val="20"/>
                <w:highlight w:val="yellow"/>
              </w:rPr>
            </w:pPr>
            <w:r w:rsidRPr="00642AD7">
              <w:rPr>
                <w:rFonts w:ascii="Arial" w:hAnsi="Arial" w:cs="Arial"/>
                <w:sz w:val="20"/>
                <w:szCs w:val="20"/>
              </w:rPr>
              <w:t>Possibility of i</w:t>
            </w:r>
            <w:r w:rsidR="00F804A8" w:rsidRPr="00642AD7">
              <w:rPr>
                <w:rFonts w:ascii="Arial" w:hAnsi="Arial" w:cs="Arial"/>
                <w:sz w:val="20"/>
                <w:szCs w:val="20"/>
              </w:rPr>
              <w:t>ncreased meaningful and enjoyable work placements and life skills development opportunities, leading to increased and enhanced confidence and self-identity of pupils.</w:t>
            </w:r>
          </w:p>
        </w:tc>
        <w:tc>
          <w:tcPr>
            <w:tcW w:w="1346" w:type="dxa"/>
          </w:tcPr>
          <w:p w14:paraId="583C014A" w14:textId="6B8E3AF0" w:rsidR="00F804A8" w:rsidRPr="00642AD7" w:rsidRDefault="00F804A8" w:rsidP="00F211CE">
            <w:pPr>
              <w:spacing w:line="240" w:lineRule="auto"/>
              <w:rPr>
                <w:rFonts w:ascii="Arial" w:hAnsi="Arial" w:cs="Arial"/>
                <w:sz w:val="20"/>
                <w:szCs w:val="20"/>
                <w:highlight w:val="yellow"/>
              </w:rPr>
            </w:pPr>
            <w:r w:rsidRPr="00642AD7">
              <w:rPr>
                <w:rFonts w:ascii="Arial" w:hAnsi="Arial" w:cs="Arial"/>
                <w:sz w:val="20"/>
                <w:szCs w:val="20"/>
              </w:rPr>
              <w:t xml:space="preserve">Lucinda Duffy, Louise Messham and </w:t>
            </w:r>
            <w:r w:rsidR="00DC6154" w:rsidRPr="00642AD7">
              <w:rPr>
                <w:rFonts w:ascii="Arial" w:hAnsi="Arial" w:cs="Arial"/>
                <w:sz w:val="20"/>
                <w:szCs w:val="20"/>
              </w:rPr>
              <w:t>Rachael Johnston</w:t>
            </w:r>
          </w:p>
        </w:tc>
        <w:tc>
          <w:tcPr>
            <w:tcW w:w="1412" w:type="dxa"/>
          </w:tcPr>
          <w:p w14:paraId="110A4BED" w14:textId="1B3199D2" w:rsidR="00F804A8" w:rsidRPr="00642AD7" w:rsidRDefault="005C2AE2" w:rsidP="00F211CE">
            <w:pPr>
              <w:spacing w:line="240" w:lineRule="auto"/>
              <w:rPr>
                <w:rFonts w:ascii="Arial" w:hAnsi="Arial" w:cs="Arial"/>
                <w:sz w:val="20"/>
                <w:szCs w:val="20"/>
                <w:highlight w:val="yellow"/>
              </w:rPr>
            </w:pPr>
            <w:r w:rsidRPr="00642AD7">
              <w:rPr>
                <w:rFonts w:ascii="Arial" w:hAnsi="Arial" w:cs="Arial"/>
                <w:sz w:val="20"/>
                <w:szCs w:val="20"/>
              </w:rPr>
              <w:t xml:space="preserve">Andy Bowen (Careers Link </w:t>
            </w:r>
            <w:r w:rsidR="00F804A8" w:rsidRPr="00642AD7">
              <w:rPr>
                <w:rFonts w:ascii="Arial" w:hAnsi="Arial" w:cs="Arial"/>
                <w:sz w:val="20"/>
                <w:szCs w:val="20"/>
              </w:rPr>
              <w:t>Gov</w:t>
            </w:r>
            <w:r w:rsidRPr="00642AD7">
              <w:rPr>
                <w:rFonts w:ascii="Arial" w:hAnsi="Arial" w:cs="Arial"/>
                <w:sz w:val="20"/>
                <w:szCs w:val="20"/>
              </w:rPr>
              <w:t>)</w:t>
            </w:r>
          </w:p>
        </w:tc>
        <w:tc>
          <w:tcPr>
            <w:tcW w:w="1192" w:type="dxa"/>
          </w:tcPr>
          <w:p w14:paraId="530F86FB" w14:textId="030826F1" w:rsidR="00F804A8" w:rsidRPr="00642AD7" w:rsidRDefault="00F804A8" w:rsidP="00F211CE">
            <w:pPr>
              <w:spacing w:line="240" w:lineRule="auto"/>
              <w:rPr>
                <w:rFonts w:ascii="Arial" w:hAnsi="Arial" w:cs="Arial"/>
                <w:sz w:val="20"/>
                <w:szCs w:val="20"/>
                <w:highlight w:val="yellow"/>
              </w:rPr>
            </w:pPr>
            <w:r w:rsidRPr="00642AD7">
              <w:rPr>
                <w:rFonts w:ascii="Arial" w:hAnsi="Arial" w:cs="Arial"/>
                <w:sz w:val="20"/>
                <w:szCs w:val="20"/>
              </w:rPr>
              <w:t xml:space="preserve">Management time, </w:t>
            </w:r>
            <w:r w:rsidR="005A2E9F" w:rsidRPr="00642AD7">
              <w:rPr>
                <w:rFonts w:ascii="Arial" w:hAnsi="Arial" w:cs="Arial"/>
                <w:sz w:val="20"/>
                <w:szCs w:val="20"/>
              </w:rPr>
              <w:t>training materials and meetings (*to be hosted at The Bungalow)</w:t>
            </w:r>
          </w:p>
        </w:tc>
      </w:tr>
      <w:tr w:rsidR="00AF5AAB" w:rsidRPr="00642AD7" w14:paraId="5364B005" w14:textId="77777777" w:rsidTr="00F211CE">
        <w:trPr>
          <w:trHeight w:val="2542"/>
        </w:trPr>
        <w:tc>
          <w:tcPr>
            <w:tcW w:w="2640" w:type="dxa"/>
            <w:shd w:val="clear" w:color="auto" w:fill="auto"/>
          </w:tcPr>
          <w:p w14:paraId="26DE4513" w14:textId="67CDF064" w:rsidR="005A2E9F" w:rsidRPr="00642AD7" w:rsidRDefault="005A2E9F" w:rsidP="00F211CE">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lastRenderedPageBreak/>
              <w:t>Deliver training for local businesses – including those who are support</w:t>
            </w:r>
            <w:r w:rsidR="00AD3245" w:rsidRPr="00642AD7">
              <w:rPr>
                <w:rFonts w:ascii="Arial" w:eastAsia="Times New Roman" w:hAnsi="Arial" w:cs="Arial"/>
                <w:color w:val="000000"/>
                <w:sz w:val="20"/>
                <w:szCs w:val="20"/>
              </w:rPr>
              <w:t>ing</w:t>
            </w:r>
            <w:r w:rsidRPr="00642AD7">
              <w:rPr>
                <w:rFonts w:ascii="Arial" w:eastAsia="Times New Roman" w:hAnsi="Arial" w:cs="Arial"/>
                <w:color w:val="000000"/>
                <w:sz w:val="20"/>
                <w:szCs w:val="20"/>
              </w:rPr>
              <w:t xml:space="preserve"> work placement opportunities for pupils at Fox Wood and Woolston Sixth Form College</w:t>
            </w:r>
          </w:p>
        </w:tc>
        <w:tc>
          <w:tcPr>
            <w:tcW w:w="1185" w:type="dxa"/>
          </w:tcPr>
          <w:p w14:paraId="380CB92D" w14:textId="1EA4ECA3" w:rsidR="005A2E9F" w:rsidRPr="00642AD7" w:rsidRDefault="00AF5AAB" w:rsidP="00F211CE">
            <w:pPr>
              <w:spacing w:line="240" w:lineRule="auto"/>
              <w:rPr>
                <w:rFonts w:ascii="Arial" w:hAnsi="Arial" w:cs="Arial"/>
                <w:sz w:val="20"/>
                <w:szCs w:val="20"/>
              </w:rPr>
            </w:pPr>
            <w:r w:rsidRPr="00642AD7">
              <w:rPr>
                <w:rFonts w:ascii="Arial" w:hAnsi="Arial" w:cs="Arial"/>
                <w:sz w:val="20"/>
                <w:szCs w:val="20"/>
              </w:rPr>
              <w:t>Summer 2 2023</w:t>
            </w:r>
          </w:p>
        </w:tc>
        <w:tc>
          <w:tcPr>
            <w:tcW w:w="2773" w:type="dxa"/>
          </w:tcPr>
          <w:p w14:paraId="5B28D3EE" w14:textId="4A090FE1" w:rsidR="005A2E9F" w:rsidRPr="00642AD7" w:rsidRDefault="00AF5AAB" w:rsidP="00F211CE">
            <w:pPr>
              <w:spacing w:line="240" w:lineRule="auto"/>
              <w:rPr>
                <w:rFonts w:ascii="Arial" w:hAnsi="Arial" w:cs="Arial"/>
                <w:sz w:val="20"/>
                <w:szCs w:val="20"/>
              </w:rPr>
            </w:pPr>
            <w:r w:rsidRPr="00642AD7">
              <w:rPr>
                <w:rFonts w:ascii="Arial" w:hAnsi="Arial" w:cs="Arial"/>
                <w:sz w:val="20"/>
                <w:szCs w:val="20"/>
              </w:rPr>
              <w:t>Training has been made accessible and delivered to local businesses, and feedback has been received and shared/acted upon</w:t>
            </w:r>
          </w:p>
        </w:tc>
        <w:tc>
          <w:tcPr>
            <w:tcW w:w="3339" w:type="dxa"/>
          </w:tcPr>
          <w:p w14:paraId="4C2C3A43" w14:textId="77777777" w:rsidR="00AF5AAB" w:rsidRPr="00642AD7" w:rsidRDefault="00AF5AAB" w:rsidP="00F211CE">
            <w:pPr>
              <w:spacing w:line="240" w:lineRule="auto"/>
              <w:rPr>
                <w:rFonts w:ascii="Arial" w:hAnsi="Arial" w:cs="Arial"/>
                <w:sz w:val="20"/>
                <w:szCs w:val="20"/>
              </w:rPr>
            </w:pPr>
            <w:r w:rsidRPr="00642AD7">
              <w:rPr>
                <w:rFonts w:ascii="Arial" w:hAnsi="Arial" w:cs="Arial"/>
                <w:sz w:val="20"/>
                <w:szCs w:val="20"/>
              </w:rPr>
              <w:t>Better understanding of our pupils and their potential within the local community, leading to more accessible business environments and local facilities.</w:t>
            </w:r>
          </w:p>
          <w:p w14:paraId="48573078" w14:textId="57C3FEA5" w:rsidR="005A2E9F" w:rsidRPr="00642AD7" w:rsidRDefault="00AF5AAB" w:rsidP="00F211CE">
            <w:pPr>
              <w:spacing w:line="240" w:lineRule="auto"/>
              <w:rPr>
                <w:rFonts w:ascii="Arial" w:hAnsi="Arial" w:cs="Arial"/>
                <w:sz w:val="20"/>
                <w:szCs w:val="20"/>
              </w:rPr>
            </w:pPr>
            <w:r w:rsidRPr="00642AD7">
              <w:rPr>
                <w:rFonts w:ascii="Arial" w:hAnsi="Arial" w:cs="Arial"/>
                <w:sz w:val="20"/>
                <w:szCs w:val="20"/>
              </w:rPr>
              <w:t>Increased meaningful and enjoyable work placements and life skills development opportunities, leading to increased and enhanced confidence and self-identity of pupils.</w:t>
            </w:r>
          </w:p>
        </w:tc>
        <w:tc>
          <w:tcPr>
            <w:tcW w:w="1346" w:type="dxa"/>
          </w:tcPr>
          <w:p w14:paraId="53EB51B8" w14:textId="15DC3959" w:rsidR="005A2E9F" w:rsidRPr="00642AD7" w:rsidRDefault="00AF5AAB" w:rsidP="00F211CE">
            <w:pPr>
              <w:spacing w:line="240" w:lineRule="auto"/>
              <w:rPr>
                <w:rFonts w:ascii="Arial" w:hAnsi="Arial" w:cs="Arial"/>
                <w:sz w:val="20"/>
                <w:szCs w:val="20"/>
              </w:rPr>
            </w:pPr>
            <w:r w:rsidRPr="00642AD7">
              <w:rPr>
                <w:rFonts w:ascii="Arial" w:hAnsi="Arial" w:cs="Arial"/>
                <w:sz w:val="20"/>
                <w:szCs w:val="20"/>
              </w:rPr>
              <w:t xml:space="preserve">Lucinda Duffy and Louise Messham </w:t>
            </w:r>
          </w:p>
        </w:tc>
        <w:tc>
          <w:tcPr>
            <w:tcW w:w="1412" w:type="dxa"/>
          </w:tcPr>
          <w:p w14:paraId="05AAEFCA" w14:textId="5BF04F13" w:rsidR="005A2E9F" w:rsidRPr="00642AD7" w:rsidRDefault="00AF5AAB" w:rsidP="00F211CE">
            <w:pPr>
              <w:spacing w:line="240" w:lineRule="auto"/>
              <w:rPr>
                <w:rFonts w:ascii="Arial" w:hAnsi="Arial" w:cs="Arial"/>
                <w:sz w:val="20"/>
                <w:szCs w:val="20"/>
              </w:rPr>
            </w:pPr>
            <w:r w:rsidRPr="00642AD7">
              <w:rPr>
                <w:rFonts w:ascii="Arial" w:hAnsi="Arial" w:cs="Arial"/>
                <w:sz w:val="20"/>
                <w:szCs w:val="20"/>
              </w:rPr>
              <w:t>Andy Bowen (Careers Link Gov)</w:t>
            </w:r>
          </w:p>
        </w:tc>
        <w:tc>
          <w:tcPr>
            <w:tcW w:w="1192" w:type="dxa"/>
          </w:tcPr>
          <w:p w14:paraId="09BDDA19" w14:textId="59A7D03C" w:rsidR="005A2E9F" w:rsidRPr="00642AD7" w:rsidRDefault="00AF5AAB" w:rsidP="00F211CE">
            <w:pPr>
              <w:spacing w:line="240" w:lineRule="auto"/>
              <w:rPr>
                <w:rFonts w:ascii="Arial" w:hAnsi="Arial" w:cs="Arial"/>
                <w:sz w:val="20"/>
                <w:szCs w:val="20"/>
              </w:rPr>
            </w:pPr>
            <w:r w:rsidRPr="00642AD7">
              <w:rPr>
                <w:rFonts w:ascii="Arial" w:hAnsi="Arial" w:cs="Arial"/>
                <w:sz w:val="20"/>
                <w:szCs w:val="20"/>
              </w:rPr>
              <w:t>Management time, training materials and meetings</w:t>
            </w:r>
          </w:p>
        </w:tc>
      </w:tr>
      <w:tr w:rsidR="00AF5AAB" w:rsidRPr="00642AD7" w14:paraId="4379F116" w14:textId="77777777" w:rsidTr="00F211CE">
        <w:trPr>
          <w:trHeight w:val="3392"/>
        </w:trPr>
        <w:tc>
          <w:tcPr>
            <w:tcW w:w="2640" w:type="dxa"/>
            <w:shd w:val="clear" w:color="auto" w:fill="auto"/>
          </w:tcPr>
          <w:p w14:paraId="246CC359" w14:textId="520361A5" w:rsidR="00F804A8" w:rsidRPr="00642AD7" w:rsidRDefault="00843C34" w:rsidP="00F211CE">
            <w:pPr>
              <w:spacing w:line="240" w:lineRule="auto"/>
              <w:rPr>
                <w:rFonts w:ascii="Arial" w:eastAsia="Times New Roman" w:hAnsi="Arial" w:cs="Arial"/>
                <w:color w:val="000000"/>
                <w:sz w:val="20"/>
                <w:szCs w:val="20"/>
              </w:rPr>
            </w:pPr>
            <w:r w:rsidRPr="00642AD7">
              <w:rPr>
                <w:rFonts w:ascii="Arial" w:eastAsia="Times New Roman" w:hAnsi="Arial" w:cs="Arial"/>
                <w:color w:val="000000"/>
                <w:sz w:val="20"/>
                <w:szCs w:val="20"/>
              </w:rPr>
              <w:t>Begin to d</w:t>
            </w:r>
            <w:r w:rsidR="00F804A8" w:rsidRPr="00642AD7">
              <w:rPr>
                <w:rFonts w:ascii="Arial" w:eastAsia="Times New Roman" w:hAnsi="Arial" w:cs="Arial"/>
                <w:color w:val="000000"/>
                <w:sz w:val="20"/>
                <w:szCs w:val="20"/>
              </w:rPr>
              <w:t xml:space="preserve">evelop a pathway of confidence for employers </w:t>
            </w:r>
            <w:r w:rsidR="00AF5AAB" w:rsidRPr="00642AD7">
              <w:rPr>
                <w:rFonts w:ascii="Arial" w:eastAsia="Times New Roman" w:hAnsi="Arial" w:cs="Arial"/>
                <w:color w:val="000000"/>
                <w:sz w:val="20"/>
                <w:szCs w:val="20"/>
              </w:rPr>
              <w:t xml:space="preserve">of people with SEND, </w:t>
            </w:r>
            <w:r w:rsidR="00F804A8" w:rsidRPr="00642AD7">
              <w:rPr>
                <w:rFonts w:ascii="Arial" w:eastAsia="Times New Roman" w:hAnsi="Arial" w:cs="Arial"/>
                <w:color w:val="000000"/>
                <w:sz w:val="20"/>
                <w:szCs w:val="20"/>
              </w:rPr>
              <w:t>whilst managing</w:t>
            </w:r>
            <w:r w:rsidRPr="00642AD7">
              <w:rPr>
                <w:rFonts w:ascii="Arial" w:eastAsia="Times New Roman" w:hAnsi="Arial" w:cs="Arial"/>
                <w:color w:val="000000"/>
                <w:sz w:val="20"/>
                <w:szCs w:val="20"/>
              </w:rPr>
              <w:t xml:space="preserve"> anxieties around</w:t>
            </w:r>
            <w:r w:rsidR="00F804A8" w:rsidRPr="00642AD7">
              <w:rPr>
                <w:rFonts w:ascii="Arial" w:eastAsia="Times New Roman" w:hAnsi="Arial" w:cs="Arial"/>
                <w:color w:val="000000"/>
                <w:sz w:val="20"/>
                <w:szCs w:val="20"/>
              </w:rPr>
              <w:t xml:space="preserve"> risks and Equalities Laws</w:t>
            </w:r>
          </w:p>
        </w:tc>
        <w:tc>
          <w:tcPr>
            <w:tcW w:w="1185" w:type="dxa"/>
          </w:tcPr>
          <w:p w14:paraId="7B8F00E0" w14:textId="73E5FB3B" w:rsidR="00F804A8" w:rsidRPr="00642AD7" w:rsidRDefault="005C2AE2" w:rsidP="00F211CE">
            <w:pPr>
              <w:spacing w:line="240" w:lineRule="auto"/>
              <w:rPr>
                <w:rFonts w:ascii="Arial" w:hAnsi="Arial" w:cs="Arial"/>
                <w:sz w:val="20"/>
                <w:szCs w:val="20"/>
              </w:rPr>
            </w:pPr>
            <w:r w:rsidRPr="00642AD7">
              <w:rPr>
                <w:rFonts w:ascii="Arial" w:hAnsi="Arial" w:cs="Arial"/>
                <w:sz w:val="20"/>
                <w:szCs w:val="20"/>
              </w:rPr>
              <w:t>Autumn</w:t>
            </w:r>
            <w:r w:rsidR="00F804A8" w:rsidRPr="00642AD7">
              <w:rPr>
                <w:rFonts w:ascii="Arial" w:hAnsi="Arial" w:cs="Arial"/>
                <w:sz w:val="20"/>
                <w:szCs w:val="20"/>
              </w:rPr>
              <w:t xml:space="preserve"> 1 2023</w:t>
            </w:r>
          </w:p>
        </w:tc>
        <w:tc>
          <w:tcPr>
            <w:tcW w:w="2773" w:type="dxa"/>
          </w:tcPr>
          <w:p w14:paraId="33BEB875" w14:textId="7F3D4D78" w:rsidR="00F804A8" w:rsidRPr="00642AD7" w:rsidRDefault="00843C34" w:rsidP="00F211CE">
            <w:pPr>
              <w:spacing w:line="240" w:lineRule="auto"/>
              <w:rPr>
                <w:rFonts w:ascii="Arial" w:hAnsi="Arial" w:cs="Arial"/>
                <w:sz w:val="20"/>
                <w:szCs w:val="20"/>
              </w:rPr>
            </w:pPr>
            <w:r w:rsidRPr="00642AD7">
              <w:rPr>
                <w:rFonts w:ascii="Arial" w:hAnsi="Arial" w:cs="Arial"/>
                <w:sz w:val="20"/>
                <w:szCs w:val="20"/>
              </w:rPr>
              <w:t>Engagement from local businesses and forums to gain a better understanding of perceptions and potential barriers in relation to employing those with SEND.</w:t>
            </w:r>
          </w:p>
          <w:p w14:paraId="6DD1E1B0" w14:textId="781BC605" w:rsidR="00843C34" w:rsidRPr="00642AD7" w:rsidRDefault="00843C34" w:rsidP="00F211CE">
            <w:pPr>
              <w:spacing w:line="240" w:lineRule="auto"/>
              <w:rPr>
                <w:rFonts w:ascii="Arial" w:hAnsi="Arial" w:cs="Arial"/>
                <w:sz w:val="20"/>
                <w:szCs w:val="20"/>
              </w:rPr>
            </w:pPr>
            <w:r w:rsidRPr="00642AD7">
              <w:rPr>
                <w:rFonts w:ascii="Arial" w:hAnsi="Arial" w:cs="Arial"/>
                <w:sz w:val="20"/>
                <w:szCs w:val="20"/>
              </w:rPr>
              <w:t>Create case studies of successful work experience and contracted work placements to highlight what is possible.</w:t>
            </w:r>
          </w:p>
          <w:p w14:paraId="477ADDBD" w14:textId="512375F2" w:rsidR="00843C34" w:rsidRPr="00642AD7" w:rsidRDefault="00843C34" w:rsidP="00F211CE">
            <w:pPr>
              <w:spacing w:line="240" w:lineRule="auto"/>
              <w:rPr>
                <w:rFonts w:ascii="Arial" w:hAnsi="Arial" w:cs="Arial"/>
                <w:sz w:val="20"/>
                <w:szCs w:val="20"/>
              </w:rPr>
            </w:pPr>
            <w:r w:rsidRPr="00642AD7">
              <w:rPr>
                <w:rFonts w:ascii="Arial" w:hAnsi="Arial" w:cs="Arial"/>
                <w:sz w:val="20"/>
                <w:szCs w:val="20"/>
              </w:rPr>
              <w:t>Hold a Business links team-building event with KS 3, 4 and 5 pupils</w:t>
            </w:r>
          </w:p>
          <w:p w14:paraId="38217F85" w14:textId="4D4D90F4" w:rsidR="00843C34" w:rsidRPr="00642AD7" w:rsidRDefault="00843C34" w:rsidP="00F211CE">
            <w:pPr>
              <w:spacing w:line="240" w:lineRule="auto"/>
              <w:rPr>
                <w:rFonts w:ascii="Arial" w:hAnsi="Arial" w:cs="Arial"/>
                <w:sz w:val="20"/>
                <w:szCs w:val="20"/>
              </w:rPr>
            </w:pPr>
          </w:p>
        </w:tc>
        <w:tc>
          <w:tcPr>
            <w:tcW w:w="3339" w:type="dxa"/>
          </w:tcPr>
          <w:p w14:paraId="156C3F35" w14:textId="766D68A0" w:rsidR="00843C34" w:rsidRPr="00642AD7" w:rsidRDefault="00843C34" w:rsidP="00F211CE">
            <w:pPr>
              <w:spacing w:line="240" w:lineRule="auto"/>
              <w:rPr>
                <w:rFonts w:ascii="Arial" w:hAnsi="Arial" w:cs="Arial"/>
                <w:sz w:val="20"/>
                <w:szCs w:val="20"/>
              </w:rPr>
            </w:pPr>
            <w:r w:rsidRPr="00642AD7">
              <w:rPr>
                <w:rFonts w:ascii="Arial" w:hAnsi="Arial" w:cs="Arial"/>
                <w:sz w:val="20"/>
                <w:szCs w:val="20"/>
              </w:rPr>
              <w:t>Better understanding of our pupils and their potential within the local community, leading to more accessible work place environments.</w:t>
            </w:r>
          </w:p>
          <w:p w14:paraId="7825EBC0" w14:textId="0C9F4DF9" w:rsidR="00F804A8" w:rsidRPr="00642AD7" w:rsidRDefault="00843C34" w:rsidP="00F211CE">
            <w:pPr>
              <w:spacing w:line="240" w:lineRule="auto"/>
              <w:rPr>
                <w:rFonts w:ascii="Arial" w:hAnsi="Arial" w:cs="Arial"/>
                <w:sz w:val="20"/>
                <w:szCs w:val="20"/>
              </w:rPr>
            </w:pPr>
            <w:r w:rsidRPr="00642AD7">
              <w:rPr>
                <w:rFonts w:ascii="Arial" w:hAnsi="Arial" w:cs="Arial"/>
                <w:sz w:val="20"/>
                <w:szCs w:val="20"/>
              </w:rPr>
              <w:t>Increased meaningful and enjoyable work opportunities, leading to increased and enhanced confidence and self-identity of pupils.</w:t>
            </w:r>
          </w:p>
        </w:tc>
        <w:tc>
          <w:tcPr>
            <w:tcW w:w="1346" w:type="dxa"/>
          </w:tcPr>
          <w:p w14:paraId="61D22E2B" w14:textId="5B182DA5" w:rsidR="00F804A8" w:rsidRPr="00642AD7" w:rsidRDefault="00843C34" w:rsidP="00F211CE">
            <w:pPr>
              <w:spacing w:line="240" w:lineRule="auto"/>
              <w:rPr>
                <w:rFonts w:ascii="Arial" w:hAnsi="Arial" w:cs="Arial"/>
                <w:sz w:val="20"/>
                <w:szCs w:val="20"/>
              </w:rPr>
            </w:pPr>
            <w:r w:rsidRPr="00642AD7">
              <w:rPr>
                <w:rFonts w:ascii="Arial" w:hAnsi="Arial" w:cs="Arial"/>
                <w:sz w:val="20"/>
                <w:szCs w:val="20"/>
              </w:rPr>
              <w:t>Lucinda Duffy, Louise Messham</w:t>
            </w:r>
            <w:r w:rsidR="00AF5AAB" w:rsidRPr="00642AD7">
              <w:rPr>
                <w:rFonts w:ascii="Arial" w:hAnsi="Arial" w:cs="Arial"/>
                <w:sz w:val="20"/>
                <w:szCs w:val="20"/>
              </w:rPr>
              <w:t xml:space="preserve"> and Neil Bothwell</w:t>
            </w:r>
            <w:r w:rsidRPr="00642AD7">
              <w:rPr>
                <w:rFonts w:ascii="Arial" w:hAnsi="Arial" w:cs="Arial"/>
                <w:sz w:val="20"/>
                <w:szCs w:val="20"/>
              </w:rPr>
              <w:t xml:space="preserve"> </w:t>
            </w:r>
            <w:r w:rsidR="00AF5AAB" w:rsidRPr="00642AD7">
              <w:rPr>
                <w:rFonts w:ascii="Arial" w:hAnsi="Arial" w:cs="Arial"/>
                <w:sz w:val="20"/>
                <w:szCs w:val="20"/>
              </w:rPr>
              <w:t xml:space="preserve">in conjunction with Stuart Beardsworth and Sharon Bradshaw </w:t>
            </w:r>
            <w:r w:rsidRPr="00642AD7">
              <w:rPr>
                <w:rFonts w:ascii="Arial" w:hAnsi="Arial" w:cs="Arial"/>
                <w:sz w:val="20"/>
                <w:szCs w:val="20"/>
              </w:rPr>
              <w:t xml:space="preserve">  </w:t>
            </w:r>
          </w:p>
        </w:tc>
        <w:tc>
          <w:tcPr>
            <w:tcW w:w="1412" w:type="dxa"/>
          </w:tcPr>
          <w:p w14:paraId="5742068E" w14:textId="2A21AEE0" w:rsidR="00F804A8" w:rsidRPr="00642AD7" w:rsidRDefault="00AF5AAB" w:rsidP="00F211CE">
            <w:pPr>
              <w:spacing w:line="240" w:lineRule="auto"/>
              <w:rPr>
                <w:rFonts w:ascii="Arial" w:hAnsi="Arial" w:cs="Arial"/>
                <w:sz w:val="20"/>
                <w:szCs w:val="20"/>
              </w:rPr>
            </w:pPr>
            <w:r w:rsidRPr="00642AD7">
              <w:rPr>
                <w:rFonts w:ascii="Arial" w:hAnsi="Arial" w:cs="Arial"/>
                <w:sz w:val="20"/>
                <w:szCs w:val="20"/>
              </w:rPr>
              <w:t>Andy Bowen (Careers Link Gov)</w:t>
            </w:r>
          </w:p>
        </w:tc>
        <w:tc>
          <w:tcPr>
            <w:tcW w:w="1192" w:type="dxa"/>
          </w:tcPr>
          <w:p w14:paraId="1B0254BF" w14:textId="4850CF0C" w:rsidR="00F804A8" w:rsidRPr="00642AD7" w:rsidRDefault="00843C34" w:rsidP="00F211CE">
            <w:pPr>
              <w:spacing w:line="240" w:lineRule="auto"/>
              <w:rPr>
                <w:rFonts w:ascii="Arial" w:hAnsi="Arial" w:cs="Arial"/>
                <w:sz w:val="20"/>
                <w:szCs w:val="20"/>
              </w:rPr>
            </w:pPr>
            <w:r w:rsidRPr="00642AD7">
              <w:rPr>
                <w:rFonts w:ascii="Arial" w:hAnsi="Arial" w:cs="Arial"/>
                <w:sz w:val="20"/>
                <w:szCs w:val="20"/>
              </w:rPr>
              <w:t xml:space="preserve">Management time, planning time and hospitality costs for team-building event </w:t>
            </w:r>
          </w:p>
        </w:tc>
      </w:tr>
    </w:tbl>
    <w:p w14:paraId="1A34AE08" w14:textId="423C5915" w:rsidR="003A21AF" w:rsidRPr="00642AD7" w:rsidRDefault="003A21AF" w:rsidP="0071287F">
      <w:pPr>
        <w:pStyle w:val="Header"/>
        <w:rPr>
          <w:rFonts w:ascii="Arial" w:hAnsi="Arial" w:cs="Arial"/>
          <w:b/>
          <w:sz w:val="20"/>
          <w:szCs w:val="20"/>
        </w:rPr>
      </w:pPr>
    </w:p>
    <w:p w14:paraId="0B4275B8" w14:textId="77777777" w:rsidR="00435A7F" w:rsidRPr="00642AD7" w:rsidRDefault="00435A7F" w:rsidP="00435A7F">
      <w:pPr>
        <w:pStyle w:val="Header"/>
        <w:rPr>
          <w:rFonts w:ascii="Arial" w:hAnsi="Arial" w:cs="Arial"/>
          <w:b/>
          <w:sz w:val="20"/>
          <w:szCs w:val="20"/>
        </w:rPr>
      </w:pPr>
    </w:p>
    <w:p w14:paraId="6E64792C" w14:textId="77777777" w:rsidR="00642AD7" w:rsidRPr="00642AD7" w:rsidRDefault="00642AD7" w:rsidP="00435A7F">
      <w:pPr>
        <w:pStyle w:val="Header"/>
        <w:rPr>
          <w:rFonts w:ascii="Arial" w:hAnsi="Arial" w:cs="Arial"/>
          <w:b/>
          <w:sz w:val="20"/>
          <w:szCs w:val="20"/>
        </w:rPr>
      </w:pPr>
    </w:p>
    <w:p w14:paraId="4CF4414C" w14:textId="77777777" w:rsidR="00642AD7" w:rsidRDefault="00642AD7" w:rsidP="00435A7F">
      <w:pPr>
        <w:pStyle w:val="Header"/>
        <w:rPr>
          <w:rFonts w:ascii="Arial" w:hAnsi="Arial" w:cs="Arial"/>
          <w:b/>
          <w:sz w:val="20"/>
          <w:szCs w:val="20"/>
        </w:rPr>
      </w:pPr>
    </w:p>
    <w:p w14:paraId="48B316FC" w14:textId="77777777" w:rsidR="00642AD7" w:rsidRDefault="00642AD7" w:rsidP="00435A7F">
      <w:pPr>
        <w:pStyle w:val="Header"/>
        <w:rPr>
          <w:rFonts w:ascii="Arial" w:hAnsi="Arial" w:cs="Arial"/>
          <w:b/>
          <w:sz w:val="20"/>
          <w:szCs w:val="20"/>
        </w:rPr>
      </w:pPr>
    </w:p>
    <w:p w14:paraId="38C052F2" w14:textId="77777777" w:rsidR="00642AD7" w:rsidRDefault="00642AD7" w:rsidP="00435A7F">
      <w:pPr>
        <w:pStyle w:val="Header"/>
        <w:rPr>
          <w:rFonts w:ascii="Arial" w:hAnsi="Arial" w:cs="Arial"/>
          <w:b/>
          <w:sz w:val="20"/>
          <w:szCs w:val="20"/>
        </w:rPr>
      </w:pPr>
    </w:p>
    <w:p w14:paraId="7C0E147E" w14:textId="77777777" w:rsidR="00642AD7" w:rsidRDefault="00642AD7" w:rsidP="00435A7F">
      <w:pPr>
        <w:pStyle w:val="Header"/>
        <w:rPr>
          <w:rFonts w:ascii="Arial" w:hAnsi="Arial" w:cs="Arial"/>
          <w:b/>
          <w:sz w:val="20"/>
          <w:szCs w:val="20"/>
        </w:rPr>
      </w:pPr>
    </w:p>
    <w:p w14:paraId="6AB3A5E8" w14:textId="77777777" w:rsidR="00642AD7" w:rsidRDefault="00642AD7" w:rsidP="00435A7F">
      <w:pPr>
        <w:pStyle w:val="Header"/>
        <w:rPr>
          <w:rFonts w:ascii="Arial" w:hAnsi="Arial" w:cs="Arial"/>
          <w:b/>
          <w:sz w:val="20"/>
          <w:szCs w:val="20"/>
        </w:rPr>
      </w:pPr>
    </w:p>
    <w:p w14:paraId="14865232" w14:textId="77777777" w:rsidR="00642AD7" w:rsidRDefault="00642AD7" w:rsidP="00435A7F">
      <w:pPr>
        <w:pStyle w:val="Header"/>
        <w:rPr>
          <w:rFonts w:ascii="Arial" w:hAnsi="Arial" w:cs="Arial"/>
          <w:b/>
          <w:sz w:val="20"/>
          <w:szCs w:val="20"/>
        </w:rPr>
      </w:pPr>
    </w:p>
    <w:p w14:paraId="6AB84698" w14:textId="77777777" w:rsidR="00642AD7" w:rsidRDefault="00642AD7" w:rsidP="00435A7F">
      <w:pPr>
        <w:pStyle w:val="Header"/>
        <w:rPr>
          <w:rFonts w:ascii="Arial" w:hAnsi="Arial" w:cs="Arial"/>
          <w:b/>
          <w:sz w:val="20"/>
          <w:szCs w:val="20"/>
        </w:rPr>
      </w:pPr>
    </w:p>
    <w:p w14:paraId="5767EB04" w14:textId="77777777" w:rsidR="00642AD7" w:rsidRDefault="00642AD7" w:rsidP="00435A7F">
      <w:pPr>
        <w:pStyle w:val="Header"/>
        <w:rPr>
          <w:rFonts w:ascii="Arial" w:hAnsi="Arial" w:cs="Arial"/>
          <w:b/>
          <w:sz w:val="20"/>
          <w:szCs w:val="20"/>
        </w:rPr>
      </w:pPr>
    </w:p>
    <w:p w14:paraId="45835567" w14:textId="3A79380C" w:rsidR="00062C93" w:rsidRPr="00642AD7" w:rsidRDefault="00062C93" w:rsidP="00435A7F">
      <w:pPr>
        <w:pStyle w:val="Header"/>
        <w:rPr>
          <w:rFonts w:ascii="Arial" w:hAnsi="Arial" w:cs="Arial"/>
          <w:b/>
          <w:sz w:val="20"/>
          <w:szCs w:val="20"/>
        </w:rPr>
      </w:pPr>
      <w:r w:rsidRPr="00642AD7">
        <w:rPr>
          <w:rFonts w:ascii="Arial" w:hAnsi="Arial" w:cs="Arial"/>
          <w:b/>
          <w:sz w:val="20"/>
          <w:szCs w:val="20"/>
        </w:rPr>
        <w:lastRenderedPageBreak/>
        <w:t xml:space="preserve">FOCUS AREA: </w:t>
      </w:r>
      <w:r w:rsidRPr="00642AD7">
        <w:rPr>
          <w:rFonts w:ascii="Arial" w:eastAsia="Times New Roman" w:hAnsi="Arial" w:cs="Arial"/>
          <w:b/>
          <w:color w:val="000000"/>
          <w:sz w:val="20"/>
          <w:szCs w:val="20"/>
        </w:rPr>
        <w:t>Quality of Education</w:t>
      </w:r>
      <w:r w:rsidR="00435A7F" w:rsidRPr="00642AD7">
        <w:rPr>
          <w:rFonts w:ascii="Arial" w:eastAsia="Times New Roman" w:hAnsi="Arial" w:cs="Arial"/>
          <w:b/>
          <w:color w:val="000000"/>
          <w:sz w:val="20"/>
          <w:szCs w:val="20"/>
        </w:rPr>
        <w:t xml:space="preserve">                                                                                                                 </w:t>
      </w:r>
      <w:r w:rsidR="00435A7F" w:rsidRPr="00642AD7">
        <w:rPr>
          <w:rFonts w:ascii="Arial" w:hAnsi="Arial" w:cs="Arial"/>
          <w:b/>
          <w:sz w:val="20"/>
          <w:szCs w:val="20"/>
        </w:rPr>
        <w:t xml:space="preserve">SLT LEAD: Lianne Buchanan             </w:t>
      </w:r>
    </w:p>
    <w:p w14:paraId="20325213" w14:textId="770A2D3A" w:rsidR="00062C93" w:rsidRPr="00642AD7" w:rsidRDefault="00062C93" w:rsidP="00062C93">
      <w:pPr>
        <w:pStyle w:val="Header"/>
        <w:numPr>
          <w:ilvl w:val="0"/>
          <w:numId w:val="16"/>
        </w:numPr>
        <w:rPr>
          <w:rFonts w:ascii="Arial" w:eastAsia="Times New Roman" w:hAnsi="Arial" w:cs="Arial"/>
          <w:b/>
          <w:sz w:val="20"/>
          <w:szCs w:val="20"/>
          <w:lang w:eastAsia="en-US"/>
        </w:rPr>
      </w:pPr>
      <w:r w:rsidRPr="00642AD7">
        <w:rPr>
          <w:rFonts w:ascii="Arial" w:eastAsia="Times New Roman" w:hAnsi="Arial" w:cs="Arial"/>
          <w:b/>
          <w:sz w:val="20"/>
          <w:szCs w:val="20"/>
          <w:lang w:eastAsia="en-US"/>
        </w:rPr>
        <w:t>To develop quality assurance measures using pupil tracking to ensure that pupils’ needs are being met and they are making positive progress.</w:t>
      </w:r>
    </w:p>
    <w:p w14:paraId="5C75F5AA" w14:textId="77777777" w:rsidR="00F211CE" w:rsidRPr="00642AD7" w:rsidRDefault="00F211CE" w:rsidP="00F211CE">
      <w:pPr>
        <w:pStyle w:val="Header"/>
        <w:ind w:left="720"/>
        <w:rPr>
          <w:rFonts w:ascii="Arial" w:eastAsia="Times New Roman" w:hAnsi="Arial" w:cs="Arial"/>
          <w:b/>
          <w:sz w:val="20"/>
          <w:szCs w:val="20"/>
          <w:lang w:eastAsia="en-US"/>
        </w:rPr>
      </w:pPr>
    </w:p>
    <w:p w14:paraId="76C3EB17" w14:textId="572FFC47" w:rsidR="00062C93" w:rsidRPr="00642AD7" w:rsidRDefault="00062C93" w:rsidP="00062C93">
      <w:pPr>
        <w:pStyle w:val="Header"/>
        <w:rPr>
          <w:rFonts w:ascii="Arial" w:hAnsi="Arial" w:cs="Arial"/>
          <w:b/>
          <w:sz w:val="20"/>
          <w:szCs w:val="20"/>
        </w:rPr>
      </w:pPr>
    </w:p>
    <w:tbl>
      <w:tblPr>
        <w:tblStyle w:val="TableGrid"/>
        <w:tblW w:w="0" w:type="auto"/>
        <w:tblInd w:w="0" w:type="dxa"/>
        <w:tblLook w:val="04A0" w:firstRow="1" w:lastRow="0" w:firstColumn="1" w:lastColumn="0" w:noHBand="0" w:noVBand="1"/>
      </w:tblPr>
      <w:tblGrid>
        <w:gridCol w:w="1992"/>
        <w:gridCol w:w="1199"/>
        <w:gridCol w:w="2881"/>
        <w:gridCol w:w="3460"/>
        <w:gridCol w:w="1364"/>
        <w:gridCol w:w="1418"/>
        <w:gridCol w:w="1634"/>
      </w:tblGrid>
      <w:tr w:rsidR="00062C93" w:rsidRPr="00642AD7" w14:paraId="5BD08462" w14:textId="77777777" w:rsidTr="00C71BAF">
        <w:tc>
          <w:tcPr>
            <w:tcW w:w="1992" w:type="dxa"/>
          </w:tcPr>
          <w:p w14:paraId="549581CA"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Task</w:t>
            </w:r>
          </w:p>
        </w:tc>
        <w:tc>
          <w:tcPr>
            <w:tcW w:w="1199" w:type="dxa"/>
          </w:tcPr>
          <w:p w14:paraId="06A110AE"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By when?</w:t>
            </w:r>
          </w:p>
        </w:tc>
        <w:tc>
          <w:tcPr>
            <w:tcW w:w="2881" w:type="dxa"/>
          </w:tcPr>
          <w:p w14:paraId="6C09A512"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Success Criteria</w:t>
            </w:r>
          </w:p>
        </w:tc>
        <w:tc>
          <w:tcPr>
            <w:tcW w:w="3460" w:type="dxa"/>
          </w:tcPr>
          <w:p w14:paraId="490E96C7"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What difference will it make to pupils?</w:t>
            </w:r>
          </w:p>
        </w:tc>
        <w:tc>
          <w:tcPr>
            <w:tcW w:w="1364" w:type="dxa"/>
          </w:tcPr>
          <w:p w14:paraId="4FBB3838"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Lead</w:t>
            </w:r>
          </w:p>
        </w:tc>
        <w:tc>
          <w:tcPr>
            <w:tcW w:w="1418" w:type="dxa"/>
          </w:tcPr>
          <w:p w14:paraId="5C6893B5"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 xml:space="preserve">Monitoring </w:t>
            </w:r>
          </w:p>
        </w:tc>
        <w:tc>
          <w:tcPr>
            <w:tcW w:w="1634" w:type="dxa"/>
          </w:tcPr>
          <w:p w14:paraId="32F77F04"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Budget implications?</w:t>
            </w:r>
          </w:p>
        </w:tc>
      </w:tr>
      <w:tr w:rsidR="00062C93" w:rsidRPr="00642AD7" w14:paraId="416107E9" w14:textId="77777777" w:rsidTr="00C71BAF">
        <w:tc>
          <w:tcPr>
            <w:tcW w:w="1992" w:type="dxa"/>
            <w:shd w:val="clear" w:color="auto" w:fill="FFFFFF" w:themeFill="background1"/>
          </w:tcPr>
          <w:p w14:paraId="69738BD3"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Develop a system to track individual pupils following a case study model.</w:t>
            </w:r>
          </w:p>
        </w:tc>
        <w:tc>
          <w:tcPr>
            <w:tcW w:w="1199" w:type="dxa"/>
          </w:tcPr>
          <w:p w14:paraId="10C810E5"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Summer 1 2023</w:t>
            </w:r>
          </w:p>
        </w:tc>
        <w:tc>
          <w:tcPr>
            <w:tcW w:w="2881" w:type="dxa"/>
          </w:tcPr>
          <w:p w14:paraId="663CE29A"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System is in place to track pupils using a case study model, 3 sample pupils collated, evidence chain established, linked targets created from therapeutic plans</w:t>
            </w:r>
          </w:p>
        </w:tc>
        <w:tc>
          <w:tcPr>
            <w:tcW w:w="3460" w:type="dxa"/>
          </w:tcPr>
          <w:p w14:paraId="48CE1DBD"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Pupils will benefit from the integration of targets and outcomes from different professionals into IEP’s, clear assess, plan, do, review cycle for therapeutic plans will benefit pupils</w:t>
            </w:r>
          </w:p>
        </w:tc>
        <w:tc>
          <w:tcPr>
            <w:tcW w:w="1364" w:type="dxa"/>
          </w:tcPr>
          <w:p w14:paraId="2657B5CD"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418" w:type="dxa"/>
          </w:tcPr>
          <w:p w14:paraId="0DE640A8"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Lucinda Duffy</w:t>
            </w:r>
          </w:p>
        </w:tc>
        <w:tc>
          <w:tcPr>
            <w:tcW w:w="1634" w:type="dxa"/>
          </w:tcPr>
          <w:p w14:paraId="554B35EF"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Time</w:t>
            </w:r>
          </w:p>
        </w:tc>
      </w:tr>
      <w:tr w:rsidR="00062C93" w:rsidRPr="00642AD7" w14:paraId="26053E2A" w14:textId="77777777" w:rsidTr="00C71BAF">
        <w:tc>
          <w:tcPr>
            <w:tcW w:w="1992" w:type="dxa"/>
            <w:shd w:val="clear" w:color="auto" w:fill="FFFFFF" w:themeFill="background1"/>
          </w:tcPr>
          <w:p w14:paraId="427959AD" w14:textId="77777777" w:rsidR="00062C93" w:rsidRPr="00642AD7" w:rsidRDefault="00062C93" w:rsidP="00C71BAF">
            <w:pPr>
              <w:tabs>
                <w:tab w:val="right" w:pos="1776"/>
              </w:tabs>
              <w:spacing w:line="240" w:lineRule="auto"/>
              <w:rPr>
                <w:rFonts w:ascii="Arial" w:hAnsi="Arial" w:cs="Arial"/>
                <w:sz w:val="20"/>
                <w:szCs w:val="20"/>
              </w:rPr>
            </w:pPr>
            <w:r w:rsidRPr="00642AD7">
              <w:rPr>
                <w:rFonts w:ascii="Arial" w:hAnsi="Arial" w:cs="Arial"/>
                <w:sz w:val="20"/>
                <w:szCs w:val="20"/>
              </w:rPr>
              <w:t>Track a sample of pupils across each key stage and pathway and evidence how their needs are being met as well as their progression.</w:t>
            </w:r>
          </w:p>
        </w:tc>
        <w:tc>
          <w:tcPr>
            <w:tcW w:w="1199" w:type="dxa"/>
          </w:tcPr>
          <w:p w14:paraId="44720821"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Summer 2 2023</w:t>
            </w:r>
          </w:p>
        </w:tc>
        <w:tc>
          <w:tcPr>
            <w:tcW w:w="2881" w:type="dxa"/>
          </w:tcPr>
          <w:p w14:paraId="65AEC25D"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Using sample pupils, track progress through EfL and identify wider progression opportunities, meet with the class team – what are the next steps for that pupil, identify how this can be achieved.</w:t>
            </w:r>
          </w:p>
        </w:tc>
        <w:tc>
          <w:tcPr>
            <w:tcW w:w="3460" w:type="dxa"/>
          </w:tcPr>
          <w:p w14:paraId="7C634498"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Pupils will benefit from a thorough review of their therapeutic targets and ensuring that these are interwoven into IEP’s and practised daily. Wider progression opportunities will be identified for pupils. </w:t>
            </w:r>
          </w:p>
        </w:tc>
        <w:tc>
          <w:tcPr>
            <w:tcW w:w="1364" w:type="dxa"/>
          </w:tcPr>
          <w:p w14:paraId="074B811F"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418" w:type="dxa"/>
          </w:tcPr>
          <w:p w14:paraId="76A52626"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Lucinda Duffy</w:t>
            </w:r>
          </w:p>
        </w:tc>
        <w:tc>
          <w:tcPr>
            <w:tcW w:w="1634" w:type="dxa"/>
          </w:tcPr>
          <w:p w14:paraId="38B5803C"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Time</w:t>
            </w:r>
          </w:p>
        </w:tc>
      </w:tr>
      <w:tr w:rsidR="00062C93" w:rsidRPr="00642AD7" w14:paraId="141855A1" w14:textId="77777777" w:rsidTr="00C71BAF">
        <w:tc>
          <w:tcPr>
            <w:tcW w:w="1992" w:type="dxa"/>
            <w:shd w:val="clear" w:color="auto" w:fill="FFFFFF" w:themeFill="background1"/>
          </w:tcPr>
          <w:p w14:paraId="322E85DC" w14:textId="77777777" w:rsidR="00062C93" w:rsidRPr="00642AD7" w:rsidRDefault="00062C93" w:rsidP="00C71BAF">
            <w:pPr>
              <w:tabs>
                <w:tab w:val="right" w:pos="1776"/>
              </w:tabs>
              <w:spacing w:line="240" w:lineRule="auto"/>
              <w:rPr>
                <w:rFonts w:ascii="Arial" w:hAnsi="Arial" w:cs="Arial"/>
                <w:sz w:val="20"/>
                <w:szCs w:val="20"/>
              </w:rPr>
            </w:pPr>
            <w:r w:rsidRPr="00642AD7">
              <w:rPr>
                <w:rFonts w:ascii="Arial" w:hAnsi="Arial" w:cs="Arial"/>
                <w:sz w:val="20"/>
                <w:szCs w:val="20"/>
              </w:rPr>
              <w:t xml:space="preserve">Physically track a sample of pupils to review their actual educational experiences across the day. </w:t>
            </w:r>
          </w:p>
        </w:tc>
        <w:tc>
          <w:tcPr>
            <w:tcW w:w="1199" w:type="dxa"/>
          </w:tcPr>
          <w:p w14:paraId="3DD21007"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Autumn 2</w:t>
            </w:r>
          </w:p>
          <w:p w14:paraId="3EBDC4D8" w14:textId="0B6385AC"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202</w:t>
            </w:r>
            <w:r w:rsidR="00CA456E">
              <w:rPr>
                <w:rFonts w:ascii="Arial" w:hAnsi="Arial" w:cs="Arial"/>
                <w:sz w:val="20"/>
                <w:szCs w:val="20"/>
              </w:rPr>
              <w:t>3</w:t>
            </w:r>
          </w:p>
        </w:tc>
        <w:tc>
          <w:tcPr>
            <w:tcW w:w="2881" w:type="dxa"/>
          </w:tcPr>
          <w:p w14:paraId="11356651"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SLT and subject leaders will track the case study pupils over a day and review their educational experiences.  Class teams will benefit from the feedback and the provision can be adjusted as required to meet needs better. </w:t>
            </w:r>
          </w:p>
        </w:tc>
        <w:tc>
          <w:tcPr>
            <w:tcW w:w="3460" w:type="dxa"/>
          </w:tcPr>
          <w:p w14:paraId="48A2EEB8"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Pupils will benefit from a review of their educational experiences across the course of a day, how do the different groupings/intervention they receive have a positive impact on their learning? What do they need more/less of in order to help them to make increased progress?</w:t>
            </w:r>
          </w:p>
        </w:tc>
        <w:tc>
          <w:tcPr>
            <w:tcW w:w="1364" w:type="dxa"/>
          </w:tcPr>
          <w:p w14:paraId="2DACD2A6"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418" w:type="dxa"/>
          </w:tcPr>
          <w:p w14:paraId="5A1A00EC"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Lucinda Duffy</w:t>
            </w:r>
          </w:p>
        </w:tc>
        <w:tc>
          <w:tcPr>
            <w:tcW w:w="1634" w:type="dxa"/>
          </w:tcPr>
          <w:p w14:paraId="32A236AD"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Time</w:t>
            </w:r>
          </w:p>
        </w:tc>
      </w:tr>
    </w:tbl>
    <w:p w14:paraId="66EE0728" w14:textId="1046A511" w:rsidR="00062C93" w:rsidRPr="00642AD7" w:rsidRDefault="00062C93" w:rsidP="00062C93">
      <w:pPr>
        <w:pStyle w:val="Header"/>
        <w:rPr>
          <w:rFonts w:ascii="Arial" w:hAnsi="Arial" w:cs="Arial"/>
          <w:b/>
          <w:sz w:val="20"/>
          <w:szCs w:val="20"/>
        </w:rPr>
      </w:pPr>
    </w:p>
    <w:p w14:paraId="794DEF87" w14:textId="77777777" w:rsidR="00642AD7" w:rsidRPr="00642AD7" w:rsidRDefault="00642AD7" w:rsidP="00435A7F">
      <w:pPr>
        <w:pStyle w:val="Header"/>
        <w:rPr>
          <w:rFonts w:ascii="Arial" w:hAnsi="Arial" w:cs="Arial"/>
          <w:b/>
          <w:sz w:val="20"/>
          <w:szCs w:val="20"/>
        </w:rPr>
      </w:pPr>
    </w:p>
    <w:p w14:paraId="1DC9E5E9" w14:textId="77777777" w:rsidR="00642AD7" w:rsidRDefault="00642AD7" w:rsidP="00435A7F">
      <w:pPr>
        <w:pStyle w:val="Header"/>
        <w:rPr>
          <w:rFonts w:ascii="Arial" w:hAnsi="Arial" w:cs="Arial"/>
          <w:b/>
          <w:sz w:val="20"/>
          <w:szCs w:val="20"/>
        </w:rPr>
      </w:pPr>
    </w:p>
    <w:p w14:paraId="5A89FCDF" w14:textId="77777777" w:rsidR="00642AD7" w:rsidRDefault="00642AD7" w:rsidP="00435A7F">
      <w:pPr>
        <w:pStyle w:val="Header"/>
        <w:rPr>
          <w:rFonts w:ascii="Arial" w:hAnsi="Arial" w:cs="Arial"/>
          <w:b/>
          <w:sz w:val="20"/>
          <w:szCs w:val="20"/>
        </w:rPr>
      </w:pPr>
    </w:p>
    <w:p w14:paraId="534323AF" w14:textId="77777777" w:rsidR="00642AD7" w:rsidRDefault="00642AD7" w:rsidP="00435A7F">
      <w:pPr>
        <w:pStyle w:val="Header"/>
        <w:rPr>
          <w:rFonts w:ascii="Arial" w:hAnsi="Arial" w:cs="Arial"/>
          <w:b/>
          <w:sz w:val="20"/>
          <w:szCs w:val="20"/>
        </w:rPr>
      </w:pPr>
    </w:p>
    <w:p w14:paraId="54C4BE20" w14:textId="77777777" w:rsidR="00642AD7" w:rsidRDefault="00642AD7" w:rsidP="00435A7F">
      <w:pPr>
        <w:pStyle w:val="Header"/>
        <w:rPr>
          <w:rFonts w:ascii="Arial" w:hAnsi="Arial" w:cs="Arial"/>
          <w:b/>
          <w:sz w:val="20"/>
          <w:szCs w:val="20"/>
        </w:rPr>
      </w:pPr>
    </w:p>
    <w:p w14:paraId="1FD04563" w14:textId="77777777" w:rsidR="00642AD7" w:rsidRDefault="00642AD7" w:rsidP="00435A7F">
      <w:pPr>
        <w:pStyle w:val="Header"/>
        <w:rPr>
          <w:rFonts w:ascii="Arial" w:hAnsi="Arial" w:cs="Arial"/>
          <w:b/>
          <w:sz w:val="20"/>
          <w:szCs w:val="20"/>
        </w:rPr>
      </w:pPr>
    </w:p>
    <w:p w14:paraId="3F3DD23A" w14:textId="1ABEABC4" w:rsidR="00062C93" w:rsidRPr="00642AD7" w:rsidRDefault="00062C93" w:rsidP="00435A7F">
      <w:pPr>
        <w:pStyle w:val="Header"/>
        <w:rPr>
          <w:rFonts w:ascii="Arial" w:hAnsi="Arial" w:cs="Arial"/>
          <w:b/>
          <w:sz w:val="20"/>
          <w:szCs w:val="20"/>
        </w:rPr>
      </w:pPr>
      <w:r w:rsidRPr="00642AD7">
        <w:rPr>
          <w:rFonts w:ascii="Arial" w:hAnsi="Arial" w:cs="Arial"/>
          <w:b/>
          <w:sz w:val="20"/>
          <w:szCs w:val="20"/>
        </w:rPr>
        <w:lastRenderedPageBreak/>
        <w:t xml:space="preserve">FOCUS AREA: </w:t>
      </w:r>
      <w:r w:rsidRPr="00642AD7">
        <w:rPr>
          <w:rFonts w:ascii="Arial" w:eastAsia="Times New Roman" w:hAnsi="Arial" w:cs="Arial"/>
          <w:b/>
          <w:color w:val="000000"/>
          <w:sz w:val="20"/>
          <w:szCs w:val="20"/>
        </w:rPr>
        <w:t>Quality of Education</w:t>
      </w:r>
      <w:r w:rsidR="00435A7F" w:rsidRPr="00642AD7">
        <w:rPr>
          <w:rFonts w:ascii="Arial" w:hAnsi="Arial" w:cs="Arial"/>
          <w:b/>
          <w:sz w:val="20"/>
          <w:szCs w:val="20"/>
        </w:rPr>
        <w:t xml:space="preserve"> </w:t>
      </w:r>
      <w:r w:rsidR="00435A7F" w:rsidRPr="00642AD7">
        <w:rPr>
          <w:rFonts w:ascii="Arial" w:hAnsi="Arial" w:cs="Arial"/>
          <w:b/>
          <w:sz w:val="20"/>
          <w:szCs w:val="20"/>
        </w:rPr>
        <w:tab/>
      </w:r>
      <w:r w:rsidR="00435A7F" w:rsidRPr="00642AD7">
        <w:rPr>
          <w:rFonts w:ascii="Arial" w:hAnsi="Arial" w:cs="Arial"/>
          <w:b/>
          <w:sz w:val="20"/>
          <w:szCs w:val="20"/>
        </w:rPr>
        <w:tab/>
      </w:r>
      <w:r w:rsidR="00435A7F" w:rsidRPr="00642AD7">
        <w:rPr>
          <w:rFonts w:ascii="Arial" w:hAnsi="Arial" w:cs="Arial"/>
          <w:b/>
          <w:sz w:val="20"/>
          <w:szCs w:val="20"/>
        </w:rPr>
        <w:tab/>
      </w:r>
      <w:r w:rsidR="00435A7F" w:rsidRPr="00642AD7">
        <w:rPr>
          <w:rFonts w:ascii="Arial" w:hAnsi="Arial" w:cs="Arial"/>
          <w:b/>
          <w:sz w:val="20"/>
          <w:szCs w:val="20"/>
        </w:rPr>
        <w:tab/>
      </w:r>
      <w:r w:rsidR="00435A7F" w:rsidRPr="00642AD7">
        <w:rPr>
          <w:rFonts w:ascii="Arial" w:hAnsi="Arial" w:cs="Arial"/>
          <w:b/>
          <w:sz w:val="20"/>
          <w:szCs w:val="20"/>
        </w:rPr>
        <w:tab/>
        <w:t xml:space="preserve">SLT LEAD: Lianne Buchanan             </w:t>
      </w:r>
    </w:p>
    <w:p w14:paraId="1BE24500" w14:textId="238CA953" w:rsidR="00062C93" w:rsidRPr="00642AD7" w:rsidRDefault="00062C93" w:rsidP="00062C93">
      <w:pPr>
        <w:pStyle w:val="ListParagraph"/>
        <w:numPr>
          <w:ilvl w:val="0"/>
          <w:numId w:val="16"/>
        </w:numPr>
        <w:rPr>
          <w:rFonts w:ascii="Arial" w:eastAsia="Calibri" w:hAnsi="Arial" w:cs="Arial"/>
          <w:b/>
          <w:sz w:val="20"/>
          <w:szCs w:val="20"/>
        </w:rPr>
      </w:pPr>
      <w:r w:rsidRPr="00642AD7">
        <w:rPr>
          <w:rFonts w:ascii="Arial" w:eastAsia="Times New Roman" w:hAnsi="Arial" w:cs="Arial"/>
          <w:b/>
          <w:sz w:val="20"/>
          <w:szCs w:val="20"/>
        </w:rPr>
        <w:t xml:space="preserve">To develop a peer coaching model for Subject Leaders to enable them to effectively lead and upskill colleagues to plan and deliver a broad and rich curriculum. </w:t>
      </w:r>
    </w:p>
    <w:p w14:paraId="6648A699" w14:textId="77777777" w:rsidR="00F211CE" w:rsidRPr="00642AD7" w:rsidRDefault="00F211CE" w:rsidP="00F211CE">
      <w:pPr>
        <w:pStyle w:val="ListParagraph"/>
        <w:rPr>
          <w:rFonts w:ascii="Arial" w:eastAsia="Calibri" w:hAnsi="Arial" w:cs="Arial"/>
          <w:b/>
          <w:sz w:val="20"/>
          <w:szCs w:val="20"/>
        </w:rPr>
      </w:pPr>
    </w:p>
    <w:tbl>
      <w:tblPr>
        <w:tblStyle w:val="TableGrid"/>
        <w:tblW w:w="0" w:type="auto"/>
        <w:tblInd w:w="0" w:type="dxa"/>
        <w:tblLook w:val="04A0" w:firstRow="1" w:lastRow="0" w:firstColumn="1" w:lastColumn="0" w:noHBand="0" w:noVBand="1"/>
      </w:tblPr>
      <w:tblGrid>
        <w:gridCol w:w="1992"/>
        <w:gridCol w:w="1199"/>
        <w:gridCol w:w="2881"/>
        <w:gridCol w:w="3460"/>
        <w:gridCol w:w="1364"/>
        <w:gridCol w:w="1418"/>
        <w:gridCol w:w="1634"/>
      </w:tblGrid>
      <w:tr w:rsidR="00062C93" w:rsidRPr="00642AD7" w14:paraId="6945060C" w14:textId="77777777" w:rsidTr="00C71BAF">
        <w:tc>
          <w:tcPr>
            <w:tcW w:w="1992" w:type="dxa"/>
          </w:tcPr>
          <w:p w14:paraId="77663549"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Task</w:t>
            </w:r>
          </w:p>
        </w:tc>
        <w:tc>
          <w:tcPr>
            <w:tcW w:w="1199" w:type="dxa"/>
          </w:tcPr>
          <w:p w14:paraId="2717395E"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By when?</w:t>
            </w:r>
          </w:p>
        </w:tc>
        <w:tc>
          <w:tcPr>
            <w:tcW w:w="2881" w:type="dxa"/>
          </w:tcPr>
          <w:p w14:paraId="41008AC3"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Success Criteria</w:t>
            </w:r>
          </w:p>
        </w:tc>
        <w:tc>
          <w:tcPr>
            <w:tcW w:w="3460" w:type="dxa"/>
          </w:tcPr>
          <w:p w14:paraId="4CD83CD8"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What difference will it make to pupils?</w:t>
            </w:r>
          </w:p>
        </w:tc>
        <w:tc>
          <w:tcPr>
            <w:tcW w:w="1364" w:type="dxa"/>
          </w:tcPr>
          <w:p w14:paraId="1EA31ACA"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Lead</w:t>
            </w:r>
          </w:p>
        </w:tc>
        <w:tc>
          <w:tcPr>
            <w:tcW w:w="1418" w:type="dxa"/>
          </w:tcPr>
          <w:p w14:paraId="72477592"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 xml:space="preserve">Monitoring </w:t>
            </w:r>
          </w:p>
        </w:tc>
        <w:tc>
          <w:tcPr>
            <w:tcW w:w="1634" w:type="dxa"/>
          </w:tcPr>
          <w:p w14:paraId="3A76591A"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Budget implications?</w:t>
            </w:r>
          </w:p>
        </w:tc>
      </w:tr>
      <w:tr w:rsidR="00062C93" w:rsidRPr="00642AD7" w14:paraId="3B0890E6" w14:textId="77777777" w:rsidTr="00C71BAF">
        <w:tc>
          <w:tcPr>
            <w:tcW w:w="1992" w:type="dxa"/>
            <w:shd w:val="clear" w:color="auto" w:fill="FFFFFF" w:themeFill="background1"/>
          </w:tcPr>
          <w:p w14:paraId="1805DEC4" w14:textId="2F4045E5" w:rsidR="00642AD7" w:rsidRPr="00642AD7" w:rsidRDefault="00062C93" w:rsidP="00C71BAF">
            <w:pPr>
              <w:spacing w:line="240" w:lineRule="auto"/>
              <w:rPr>
                <w:rFonts w:ascii="Arial" w:hAnsi="Arial" w:cs="Arial"/>
                <w:sz w:val="20"/>
                <w:szCs w:val="20"/>
              </w:rPr>
            </w:pPr>
            <w:r w:rsidRPr="00642AD7">
              <w:rPr>
                <w:rFonts w:ascii="Arial" w:hAnsi="Arial" w:cs="Arial"/>
                <w:sz w:val="20"/>
                <w:szCs w:val="20"/>
              </w:rPr>
              <w:t>SEND Specific Teacher Skills Audit created to ascertain a baseline for teachers</w:t>
            </w:r>
          </w:p>
        </w:tc>
        <w:tc>
          <w:tcPr>
            <w:tcW w:w="1199" w:type="dxa"/>
          </w:tcPr>
          <w:p w14:paraId="343FC7F7"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Summer 1 2023</w:t>
            </w:r>
          </w:p>
        </w:tc>
        <w:tc>
          <w:tcPr>
            <w:tcW w:w="2881" w:type="dxa"/>
          </w:tcPr>
          <w:p w14:paraId="0DE72281"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SEND specific Teacher Skills Audit created and completed by all teaching staff, subject leader specific training needs identified</w:t>
            </w:r>
          </w:p>
        </w:tc>
        <w:tc>
          <w:tcPr>
            <w:tcW w:w="3460" w:type="dxa"/>
          </w:tcPr>
          <w:p w14:paraId="7723652F"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Pupils will benefit from teachers and subject leaders who are aware of their strengths and areas for development, a culture of trust and reflective practice will be created</w:t>
            </w:r>
          </w:p>
        </w:tc>
        <w:tc>
          <w:tcPr>
            <w:tcW w:w="1364" w:type="dxa"/>
          </w:tcPr>
          <w:p w14:paraId="23EDB05D"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418" w:type="dxa"/>
          </w:tcPr>
          <w:p w14:paraId="7093B606"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Lucinda Duffy </w:t>
            </w:r>
          </w:p>
        </w:tc>
        <w:tc>
          <w:tcPr>
            <w:tcW w:w="1634" w:type="dxa"/>
          </w:tcPr>
          <w:p w14:paraId="6DBB0701" w14:textId="77777777" w:rsidR="00062C93" w:rsidRPr="00642AD7" w:rsidRDefault="00062C93" w:rsidP="00C71BAF">
            <w:pPr>
              <w:spacing w:line="240" w:lineRule="auto"/>
              <w:rPr>
                <w:rFonts w:ascii="Arial" w:hAnsi="Arial" w:cs="Arial"/>
                <w:sz w:val="20"/>
                <w:szCs w:val="20"/>
              </w:rPr>
            </w:pPr>
          </w:p>
        </w:tc>
      </w:tr>
      <w:tr w:rsidR="00062C93" w:rsidRPr="00642AD7" w14:paraId="7B9615C2" w14:textId="77777777" w:rsidTr="00C71BAF">
        <w:tc>
          <w:tcPr>
            <w:tcW w:w="1992" w:type="dxa"/>
            <w:shd w:val="clear" w:color="auto" w:fill="FFFFFF" w:themeFill="background1"/>
          </w:tcPr>
          <w:p w14:paraId="52AB91CF"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SIP to train subject leaders in the principles of coaching</w:t>
            </w:r>
          </w:p>
        </w:tc>
        <w:tc>
          <w:tcPr>
            <w:tcW w:w="1199" w:type="dxa"/>
          </w:tcPr>
          <w:p w14:paraId="1B058C44"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Summer 2 2023</w:t>
            </w:r>
          </w:p>
        </w:tc>
        <w:tc>
          <w:tcPr>
            <w:tcW w:w="2881" w:type="dxa"/>
          </w:tcPr>
          <w:p w14:paraId="3EE2CCEB"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Subject leaders trained in coaching, coaching triads set up, subject leaders taking it in turns to coach one another </w:t>
            </w:r>
          </w:p>
        </w:tc>
        <w:tc>
          <w:tcPr>
            <w:tcW w:w="3460" w:type="dxa"/>
          </w:tcPr>
          <w:p w14:paraId="1DDC2066"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Pupils will benefit from teachers with increased knowledge, skills and understanding in their subject area who can plan and deliver a broad and rich curriculum offer  </w:t>
            </w:r>
          </w:p>
        </w:tc>
        <w:tc>
          <w:tcPr>
            <w:tcW w:w="1364" w:type="dxa"/>
          </w:tcPr>
          <w:p w14:paraId="20D3B868"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418" w:type="dxa"/>
          </w:tcPr>
          <w:p w14:paraId="75562EF7"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Lucinda Duffy </w:t>
            </w:r>
          </w:p>
        </w:tc>
        <w:tc>
          <w:tcPr>
            <w:tcW w:w="1634" w:type="dxa"/>
          </w:tcPr>
          <w:p w14:paraId="0654BAFC"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Funding for SIP training</w:t>
            </w:r>
          </w:p>
        </w:tc>
      </w:tr>
      <w:tr w:rsidR="00062C93" w:rsidRPr="00642AD7" w14:paraId="49CA1AD4" w14:textId="77777777" w:rsidTr="00C71BAF">
        <w:tc>
          <w:tcPr>
            <w:tcW w:w="1992" w:type="dxa"/>
            <w:shd w:val="clear" w:color="auto" w:fill="FFFFFF" w:themeFill="background1"/>
          </w:tcPr>
          <w:p w14:paraId="47CDA6DE" w14:textId="08E8777D" w:rsidR="00642AD7" w:rsidRPr="00642AD7" w:rsidRDefault="00062C93" w:rsidP="00C71BAF">
            <w:pPr>
              <w:tabs>
                <w:tab w:val="right" w:pos="1776"/>
              </w:tabs>
              <w:spacing w:line="240" w:lineRule="auto"/>
              <w:rPr>
                <w:rFonts w:ascii="Arial" w:hAnsi="Arial" w:cs="Arial"/>
                <w:sz w:val="20"/>
                <w:szCs w:val="20"/>
              </w:rPr>
            </w:pPr>
            <w:r w:rsidRPr="00642AD7">
              <w:rPr>
                <w:rFonts w:ascii="Arial" w:hAnsi="Arial" w:cs="Arial"/>
                <w:sz w:val="20"/>
                <w:szCs w:val="20"/>
              </w:rPr>
              <w:t>Triads meet, plan and engage in observation of each other on a regular basis</w:t>
            </w:r>
          </w:p>
        </w:tc>
        <w:tc>
          <w:tcPr>
            <w:tcW w:w="1199" w:type="dxa"/>
          </w:tcPr>
          <w:p w14:paraId="37876200" w14:textId="5610F309"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From Autumn 1 202</w:t>
            </w:r>
            <w:r w:rsidR="00CA456E">
              <w:rPr>
                <w:rFonts w:ascii="Arial" w:hAnsi="Arial" w:cs="Arial"/>
                <w:sz w:val="20"/>
                <w:szCs w:val="20"/>
              </w:rPr>
              <w:t>3</w:t>
            </w:r>
          </w:p>
        </w:tc>
        <w:tc>
          <w:tcPr>
            <w:tcW w:w="2881" w:type="dxa"/>
          </w:tcPr>
          <w:p w14:paraId="5FC75B30"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Subject leaders will have regular meeting time each half term to include observations of each other </w:t>
            </w:r>
          </w:p>
        </w:tc>
        <w:tc>
          <w:tcPr>
            <w:tcW w:w="3460" w:type="dxa"/>
          </w:tcPr>
          <w:p w14:paraId="7E021B52"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Pupils will benefit from peer observations of their learning opportunities and further developments identified within the feedback </w:t>
            </w:r>
          </w:p>
        </w:tc>
        <w:tc>
          <w:tcPr>
            <w:tcW w:w="1364" w:type="dxa"/>
          </w:tcPr>
          <w:p w14:paraId="31DF25A8"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418" w:type="dxa"/>
          </w:tcPr>
          <w:p w14:paraId="58B46417"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Lucinda Duffy </w:t>
            </w:r>
          </w:p>
        </w:tc>
        <w:tc>
          <w:tcPr>
            <w:tcW w:w="1634" w:type="dxa"/>
          </w:tcPr>
          <w:p w14:paraId="1B7099D4"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Time</w:t>
            </w:r>
          </w:p>
        </w:tc>
      </w:tr>
      <w:tr w:rsidR="00062C93" w:rsidRPr="00642AD7" w14:paraId="3831A8E2" w14:textId="77777777" w:rsidTr="00C71BAF">
        <w:tc>
          <w:tcPr>
            <w:tcW w:w="1992" w:type="dxa"/>
            <w:shd w:val="clear" w:color="auto" w:fill="FFFFFF" w:themeFill="background1"/>
          </w:tcPr>
          <w:p w14:paraId="6974156C" w14:textId="094721CD" w:rsidR="00642AD7" w:rsidRPr="00642AD7" w:rsidRDefault="00062C93" w:rsidP="00C71BAF">
            <w:pPr>
              <w:tabs>
                <w:tab w:val="right" w:pos="1776"/>
              </w:tabs>
              <w:spacing w:line="240" w:lineRule="auto"/>
              <w:rPr>
                <w:rFonts w:ascii="Arial" w:hAnsi="Arial" w:cs="Arial"/>
                <w:sz w:val="20"/>
                <w:szCs w:val="20"/>
              </w:rPr>
            </w:pPr>
            <w:r w:rsidRPr="00642AD7">
              <w:rPr>
                <w:rFonts w:ascii="Arial" w:hAnsi="Arial" w:cs="Arial"/>
                <w:sz w:val="20"/>
                <w:szCs w:val="20"/>
              </w:rPr>
              <w:t>Supportive community and reflective practice established and maintained, created by a coaching culture</w:t>
            </w:r>
          </w:p>
        </w:tc>
        <w:tc>
          <w:tcPr>
            <w:tcW w:w="1199" w:type="dxa"/>
          </w:tcPr>
          <w:p w14:paraId="2566CB58" w14:textId="6EE31172"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Autumn 2 202</w:t>
            </w:r>
            <w:r w:rsidR="00CA456E">
              <w:rPr>
                <w:rFonts w:ascii="Arial" w:hAnsi="Arial" w:cs="Arial"/>
                <w:sz w:val="20"/>
                <w:szCs w:val="20"/>
              </w:rPr>
              <w:t>3</w:t>
            </w:r>
          </w:p>
        </w:tc>
        <w:tc>
          <w:tcPr>
            <w:tcW w:w="2881" w:type="dxa"/>
          </w:tcPr>
          <w:p w14:paraId="7393B327"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Coaching will give staff ownership of their professional development and identify areas where they need training and support</w:t>
            </w:r>
          </w:p>
        </w:tc>
        <w:tc>
          <w:tcPr>
            <w:tcW w:w="3460" w:type="dxa"/>
          </w:tcPr>
          <w:p w14:paraId="044CC440"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Pupils will benefit from the well trained and supported teachers and subject leaders who are able to plan and deliver a broad and rich curriculum offer and support colleagues effectively   </w:t>
            </w:r>
          </w:p>
        </w:tc>
        <w:tc>
          <w:tcPr>
            <w:tcW w:w="1364" w:type="dxa"/>
          </w:tcPr>
          <w:p w14:paraId="10118014"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Lou Messham</w:t>
            </w:r>
          </w:p>
        </w:tc>
        <w:tc>
          <w:tcPr>
            <w:tcW w:w="1418" w:type="dxa"/>
          </w:tcPr>
          <w:p w14:paraId="0A6B34EB"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634" w:type="dxa"/>
          </w:tcPr>
          <w:p w14:paraId="4DD9D0F2" w14:textId="77777777" w:rsidR="00062C93" w:rsidRPr="00642AD7" w:rsidRDefault="00062C93" w:rsidP="00C71BAF">
            <w:pPr>
              <w:spacing w:line="240" w:lineRule="auto"/>
              <w:rPr>
                <w:rFonts w:ascii="Arial" w:hAnsi="Arial" w:cs="Arial"/>
                <w:sz w:val="20"/>
                <w:szCs w:val="20"/>
              </w:rPr>
            </w:pPr>
          </w:p>
        </w:tc>
      </w:tr>
      <w:tr w:rsidR="00062C93" w:rsidRPr="00642AD7" w14:paraId="35ACF3D6" w14:textId="77777777" w:rsidTr="00C71BAF">
        <w:tc>
          <w:tcPr>
            <w:tcW w:w="1992" w:type="dxa"/>
            <w:shd w:val="clear" w:color="auto" w:fill="FFFFFF" w:themeFill="background1"/>
          </w:tcPr>
          <w:p w14:paraId="6428BF30"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Subject leaders will be confident and able to lead and support their colleagues effectively to deliver their subject to a high standard</w:t>
            </w:r>
          </w:p>
        </w:tc>
        <w:tc>
          <w:tcPr>
            <w:tcW w:w="1199" w:type="dxa"/>
          </w:tcPr>
          <w:p w14:paraId="0A3B9385"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Spring 1 2024</w:t>
            </w:r>
          </w:p>
        </w:tc>
        <w:tc>
          <w:tcPr>
            <w:tcW w:w="2881" w:type="dxa"/>
          </w:tcPr>
          <w:p w14:paraId="2A970B31" w14:textId="4FC635D0" w:rsidR="00642AD7"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Subject leaders will benefit from peer observations and increased knowledge of how their subject area is taught and assessed within the different curriculum pathways, they will be aware of different resources and how these are used to support pupils </w:t>
            </w:r>
          </w:p>
        </w:tc>
        <w:tc>
          <w:tcPr>
            <w:tcW w:w="3460" w:type="dxa"/>
          </w:tcPr>
          <w:p w14:paraId="7F952147"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Pupils will benefit from a well-planned and well-resourced broad and rich curriculum offer incorporating a wide range of teaching and learning approaches and activities </w:t>
            </w:r>
          </w:p>
        </w:tc>
        <w:tc>
          <w:tcPr>
            <w:tcW w:w="1364" w:type="dxa"/>
          </w:tcPr>
          <w:p w14:paraId="172A8FC4"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Lou Messham </w:t>
            </w:r>
          </w:p>
        </w:tc>
        <w:tc>
          <w:tcPr>
            <w:tcW w:w="1418" w:type="dxa"/>
          </w:tcPr>
          <w:p w14:paraId="56DA0621"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634" w:type="dxa"/>
          </w:tcPr>
          <w:p w14:paraId="0529F51C" w14:textId="77777777" w:rsidR="00062C93" w:rsidRPr="00642AD7" w:rsidRDefault="00062C93" w:rsidP="00C71BAF">
            <w:pPr>
              <w:spacing w:line="240" w:lineRule="auto"/>
              <w:rPr>
                <w:rFonts w:ascii="Arial" w:hAnsi="Arial" w:cs="Arial"/>
                <w:sz w:val="20"/>
                <w:szCs w:val="20"/>
              </w:rPr>
            </w:pPr>
          </w:p>
        </w:tc>
      </w:tr>
    </w:tbl>
    <w:p w14:paraId="1B426FAB" w14:textId="7859B2E5" w:rsidR="00062C93" w:rsidRPr="00642AD7" w:rsidRDefault="00062C93" w:rsidP="00435A7F">
      <w:pPr>
        <w:pStyle w:val="Header"/>
        <w:rPr>
          <w:rFonts w:ascii="Arial" w:hAnsi="Arial" w:cs="Arial"/>
          <w:b/>
          <w:sz w:val="20"/>
          <w:szCs w:val="20"/>
        </w:rPr>
      </w:pPr>
      <w:r w:rsidRPr="00642AD7">
        <w:rPr>
          <w:rFonts w:ascii="Arial" w:hAnsi="Arial" w:cs="Arial"/>
          <w:b/>
          <w:sz w:val="20"/>
          <w:szCs w:val="20"/>
        </w:rPr>
        <w:lastRenderedPageBreak/>
        <w:t xml:space="preserve">FOCUS AREA: </w:t>
      </w:r>
      <w:r w:rsidRPr="00642AD7">
        <w:rPr>
          <w:rFonts w:ascii="Arial" w:eastAsia="Times New Roman" w:hAnsi="Arial" w:cs="Arial"/>
          <w:b/>
          <w:color w:val="000000"/>
          <w:sz w:val="20"/>
          <w:szCs w:val="20"/>
        </w:rPr>
        <w:t>Quality of Education</w:t>
      </w:r>
      <w:r w:rsidR="00435A7F" w:rsidRPr="00642AD7">
        <w:rPr>
          <w:rFonts w:ascii="Arial" w:eastAsia="Times New Roman" w:hAnsi="Arial" w:cs="Arial"/>
          <w:b/>
          <w:color w:val="000000"/>
          <w:sz w:val="20"/>
          <w:szCs w:val="20"/>
        </w:rPr>
        <w:t xml:space="preserve"> </w:t>
      </w:r>
      <w:r w:rsidR="00435A7F" w:rsidRPr="00642AD7">
        <w:rPr>
          <w:rFonts w:ascii="Arial" w:eastAsia="Times New Roman" w:hAnsi="Arial" w:cs="Arial"/>
          <w:b/>
          <w:color w:val="000000"/>
          <w:sz w:val="20"/>
          <w:szCs w:val="20"/>
        </w:rPr>
        <w:tab/>
      </w:r>
      <w:r w:rsidR="00435A7F" w:rsidRPr="00642AD7">
        <w:rPr>
          <w:rFonts w:ascii="Arial" w:eastAsia="Times New Roman" w:hAnsi="Arial" w:cs="Arial"/>
          <w:b/>
          <w:color w:val="000000"/>
          <w:sz w:val="20"/>
          <w:szCs w:val="20"/>
        </w:rPr>
        <w:tab/>
      </w:r>
      <w:r w:rsidR="00435A7F" w:rsidRPr="00642AD7">
        <w:rPr>
          <w:rFonts w:ascii="Arial" w:eastAsia="Times New Roman" w:hAnsi="Arial" w:cs="Arial"/>
          <w:b/>
          <w:color w:val="000000"/>
          <w:sz w:val="20"/>
          <w:szCs w:val="20"/>
        </w:rPr>
        <w:tab/>
      </w:r>
      <w:r w:rsidR="00435A7F" w:rsidRPr="00642AD7">
        <w:rPr>
          <w:rFonts w:ascii="Arial" w:eastAsia="Times New Roman" w:hAnsi="Arial" w:cs="Arial"/>
          <w:b/>
          <w:color w:val="000000"/>
          <w:sz w:val="20"/>
          <w:szCs w:val="20"/>
        </w:rPr>
        <w:tab/>
      </w:r>
      <w:r w:rsidR="00435A7F" w:rsidRPr="00642AD7">
        <w:rPr>
          <w:rFonts w:ascii="Arial" w:eastAsia="Times New Roman" w:hAnsi="Arial" w:cs="Arial"/>
          <w:b/>
          <w:color w:val="000000"/>
          <w:sz w:val="20"/>
          <w:szCs w:val="20"/>
        </w:rPr>
        <w:tab/>
      </w:r>
      <w:r w:rsidR="00435A7F" w:rsidRPr="00642AD7">
        <w:rPr>
          <w:rFonts w:ascii="Arial" w:hAnsi="Arial" w:cs="Arial"/>
          <w:b/>
          <w:sz w:val="20"/>
          <w:szCs w:val="20"/>
        </w:rPr>
        <w:t xml:space="preserve">SLT LEAD: Lianne Buchanan             </w:t>
      </w:r>
    </w:p>
    <w:p w14:paraId="6F7D8AB9" w14:textId="0C2C266F" w:rsidR="00062C93" w:rsidRPr="00642AD7" w:rsidRDefault="00062C93" w:rsidP="00062C93">
      <w:pPr>
        <w:pStyle w:val="ListParagraph"/>
        <w:numPr>
          <w:ilvl w:val="0"/>
          <w:numId w:val="16"/>
        </w:numPr>
        <w:rPr>
          <w:rFonts w:ascii="Arial" w:eastAsia="Calibri" w:hAnsi="Arial" w:cs="Arial"/>
          <w:b/>
          <w:sz w:val="20"/>
          <w:szCs w:val="20"/>
        </w:rPr>
      </w:pPr>
      <w:r w:rsidRPr="00642AD7">
        <w:rPr>
          <w:rFonts w:ascii="Arial" w:eastAsia="Times New Roman" w:hAnsi="Arial" w:cs="Arial"/>
          <w:b/>
          <w:sz w:val="20"/>
          <w:szCs w:val="20"/>
        </w:rPr>
        <w:t xml:space="preserve">To research and develop a Musical Hydrotherapy offer for our pupils to combine sound practice within sensory swimming sessions. </w:t>
      </w:r>
    </w:p>
    <w:p w14:paraId="14CB248D" w14:textId="77777777" w:rsidR="00F211CE" w:rsidRPr="00642AD7" w:rsidRDefault="00F211CE" w:rsidP="00F211CE">
      <w:pPr>
        <w:pStyle w:val="ListParagraph"/>
        <w:rPr>
          <w:rFonts w:ascii="Arial" w:eastAsia="Calibri" w:hAnsi="Arial" w:cs="Arial"/>
          <w:b/>
          <w:sz w:val="20"/>
          <w:szCs w:val="20"/>
        </w:rPr>
      </w:pPr>
    </w:p>
    <w:tbl>
      <w:tblPr>
        <w:tblStyle w:val="TableGrid"/>
        <w:tblW w:w="0" w:type="auto"/>
        <w:tblInd w:w="0" w:type="dxa"/>
        <w:tblLook w:val="04A0" w:firstRow="1" w:lastRow="0" w:firstColumn="1" w:lastColumn="0" w:noHBand="0" w:noVBand="1"/>
      </w:tblPr>
      <w:tblGrid>
        <w:gridCol w:w="1992"/>
        <w:gridCol w:w="1199"/>
        <w:gridCol w:w="2881"/>
        <w:gridCol w:w="3460"/>
        <w:gridCol w:w="1364"/>
        <w:gridCol w:w="1418"/>
        <w:gridCol w:w="1634"/>
      </w:tblGrid>
      <w:tr w:rsidR="00062C93" w:rsidRPr="00642AD7" w14:paraId="1A338B4F" w14:textId="77777777" w:rsidTr="00C71BAF">
        <w:tc>
          <w:tcPr>
            <w:tcW w:w="1992" w:type="dxa"/>
          </w:tcPr>
          <w:p w14:paraId="2ABC5832" w14:textId="77777777" w:rsidR="00062C93" w:rsidRPr="00642AD7" w:rsidRDefault="00062C93" w:rsidP="003A6F7D">
            <w:pPr>
              <w:ind w:left="360"/>
              <w:rPr>
                <w:rFonts w:ascii="Arial" w:hAnsi="Arial" w:cs="Arial"/>
                <w:b/>
                <w:sz w:val="20"/>
                <w:szCs w:val="20"/>
              </w:rPr>
            </w:pPr>
            <w:r w:rsidRPr="00642AD7">
              <w:rPr>
                <w:rFonts w:ascii="Arial" w:hAnsi="Arial" w:cs="Arial"/>
                <w:b/>
                <w:sz w:val="20"/>
                <w:szCs w:val="20"/>
              </w:rPr>
              <w:t>Task</w:t>
            </w:r>
          </w:p>
        </w:tc>
        <w:tc>
          <w:tcPr>
            <w:tcW w:w="1199" w:type="dxa"/>
          </w:tcPr>
          <w:p w14:paraId="169041EB"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By when?</w:t>
            </w:r>
          </w:p>
        </w:tc>
        <w:tc>
          <w:tcPr>
            <w:tcW w:w="2881" w:type="dxa"/>
          </w:tcPr>
          <w:p w14:paraId="373DA059"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Success Criteria</w:t>
            </w:r>
          </w:p>
        </w:tc>
        <w:tc>
          <w:tcPr>
            <w:tcW w:w="3460" w:type="dxa"/>
          </w:tcPr>
          <w:p w14:paraId="523D5737"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What difference will it make to pupils?</w:t>
            </w:r>
          </w:p>
        </w:tc>
        <w:tc>
          <w:tcPr>
            <w:tcW w:w="1364" w:type="dxa"/>
          </w:tcPr>
          <w:p w14:paraId="1647AD81"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Lead</w:t>
            </w:r>
          </w:p>
        </w:tc>
        <w:tc>
          <w:tcPr>
            <w:tcW w:w="1418" w:type="dxa"/>
          </w:tcPr>
          <w:p w14:paraId="56D7DD24"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 xml:space="preserve">Monitoring </w:t>
            </w:r>
          </w:p>
        </w:tc>
        <w:tc>
          <w:tcPr>
            <w:tcW w:w="1634" w:type="dxa"/>
          </w:tcPr>
          <w:p w14:paraId="324B9F85"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Budget implications?</w:t>
            </w:r>
          </w:p>
        </w:tc>
      </w:tr>
      <w:tr w:rsidR="00062C93" w:rsidRPr="00642AD7" w14:paraId="5CC282EA" w14:textId="77777777" w:rsidTr="00C71BAF">
        <w:tc>
          <w:tcPr>
            <w:tcW w:w="1992" w:type="dxa"/>
            <w:shd w:val="clear" w:color="auto" w:fill="FFFFFF" w:themeFill="background1"/>
          </w:tcPr>
          <w:p w14:paraId="46740EF2"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Research Musical Hydrotherapy options and training providers. </w:t>
            </w:r>
          </w:p>
        </w:tc>
        <w:tc>
          <w:tcPr>
            <w:tcW w:w="1199" w:type="dxa"/>
          </w:tcPr>
          <w:p w14:paraId="6D6E2B0F"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Summer 1 2023</w:t>
            </w:r>
          </w:p>
        </w:tc>
        <w:tc>
          <w:tcPr>
            <w:tcW w:w="2881" w:type="dxa"/>
          </w:tcPr>
          <w:p w14:paraId="3676D3CA"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Due diligence to be carried out - consult other special schools, ascertain options and quotes for training and equipment, feedback to SLT and governors</w:t>
            </w:r>
          </w:p>
        </w:tc>
        <w:tc>
          <w:tcPr>
            <w:tcW w:w="3460" w:type="dxa"/>
          </w:tcPr>
          <w:p w14:paraId="07A7B13F"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Pupils will benefit from suitable trained staff who will draw upon an informed approach with a clear evidence base. </w:t>
            </w:r>
          </w:p>
        </w:tc>
        <w:tc>
          <w:tcPr>
            <w:tcW w:w="1364" w:type="dxa"/>
          </w:tcPr>
          <w:p w14:paraId="47476E97"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418" w:type="dxa"/>
          </w:tcPr>
          <w:p w14:paraId="1A6A733F"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Lucinda Duffy</w:t>
            </w:r>
          </w:p>
        </w:tc>
        <w:tc>
          <w:tcPr>
            <w:tcW w:w="1634" w:type="dxa"/>
          </w:tcPr>
          <w:p w14:paraId="00D3E9F1"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Time</w:t>
            </w:r>
          </w:p>
        </w:tc>
      </w:tr>
      <w:tr w:rsidR="00062C93" w:rsidRPr="00642AD7" w14:paraId="68D5677C" w14:textId="77777777" w:rsidTr="00C71BAF">
        <w:tc>
          <w:tcPr>
            <w:tcW w:w="1992" w:type="dxa"/>
            <w:shd w:val="clear" w:color="auto" w:fill="FFFFFF" w:themeFill="background1"/>
          </w:tcPr>
          <w:p w14:paraId="2D2525F9" w14:textId="77777777" w:rsidR="00062C93" w:rsidRPr="00642AD7" w:rsidRDefault="00062C93" w:rsidP="00C71BAF">
            <w:pPr>
              <w:tabs>
                <w:tab w:val="right" w:pos="1776"/>
              </w:tabs>
              <w:spacing w:line="240" w:lineRule="auto"/>
              <w:rPr>
                <w:rFonts w:ascii="Arial" w:hAnsi="Arial" w:cs="Arial"/>
                <w:sz w:val="20"/>
                <w:szCs w:val="20"/>
              </w:rPr>
            </w:pPr>
            <w:r w:rsidRPr="00642AD7">
              <w:rPr>
                <w:rFonts w:ascii="Arial" w:hAnsi="Arial" w:cs="Arial"/>
                <w:sz w:val="20"/>
                <w:szCs w:val="20"/>
              </w:rPr>
              <w:t>Staff will be trained in the research and methodology of Musical Hydrotherapy.</w:t>
            </w:r>
          </w:p>
        </w:tc>
        <w:tc>
          <w:tcPr>
            <w:tcW w:w="1199" w:type="dxa"/>
          </w:tcPr>
          <w:p w14:paraId="052E9408"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Summer 2 2023</w:t>
            </w:r>
          </w:p>
        </w:tc>
        <w:tc>
          <w:tcPr>
            <w:tcW w:w="2881" w:type="dxa"/>
          </w:tcPr>
          <w:p w14:paraId="66F1B0D3"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Part 1 of training completed with staff team who lead sensory swimming lessons, plan created for roll out in September for appropriate pupils</w:t>
            </w:r>
          </w:p>
        </w:tc>
        <w:tc>
          <w:tcPr>
            <w:tcW w:w="3460" w:type="dxa"/>
          </w:tcPr>
          <w:p w14:paraId="61197826"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Pupils will be identified based on the theory from the evidence base and staff will plan out a clear routine and structure using this research to meet different pupils’ needs. </w:t>
            </w:r>
          </w:p>
        </w:tc>
        <w:tc>
          <w:tcPr>
            <w:tcW w:w="1364" w:type="dxa"/>
          </w:tcPr>
          <w:p w14:paraId="2923406B"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Janet Hilton</w:t>
            </w:r>
          </w:p>
        </w:tc>
        <w:tc>
          <w:tcPr>
            <w:tcW w:w="1418" w:type="dxa"/>
          </w:tcPr>
          <w:p w14:paraId="486B10F4"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634" w:type="dxa"/>
            <w:vMerge w:val="restart"/>
          </w:tcPr>
          <w:p w14:paraId="4E763070" w14:textId="77777777" w:rsidR="00062C93" w:rsidRPr="00642AD7" w:rsidRDefault="00062C93" w:rsidP="00C71BAF">
            <w:pPr>
              <w:spacing w:line="240" w:lineRule="auto"/>
              <w:rPr>
                <w:rFonts w:ascii="Arial" w:hAnsi="Arial" w:cs="Arial"/>
                <w:sz w:val="20"/>
                <w:szCs w:val="20"/>
              </w:rPr>
            </w:pPr>
          </w:p>
          <w:p w14:paraId="272D23B0" w14:textId="77777777" w:rsidR="00062C93" w:rsidRPr="00642AD7" w:rsidRDefault="00062C93" w:rsidP="00C71BAF">
            <w:pPr>
              <w:spacing w:line="240" w:lineRule="auto"/>
              <w:rPr>
                <w:rFonts w:ascii="Arial" w:hAnsi="Arial" w:cs="Arial"/>
                <w:sz w:val="20"/>
                <w:szCs w:val="20"/>
              </w:rPr>
            </w:pPr>
          </w:p>
          <w:p w14:paraId="09BED91A" w14:textId="77777777" w:rsidR="00062C93" w:rsidRPr="00642AD7" w:rsidRDefault="00062C93" w:rsidP="00C71BAF">
            <w:pPr>
              <w:spacing w:line="240" w:lineRule="auto"/>
              <w:rPr>
                <w:rFonts w:ascii="Arial" w:hAnsi="Arial" w:cs="Arial"/>
                <w:sz w:val="20"/>
                <w:szCs w:val="20"/>
              </w:rPr>
            </w:pPr>
          </w:p>
          <w:p w14:paraId="799B7CD4" w14:textId="77777777" w:rsidR="00062C93" w:rsidRPr="00642AD7" w:rsidRDefault="00062C93" w:rsidP="00C71BAF">
            <w:pPr>
              <w:spacing w:line="240" w:lineRule="auto"/>
              <w:rPr>
                <w:rFonts w:ascii="Arial" w:hAnsi="Arial" w:cs="Arial"/>
                <w:sz w:val="20"/>
                <w:szCs w:val="20"/>
              </w:rPr>
            </w:pPr>
          </w:p>
          <w:p w14:paraId="5D10CEAB"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Approx. £2500 for training and underwater speakers</w:t>
            </w:r>
          </w:p>
        </w:tc>
      </w:tr>
      <w:tr w:rsidR="00062C93" w:rsidRPr="00642AD7" w14:paraId="50217AA7" w14:textId="77777777" w:rsidTr="00C71BAF">
        <w:tc>
          <w:tcPr>
            <w:tcW w:w="1992" w:type="dxa"/>
            <w:shd w:val="clear" w:color="auto" w:fill="FFFFFF" w:themeFill="background1"/>
          </w:tcPr>
          <w:p w14:paraId="5DEFF96E" w14:textId="77777777" w:rsidR="00062C93" w:rsidRPr="00642AD7" w:rsidRDefault="00062C93" w:rsidP="00C71BAF">
            <w:pPr>
              <w:tabs>
                <w:tab w:val="right" w:pos="1776"/>
              </w:tabs>
              <w:spacing w:line="240" w:lineRule="auto"/>
              <w:rPr>
                <w:rFonts w:ascii="Arial" w:hAnsi="Arial" w:cs="Arial"/>
                <w:sz w:val="20"/>
                <w:szCs w:val="20"/>
              </w:rPr>
            </w:pPr>
            <w:r w:rsidRPr="00642AD7">
              <w:rPr>
                <w:rFonts w:ascii="Arial" w:hAnsi="Arial" w:cs="Arial"/>
                <w:sz w:val="20"/>
                <w:szCs w:val="20"/>
              </w:rPr>
              <w:t xml:space="preserve">High quality underwater speaker system installed. Staff team will deliver sessions with trainers </w:t>
            </w:r>
          </w:p>
        </w:tc>
        <w:tc>
          <w:tcPr>
            <w:tcW w:w="1199" w:type="dxa"/>
          </w:tcPr>
          <w:p w14:paraId="5A40D4B0" w14:textId="4B34251E"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Autumn 2 202</w:t>
            </w:r>
            <w:r w:rsidR="00CA456E">
              <w:rPr>
                <w:rFonts w:ascii="Arial" w:hAnsi="Arial" w:cs="Arial"/>
                <w:sz w:val="20"/>
                <w:szCs w:val="20"/>
              </w:rPr>
              <w:t>3</w:t>
            </w:r>
          </w:p>
        </w:tc>
        <w:tc>
          <w:tcPr>
            <w:tcW w:w="2881" w:type="dxa"/>
          </w:tcPr>
          <w:p w14:paraId="042C5B14"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Staff will complete training as Musical Hydrotherapy Practitioners. They will deliver sessions with the trainers to find the most appropriate strategies and techniques for each pupil.</w:t>
            </w:r>
          </w:p>
        </w:tc>
        <w:tc>
          <w:tcPr>
            <w:tcW w:w="3460" w:type="dxa"/>
          </w:tcPr>
          <w:p w14:paraId="34AEBA66"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Pupils will benefit from an agreed protocol for musical hydrotherapy session to ensure consistent delivery, and from staff who have completed high quality training and are Musical Hydrotherapy Practitioners.</w:t>
            </w:r>
          </w:p>
        </w:tc>
        <w:tc>
          <w:tcPr>
            <w:tcW w:w="1364" w:type="dxa"/>
          </w:tcPr>
          <w:p w14:paraId="2E31B45F"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Janet Hilton</w:t>
            </w:r>
          </w:p>
        </w:tc>
        <w:tc>
          <w:tcPr>
            <w:tcW w:w="1418" w:type="dxa"/>
          </w:tcPr>
          <w:p w14:paraId="43E167C5"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634" w:type="dxa"/>
            <w:vMerge/>
          </w:tcPr>
          <w:p w14:paraId="3956C071" w14:textId="77777777" w:rsidR="00062C93" w:rsidRPr="00642AD7" w:rsidRDefault="00062C93" w:rsidP="00C71BAF">
            <w:pPr>
              <w:spacing w:line="240" w:lineRule="auto"/>
              <w:rPr>
                <w:rFonts w:ascii="Arial" w:hAnsi="Arial" w:cs="Arial"/>
                <w:sz w:val="20"/>
                <w:szCs w:val="20"/>
              </w:rPr>
            </w:pPr>
          </w:p>
        </w:tc>
      </w:tr>
      <w:tr w:rsidR="00062C93" w:rsidRPr="00642AD7" w14:paraId="3CF3AE3A" w14:textId="77777777" w:rsidTr="00C71BAF">
        <w:tc>
          <w:tcPr>
            <w:tcW w:w="1992" w:type="dxa"/>
            <w:shd w:val="clear" w:color="auto" w:fill="FFFFFF" w:themeFill="background1"/>
          </w:tcPr>
          <w:p w14:paraId="2F6B3D13"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Staff will plan and deliver weekly Musical Hydrotherapy sessions to pupils.</w:t>
            </w:r>
          </w:p>
        </w:tc>
        <w:tc>
          <w:tcPr>
            <w:tcW w:w="1199" w:type="dxa"/>
          </w:tcPr>
          <w:p w14:paraId="4012C4AA"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Spring 1 2024</w:t>
            </w:r>
          </w:p>
        </w:tc>
        <w:tc>
          <w:tcPr>
            <w:tcW w:w="2881" w:type="dxa"/>
          </w:tcPr>
          <w:p w14:paraId="2B0F8187"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Sound practice will be combined with a mindful musical focus within sensory swimming activities to deliver weekly individualised sessions to identified pupils.  </w:t>
            </w:r>
          </w:p>
        </w:tc>
        <w:tc>
          <w:tcPr>
            <w:tcW w:w="3460" w:type="dxa"/>
          </w:tcPr>
          <w:p w14:paraId="0CE8F4BC"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Identified pupils will benefit from weekly individualised sessions which will promote deep relaxation and introspection and a break from the need to respond to stimuli and gravity.</w:t>
            </w:r>
          </w:p>
        </w:tc>
        <w:tc>
          <w:tcPr>
            <w:tcW w:w="1364" w:type="dxa"/>
          </w:tcPr>
          <w:p w14:paraId="600177DB"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Janet Hilton</w:t>
            </w:r>
          </w:p>
        </w:tc>
        <w:tc>
          <w:tcPr>
            <w:tcW w:w="1418" w:type="dxa"/>
          </w:tcPr>
          <w:p w14:paraId="3360092A"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634" w:type="dxa"/>
          </w:tcPr>
          <w:p w14:paraId="064C6CB9"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Time</w:t>
            </w:r>
          </w:p>
        </w:tc>
      </w:tr>
    </w:tbl>
    <w:p w14:paraId="6B6FC9AC" w14:textId="77777777" w:rsidR="00062C93" w:rsidRPr="00642AD7" w:rsidRDefault="00062C93" w:rsidP="00062C93">
      <w:pPr>
        <w:rPr>
          <w:rFonts w:ascii="Arial" w:hAnsi="Arial" w:cs="Arial"/>
          <w:sz w:val="20"/>
          <w:szCs w:val="20"/>
        </w:rPr>
      </w:pPr>
    </w:p>
    <w:p w14:paraId="03EF423C" w14:textId="77777777" w:rsidR="00642AD7" w:rsidRDefault="00642AD7" w:rsidP="00435A7F">
      <w:pPr>
        <w:pStyle w:val="Header"/>
        <w:rPr>
          <w:rFonts w:ascii="Arial" w:hAnsi="Arial" w:cs="Arial"/>
          <w:b/>
          <w:sz w:val="20"/>
          <w:szCs w:val="20"/>
        </w:rPr>
      </w:pPr>
    </w:p>
    <w:p w14:paraId="222CCC99" w14:textId="77777777" w:rsidR="00642AD7" w:rsidRDefault="00642AD7" w:rsidP="00435A7F">
      <w:pPr>
        <w:pStyle w:val="Header"/>
        <w:rPr>
          <w:rFonts w:ascii="Arial" w:hAnsi="Arial" w:cs="Arial"/>
          <w:b/>
          <w:sz w:val="20"/>
          <w:szCs w:val="20"/>
        </w:rPr>
      </w:pPr>
    </w:p>
    <w:p w14:paraId="600B4769" w14:textId="77777777" w:rsidR="00642AD7" w:rsidRDefault="00642AD7" w:rsidP="00435A7F">
      <w:pPr>
        <w:pStyle w:val="Header"/>
        <w:rPr>
          <w:rFonts w:ascii="Arial" w:hAnsi="Arial" w:cs="Arial"/>
          <w:b/>
          <w:sz w:val="20"/>
          <w:szCs w:val="20"/>
        </w:rPr>
      </w:pPr>
    </w:p>
    <w:p w14:paraId="6CDDBCD5" w14:textId="77777777" w:rsidR="00642AD7" w:rsidRDefault="00642AD7" w:rsidP="00435A7F">
      <w:pPr>
        <w:pStyle w:val="Header"/>
        <w:rPr>
          <w:rFonts w:ascii="Arial" w:hAnsi="Arial" w:cs="Arial"/>
          <w:b/>
          <w:sz w:val="20"/>
          <w:szCs w:val="20"/>
        </w:rPr>
      </w:pPr>
    </w:p>
    <w:p w14:paraId="125B9902" w14:textId="77777777" w:rsidR="00642AD7" w:rsidRDefault="00642AD7" w:rsidP="00435A7F">
      <w:pPr>
        <w:pStyle w:val="Header"/>
        <w:rPr>
          <w:rFonts w:ascii="Arial" w:hAnsi="Arial" w:cs="Arial"/>
          <w:b/>
          <w:sz w:val="20"/>
          <w:szCs w:val="20"/>
        </w:rPr>
      </w:pPr>
    </w:p>
    <w:p w14:paraId="0537D020" w14:textId="11A21711" w:rsidR="00435A7F" w:rsidRPr="00642AD7" w:rsidRDefault="00062C93" w:rsidP="00435A7F">
      <w:pPr>
        <w:pStyle w:val="Header"/>
        <w:rPr>
          <w:rFonts w:ascii="Arial" w:hAnsi="Arial" w:cs="Arial"/>
          <w:b/>
          <w:sz w:val="20"/>
          <w:szCs w:val="20"/>
        </w:rPr>
      </w:pPr>
      <w:r w:rsidRPr="00642AD7">
        <w:rPr>
          <w:rFonts w:ascii="Arial" w:hAnsi="Arial" w:cs="Arial"/>
          <w:b/>
          <w:sz w:val="20"/>
          <w:szCs w:val="20"/>
        </w:rPr>
        <w:lastRenderedPageBreak/>
        <w:t xml:space="preserve">FOCUS AREA: </w:t>
      </w:r>
      <w:r w:rsidRPr="00642AD7">
        <w:rPr>
          <w:rFonts w:ascii="Arial" w:eastAsia="Times New Roman" w:hAnsi="Arial" w:cs="Arial"/>
          <w:b/>
          <w:color w:val="000000"/>
          <w:sz w:val="20"/>
          <w:szCs w:val="20"/>
        </w:rPr>
        <w:t>Quality of Education</w:t>
      </w:r>
      <w:r w:rsidR="00435A7F" w:rsidRPr="00642AD7">
        <w:rPr>
          <w:rFonts w:ascii="Arial" w:eastAsia="Times New Roman" w:hAnsi="Arial" w:cs="Arial"/>
          <w:b/>
          <w:color w:val="000000"/>
          <w:sz w:val="20"/>
          <w:szCs w:val="20"/>
        </w:rPr>
        <w:t xml:space="preserve"> </w:t>
      </w:r>
      <w:r w:rsidR="00435A7F" w:rsidRPr="00642AD7">
        <w:rPr>
          <w:rFonts w:ascii="Arial" w:eastAsia="Times New Roman" w:hAnsi="Arial" w:cs="Arial"/>
          <w:b/>
          <w:color w:val="000000"/>
          <w:sz w:val="20"/>
          <w:szCs w:val="20"/>
        </w:rPr>
        <w:tab/>
      </w:r>
      <w:r w:rsidR="00435A7F" w:rsidRPr="00642AD7">
        <w:rPr>
          <w:rFonts w:ascii="Arial" w:eastAsia="Times New Roman" w:hAnsi="Arial" w:cs="Arial"/>
          <w:b/>
          <w:color w:val="000000"/>
          <w:sz w:val="20"/>
          <w:szCs w:val="20"/>
        </w:rPr>
        <w:tab/>
      </w:r>
      <w:r w:rsidR="00435A7F" w:rsidRPr="00642AD7">
        <w:rPr>
          <w:rFonts w:ascii="Arial" w:eastAsia="Times New Roman" w:hAnsi="Arial" w:cs="Arial"/>
          <w:b/>
          <w:color w:val="000000"/>
          <w:sz w:val="20"/>
          <w:szCs w:val="20"/>
        </w:rPr>
        <w:tab/>
      </w:r>
      <w:r w:rsidR="00435A7F" w:rsidRPr="00642AD7">
        <w:rPr>
          <w:rFonts w:ascii="Arial" w:eastAsia="Times New Roman" w:hAnsi="Arial" w:cs="Arial"/>
          <w:b/>
          <w:color w:val="000000"/>
          <w:sz w:val="20"/>
          <w:szCs w:val="20"/>
        </w:rPr>
        <w:tab/>
      </w:r>
      <w:r w:rsidR="00435A7F" w:rsidRPr="00642AD7">
        <w:rPr>
          <w:rFonts w:ascii="Arial" w:eastAsia="Times New Roman" w:hAnsi="Arial" w:cs="Arial"/>
          <w:b/>
          <w:color w:val="000000"/>
          <w:sz w:val="20"/>
          <w:szCs w:val="20"/>
        </w:rPr>
        <w:tab/>
      </w:r>
      <w:r w:rsidR="00435A7F" w:rsidRPr="00642AD7">
        <w:rPr>
          <w:rFonts w:ascii="Arial" w:hAnsi="Arial" w:cs="Arial"/>
          <w:b/>
          <w:sz w:val="20"/>
          <w:szCs w:val="20"/>
        </w:rPr>
        <w:t xml:space="preserve">SLT LEAD: Lianne Buchanan             </w:t>
      </w:r>
    </w:p>
    <w:p w14:paraId="29D4D3FE" w14:textId="103450AC" w:rsidR="00062C93" w:rsidRPr="00642AD7" w:rsidRDefault="00062C93" w:rsidP="003A6F7D">
      <w:pPr>
        <w:pStyle w:val="ListParagraph"/>
        <w:numPr>
          <w:ilvl w:val="0"/>
          <w:numId w:val="16"/>
        </w:numPr>
        <w:rPr>
          <w:rFonts w:ascii="Arial" w:eastAsia="Times New Roman" w:hAnsi="Arial" w:cs="Arial"/>
          <w:b/>
          <w:color w:val="000000"/>
          <w:sz w:val="20"/>
          <w:szCs w:val="20"/>
        </w:rPr>
      </w:pPr>
      <w:r w:rsidRPr="00642AD7">
        <w:rPr>
          <w:rFonts w:ascii="Arial" w:eastAsia="Times New Roman" w:hAnsi="Arial" w:cs="Arial"/>
          <w:b/>
          <w:color w:val="000000"/>
          <w:sz w:val="20"/>
          <w:szCs w:val="20"/>
        </w:rPr>
        <w:t>EYFS - To further develop Continuous Provision in line with recent research evidence to ensure that pupils are challenged.</w:t>
      </w:r>
    </w:p>
    <w:p w14:paraId="4207828B" w14:textId="77777777" w:rsidR="00F211CE" w:rsidRPr="00642AD7" w:rsidRDefault="00F211CE" w:rsidP="00F211CE">
      <w:pPr>
        <w:pStyle w:val="ListParagraph"/>
        <w:rPr>
          <w:rFonts w:ascii="Arial" w:eastAsia="Times New Roman" w:hAnsi="Arial" w:cs="Arial"/>
          <w:b/>
          <w:color w:val="000000"/>
          <w:sz w:val="20"/>
          <w:szCs w:val="20"/>
        </w:rPr>
      </w:pPr>
    </w:p>
    <w:tbl>
      <w:tblPr>
        <w:tblStyle w:val="TableGrid"/>
        <w:tblW w:w="0" w:type="auto"/>
        <w:tblInd w:w="0" w:type="dxa"/>
        <w:tblLook w:val="04A0" w:firstRow="1" w:lastRow="0" w:firstColumn="1" w:lastColumn="0" w:noHBand="0" w:noVBand="1"/>
      </w:tblPr>
      <w:tblGrid>
        <w:gridCol w:w="2263"/>
        <w:gridCol w:w="1041"/>
        <w:gridCol w:w="2637"/>
        <w:gridCol w:w="3414"/>
        <w:gridCol w:w="1606"/>
        <w:gridCol w:w="1353"/>
        <w:gridCol w:w="1634"/>
      </w:tblGrid>
      <w:tr w:rsidR="00062C93" w:rsidRPr="00642AD7" w14:paraId="25E01735" w14:textId="77777777" w:rsidTr="00C71BAF">
        <w:trPr>
          <w:trHeight w:val="497"/>
        </w:trPr>
        <w:tc>
          <w:tcPr>
            <w:tcW w:w="2263" w:type="dxa"/>
          </w:tcPr>
          <w:p w14:paraId="5322CF80"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Task</w:t>
            </w:r>
          </w:p>
        </w:tc>
        <w:tc>
          <w:tcPr>
            <w:tcW w:w="1041" w:type="dxa"/>
          </w:tcPr>
          <w:p w14:paraId="797F44C7"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By when?</w:t>
            </w:r>
          </w:p>
        </w:tc>
        <w:tc>
          <w:tcPr>
            <w:tcW w:w="2637" w:type="dxa"/>
          </w:tcPr>
          <w:p w14:paraId="227E79FC"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Success Criteria</w:t>
            </w:r>
          </w:p>
        </w:tc>
        <w:tc>
          <w:tcPr>
            <w:tcW w:w="3414" w:type="dxa"/>
          </w:tcPr>
          <w:p w14:paraId="691A7D67"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What difference will it make to pupils?</w:t>
            </w:r>
          </w:p>
        </w:tc>
        <w:tc>
          <w:tcPr>
            <w:tcW w:w="1606" w:type="dxa"/>
          </w:tcPr>
          <w:p w14:paraId="3849D5D9"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Lead</w:t>
            </w:r>
          </w:p>
        </w:tc>
        <w:tc>
          <w:tcPr>
            <w:tcW w:w="1353" w:type="dxa"/>
          </w:tcPr>
          <w:p w14:paraId="039DC239"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 xml:space="preserve">Monitoring </w:t>
            </w:r>
          </w:p>
        </w:tc>
        <w:tc>
          <w:tcPr>
            <w:tcW w:w="1634" w:type="dxa"/>
          </w:tcPr>
          <w:p w14:paraId="5630B6C2" w14:textId="77777777" w:rsidR="00062C93" w:rsidRPr="00642AD7" w:rsidRDefault="00062C93" w:rsidP="00C71BAF">
            <w:pPr>
              <w:jc w:val="center"/>
              <w:rPr>
                <w:rFonts w:ascii="Arial" w:hAnsi="Arial" w:cs="Arial"/>
                <w:b/>
                <w:sz w:val="20"/>
                <w:szCs w:val="20"/>
              </w:rPr>
            </w:pPr>
            <w:r w:rsidRPr="00642AD7">
              <w:rPr>
                <w:rFonts w:ascii="Arial" w:hAnsi="Arial" w:cs="Arial"/>
                <w:b/>
                <w:sz w:val="20"/>
                <w:szCs w:val="20"/>
              </w:rPr>
              <w:t>Budget implications?</w:t>
            </w:r>
          </w:p>
        </w:tc>
      </w:tr>
      <w:tr w:rsidR="00062C93" w:rsidRPr="00642AD7" w14:paraId="6EA37243" w14:textId="77777777" w:rsidTr="00C71BAF">
        <w:tc>
          <w:tcPr>
            <w:tcW w:w="2263" w:type="dxa"/>
            <w:shd w:val="clear" w:color="auto" w:fill="FFFFFF" w:themeFill="background1"/>
          </w:tcPr>
          <w:p w14:paraId="20E700DB"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EYFS team to further research and develop Continuous Provision in line with evidence-based approaches to promote independent active learning. </w:t>
            </w:r>
          </w:p>
        </w:tc>
        <w:tc>
          <w:tcPr>
            <w:tcW w:w="1041" w:type="dxa"/>
          </w:tcPr>
          <w:p w14:paraId="591898AA"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Spring 2 2023</w:t>
            </w:r>
          </w:p>
        </w:tc>
        <w:tc>
          <w:tcPr>
            <w:tcW w:w="2637" w:type="dxa"/>
          </w:tcPr>
          <w:p w14:paraId="1FA59A0F"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Regular research by staff team, shared team planning as a working document (Early Excellence).</w:t>
            </w:r>
          </w:p>
          <w:p w14:paraId="2F14054C"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Clear focus on independent choice making and active learning. </w:t>
            </w:r>
          </w:p>
        </w:tc>
        <w:tc>
          <w:tcPr>
            <w:tcW w:w="3414" w:type="dxa"/>
          </w:tcPr>
          <w:p w14:paraId="2E1BF1E7"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Shared knowledge and understanding will ensure that Continuous Provision is carefully planned and matched to pupils’ interests and learning needs.</w:t>
            </w:r>
          </w:p>
          <w:p w14:paraId="011BF4BA"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Pupils will have the freedom to be independent choice makers and to take control of their own learning. </w:t>
            </w:r>
          </w:p>
        </w:tc>
        <w:tc>
          <w:tcPr>
            <w:tcW w:w="1606" w:type="dxa"/>
          </w:tcPr>
          <w:p w14:paraId="288833D3"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Sam Scott and EYFS staff team</w:t>
            </w:r>
          </w:p>
        </w:tc>
        <w:tc>
          <w:tcPr>
            <w:tcW w:w="1353" w:type="dxa"/>
          </w:tcPr>
          <w:p w14:paraId="0C38FE99"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634" w:type="dxa"/>
          </w:tcPr>
          <w:p w14:paraId="018BE381"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EYFS team time after school </w:t>
            </w:r>
          </w:p>
        </w:tc>
      </w:tr>
      <w:tr w:rsidR="00062C93" w:rsidRPr="00642AD7" w14:paraId="661CBFAA" w14:textId="77777777" w:rsidTr="00C71BAF">
        <w:tc>
          <w:tcPr>
            <w:tcW w:w="2263" w:type="dxa"/>
            <w:shd w:val="clear" w:color="auto" w:fill="FFFFFF" w:themeFill="background1"/>
          </w:tcPr>
          <w:p w14:paraId="0F6364D9"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Staff to monitor pupil interests and engagement and use this information to plan next steps</w:t>
            </w:r>
          </w:p>
          <w:p w14:paraId="7320A0D6" w14:textId="77777777" w:rsidR="00062C93" w:rsidRPr="00642AD7" w:rsidRDefault="00062C93" w:rsidP="00C71BAF">
            <w:pPr>
              <w:spacing w:line="240" w:lineRule="auto"/>
              <w:rPr>
                <w:rFonts w:ascii="Arial" w:hAnsi="Arial" w:cs="Arial"/>
                <w:sz w:val="20"/>
                <w:szCs w:val="20"/>
              </w:rPr>
            </w:pPr>
          </w:p>
        </w:tc>
        <w:tc>
          <w:tcPr>
            <w:tcW w:w="1041" w:type="dxa"/>
          </w:tcPr>
          <w:p w14:paraId="45C720F0"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From Spring 2 2023</w:t>
            </w:r>
          </w:p>
        </w:tc>
        <w:tc>
          <w:tcPr>
            <w:tcW w:w="2637" w:type="dxa"/>
          </w:tcPr>
          <w:p w14:paraId="03475FF2"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EfL to be used to capture observations to inform future planning. Assessment and overhaul of provision completely at least 3 times per year, informed by observations and group interests.</w:t>
            </w:r>
          </w:p>
          <w:p w14:paraId="643888B3" w14:textId="77777777" w:rsidR="00062C93" w:rsidRPr="00642AD7" w:rsidRDefault="00062C93" w:rsidP="00C71BAF">
            <w:pPr>
              <w:spacing w:line="240" w:lineRule="auto"/>
              <w:rPr>
                <w:rFonts w:ascii="Arial" w:hAnsi="Arial" w:cs="Arial"/>
                <w:sz w:val="20"/>
                <w:szCs w:val="20"/>
              </w:rPr>
            </w:pPr>
          </w:p>
        </w:tc>
        <w:tc>
          <w:tcPr>
            <w:tcW w:w="3414" w:type="dxa"/>
          </w:tcPr>
          <w:p w14:paraId="67E1274D"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Pupils will engage with wider learning activities; learning will be scaffolded to challenge their thinking and embed concepts.</w:t>
            </w:r>
          </w:p>
          <w:p w14:paraId="43AD9182"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Pupils will make increased progress in their curiosity and independent and active learning skills.  Continuous observation and assessment will inform child led curriculum development.</w:t>
            </w:r>
          </w:p>
        </w:tc>
        <w:tc>
          <w:tcPr>
            <w:tcW w:w="1606" w:type="dxa"/>
          </w:tcPr>
          <w:p w14:paraId="74B40E93"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Sam Scott and EYFS staff team</w:t>
            </w:r>
          </w:p>
        </w:tc>
        <w:tc>
          <w:tcPr>
            <w:tcW w:w="1353" w:type="dxa"/>
          </w:tcPr>
          <w:p w14:paraId="3AA02240"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634" w:type="dxa"/>
          </w:tcPr>
          <w:p w14:paraId="2C4ECD0A"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EYFS staff team meeting time</w:t>
            </w:r>
          </w:p>
        </w:tc>
      </w:tr>
      <w:tr w:rsidR="00062C93" w:rsidRPr="00642AD7" w14:paraId="4F1046F1" w14:textId="77777777" w:rsidTr="00C71BAF">
        <w:tc>
          <w:tcPr>
            <w:tcW w:w="2263" w:type="dxa"/>
            <w:shd w:val="clear" w:color="auto" w:fill="FFFFFF" w:themeFill="background1"/>
          </w:tcPr>
          <w:p w14:paraId="77F1BE16"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To further develop adults as facilitators and challenge common play behaviours to provide options for pupils to progress to a higher level activity.  </w:t>
            </w:r>
          </w:p>
          <w:p w14:paraId="10165053" w14:textId="77777777" w:rsidR="00062C93" w:rsidRPr="00642AD7" w:rsidRDefault="00062C93" w:rsidP="00C71BAF">
            <w:pPr>
              <w:spacing w:line="240" w:lineRule="auto"/>
              <w:rPr>
                <w:rFonts w:ascii="Arial" w:hAnsi="Arial" w:cs="Arial"/>
                <w:sz w:val="20"/>
                <w:szCs w:val="20"/>
              </w:rPr>
            </w:pPr>
          </w:p>
        </w:tc>
        <w:tc>
          <w:tcPr>
            <w:tcW w:w="1041" w:type="dxa"/>
          </w:tcPr>
          <w:p w14:paraId="43143D38"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From Summer 1 2023</w:t>
            </w:r>
          </w:p>
        </w:tc>
        <w:tc>
          <w:tcPr>
            <w:tcW w:w="2637" w:type="dxa"/>
            <w:shd w:val="clear" w:color="auto" w:fill="FFFFFF" w:themeFill="background1"/>
          </w:tcPr>
          <w:p w14:paraId="7A7D689A" w14:textId="3E0C37AF" w:rsidR="00642AD7" w:rsidRPr="00642AD7" w:rsidRDefault="00062C93" w:rsidP="00C71BAF">
            <w:pPr>
              <w:spacing w:line="240" w:lineRule="auto"/>
              <w:rPr>
                <w:rFonts w:ascii="Arial" w:hAnsi="Arial" w:cs="Arial"/>
                <w:sz w:val="20"/>
                <w:szCs w:val="20"/>
              </w:rPr>
            </w:pPr>
            <w:r w:rsidRPr="00642AD7">
              <w:rPr>
                <w:rFonts w:ascii="Arial" w:hAnsi="Arial" w:cs="Arial"/>
                <w:sz w:val="20"/>
                <w:szCs w:val="20"/>
              </w:rPr>
              <w:t>EYFS Teacher to train TA’s to scaffold and support learners effectively and to identify emerging, mid-level and high-level activities for each pupil. Next steps to be planned for pupils to progress to a higher level activity.</w:t>
            </w:r>
          </w:p>
        </w:tc>
        <w:tc>
          <w:tcPr>
            <w:tcW w:w="3414" w:type="dxa"/>
          </w:tcPr>
          <w:p w14:paraId="3822E54A"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 xml:space="preserve">Pupils will benefit from adults understanding their interests and developing their ability to revisit old explorations and to follow their interests into new ones. Pupils will benefit from higher level activities which will further promote their independent and active learning.  </w:t>
            </w:r>
          </w:p>
        </w:tc>
        <w:tc>
          <w:tcPr>
            <w:tcW w:w="1606" w:type="dxa"/>
          </w:tcPr>
          <w:p w14:paraId="2DC31FC6"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Sam Scott and EYFS staff team</w:t>
            </w:r>
          </w:p>
        </w:tc>
        <w:tc>
          <w:tcPr>
            <w:tcW w:w="1353" w:type="dxa"/>
          </w:tcPr>
          <w:p w14:paraId="31A6CB3E"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Lianne Buchanan</w:t>
            </w:r>
          </w:p>
        </w:tc>
        <w:tc>
          <w:tcPr>
            <w:tcW w:w="1634" w:type="dxa"/>
          </w:tcPr>
          <w:p w14:paraId="66CFDAF8" w14:textId="77777777" w:rsidR="00062C93" w:rsidRPr="00642AD7" w:rsidRDefault="00062C93" w:rsidP="00C71BAF">
            <w:pPr>
              <w:spacing w:line="240" w:lineRule="auto"/>
              <w:rPr>
                <w:rFonts w:ascii="Arial" w:hAnsi="Arial" w:cs="Arial"/>
                <w:sz w:val="20"/>
                <w:szCs w:val="20"/>
              </w:rPr>
            </w:pPr>
            <w:r w:rsidRPr="00642AD7">
              <w:rPr>
                <w:rFonts w:ascii="Arial" w:hAnsi="Arial" w:cs="Arial"/>
                <w:sz w:val="20"/>
                <w:szCs w:val="20"/>
              </w:rPr>
              <w:t>EYFS staff team meeting time</w:t>
            </w:r>
          </w:p>
        </w:tc>
      </w:tr>
    </w:tbl>
    <w:p w14:paraId="22C39028" w14:textId="77777777" w:rsidR="00642AD7" w:rsidRPr="00642AD7" w:rsidRDefault="00642AD7" w:rsidP="000B6EE5">
      <w:pPr>
        <w:spacing w:line="259" w:lineRule="auto"/>
        <w:rPr>
          <w:rFonts w:ascii="Arial" w:hAnsi="Arial" w:cs="Arial"/>
          <w:b/>
          <w:sz w:val="20"/>
          <w:szCs w:val="20"/>
        </w:rPr>
      </w:pPr>
    </w:p>
    <w:tbl>
      <w:tblPr>
        <w:tblStyle w:val="TableGrid"/>
        <w:tblpPr w:leftFromText="180" w:rightFromText="180" w:vertAnchor="page" w:horzAnchor="margin" w:tblpY="1861"/>
        <w:tblW w:w="14312" w:type="dxa"/>
        <w:tblInd w:w="0" w:type="dxa"/>
        <w:tblLook w:val="04A0" w:firstRow="1" w:lastRow="0" w:firstColumn="1" w:lastColumn="0" w:noHBand="0" w:noVBand="1"/>
      </w:tblPr>
      <w:tblGrid>
        <w:gridCol w:w="2603"/>
        <w:gridCol w:w="1372"/>
        <w:gridCol w:w="2451"/>
        <w:gridCol w:w="2363"/>
        <w:gridCol w:w="1374"/>
        <w:gridCol w:w="1353"/>
        <w:gridCol w:w="2796"/>
      </w:tblGrid>
      <w:tr w:rsidR="004A6B8D" w:rsidRPr="00642AD7" w14:paraId="7A7E7E67" w14:textId="77777777" w:rsidTr="004A6B8D">
        <w:trPr>
          <w:trHeight w:val="1125"/>
        </w:trPr>
        <w:tc>
          <w:tcPr>
            <w:tcW w:w="14312" w:type="dxa"/>
            <w:gridSpan w:val="7"/>
            <w:tcBorders>
              <w:top w:val="nil"/>
              <w:left w:val="nil"/>
              <w:right w:val="nil"/>
            </w:tcBorders>
            <w:shd w:val="clear" w:color="auto" w:fill="auto"/>
          </w:tcPr>
          <w:p w14:paraId="37342422" w14:textId="77777777" w:rsidR="004A6B8D" w:rsidRPr="00642AD7" w:rsidRDefault="004A6B8D" w:rsidP="004A6B8D">
            <w:pPr>
              <w:pStyle w:val="Header"/>
              <w:rPr>
                <w:rFonts w:ascii="Arial" w:hAnsi="Arial" w:cs="Arial"/>
                <w:b/>
                <w:sz w:val="20"/>
                <w:szCs w:val="20"/>
              </w:rPr>
            </w:pPr>
            <w:r w:rsidRPr="00642AD7">
              <w:rPr>
                <w:rFonts w:ascii="Arial" w:hAnsi="Arial" w:cs="Arial"/>
                <w:b/>
                <w:sz w:val="20"/>
                <w:szCs w:val="20"/>
              </w:rPr>
              <w:lastRenderedPageBreak/>
              <w:t xml:space="preserve">FOCUS AREA: </w:t>
            </w:r>
            <w:r w:rsidRPr="00642AD7">
              <w:rPr>
                <w:rFonts w:ascii="Arial" w:eastAsia="Calibri" w:hAnsi="Arial" w:cs="Arial"/>
                <w:b/>
                <w:sz w:val="20"/>
                <w:szCs w:val="20"/>
              </w:rPr>
              <w:t xml:space="preserve">Behaviour and Attitudes </w:t>
            </w:r>
            <w:r w:rsidRPr="00642AD7">
              <w:rPr>
                <w:rFonts w:ascii="Arial" w:eastAsia="Calibri" w:hAnsi="Arial" w:cs="Arial"/>
                <w:b/>
                <w:sz w:val="20"/>
                <w:szCs w:val="20"/>
              </w:rPr>
              <w:tab/>
            </w:r>
            <w:r w:rsidRPr="00642AD7">
              <w:rPr>
                <w:rFonts w:ascii="Arial" w:eastAsia="Calibri" w:hAnsi="Arial" w:cs="Arial"/>
                <w:b/>
                <w:sz w:val="20"/>
                <w:szCs w:val="20"/>
              </w:rPr>
              <w:tab/>
            </w:r>
            <w:r w:rsidRPr="00642AD7">
              <w:rPr>
                <w:rFonts w:ascii="Arial" w:eastAsia="Calibri" w:hAnsi="Arial" w:cs="Arial"/>
                <w:b/>
                <w:sz w:val="20"/>
                <w:szCs w:val="20"/>
              </w:rPr>
              <w:tab/>
            </w:r>
            <w:r w:rsidRPr="00642AD7">
              <w:rPr>
                <w:rFonts w:ascii="Arial" w:eastAsia="Calibri" w:hAnsi="Arial" w:cs="Arial"/>
                <w:b/>
                <w:sz w:val="20"/>
                <w:szCs w:val="20"/>
              </w:rPr>
              <w:tab/>
            </w:r>
            <w:r w:rsidRPr="00642AD7">
              <w:rPr>
                <w:rFonts w:ascii="Arial" w:eastAsia="Calibri" w:hAnsi="Arial" w:cs="Arial"/>
                <w:b/>
                <w:sz w:val="20"/>
                <w:szCs w:val="20"/>
              </w:rPr>
              <w:tab/>
            </w:r>
            <w:r w:rsidRPr="00642AD7">
              <w:rPr>
                <w:rFonts w:ascii="Arial" w:hAnsi="Arial" w:cs="Arial"/>
                <w:b/>
                <w:sz w:val="20"/>
                <w:szCs w:val="20"/>
              </w:rPr>
              <w:t>SLT LEAD: Jade Ashton</w:t>
            </w:r>
          </w:p>
          <w:p w14:paraId="288B13AC" w14:textId="65A7F510" w:rsidR="004A6B8D" w:rsidRPr="00642AD7" w:rsidRDefault="004A6B8D" w:rsidP="004A6B8D">
            <w:pPr>
              <w:pStyle w:val="ListParagraph"/>
              <w:numPr>
                <w:ilvl w:val="0"/>
                <w:numId w:val="18"/>
              </w:numPr>
              <w:spacing w:line="259" w:lineRule="auto"/>
              <w:rPr>
                <w:rFonts w:ascii="Arial" w:hAnsi="Arial" w:cs="Arial"/>
                <w:b/>
                <w:sz w:val="20"/>
                <w:szCs w:val="20"/>
              </w:rPr>
            </w:pPr>
            <w:r w:rsidRPr="00642AD7">
              <w:rPr>
                <w:rFonts w:ascii="Arial" w:hAnsi="Arial" w:cs="Arial"/>
                <w:b/>
                <w:color w:val="242424"/>
                <w:sz w:val="20"/>
                <w:szCs w:val="20"/>
                <w:bdr w:val="none" w:sz="0" w:space="0" w:color="auto" w:frame="1"/>
              </w:rPr>
              <w:t>To further develop the role of School Council and Pupil Voice across school, ensuring that our pupils’ needs, wishes, views and aspirations are at the heart of our offer</w:t>
            </w:r>
          </w:p>
        </w:tc>
      </w:tr>
      <w:tr w:rsidR="00133C97" w:rsidRPr="00642AD7" w14:paraId="54DDC5FE" w14:textId="2FD24BB2" w:rsidTr="00BD68FD">
        <w:trPr>
          <w:trHeight w:val="522"/>
        </w:trPr>
        <w:tc>
          <w:tcPr>
            <w:tcW w:w="2603" w:type="dxa"/>
            <w:tcBorders>
              <w:top w:val="single" w:sz="4" w:space="0" w:color="auto"/>
              <w:left w:val="single" w:sz="4" w:space="0" w:color="auto"/>
              <w:bottom w:val="single" w:sz="4" w:space="0" w:color="auto"/>
              <w:right w:val="single" w:sz="4" w:space="0" w:color="auto"/>
            </w:tcBorders>
            <w:shd w:val="clear" w:color="auto" w:fill="auto"/>
            <w:hideMark/>
          </w:tcPr>
          <w:p w14:paraId="30F498AA" w14:textId="77777777" w:rsidR="00133C97" w:rsidRPr="00642AD7" w:rsidRDefault="00133C97" w:rsidP="008F108F">
            <w:pPr>
              <w:jc w:val="center"/>
              <w:rPr>
                <w:rFonts w:ascii="Arial" w:hAnsi="Arial" w:cs="Arial"/>
                <w:b/>
                <w:sz w:val="20"/>
                <w:szCs w:val="20"/>
              </w:rPr>
            </w:pPr>
            <w:r w:rsidRPr="00642AD7">
              <w:rPr>
                <w:rFonts w:ascii="Arial" w:hAnsi="Arial" w:cs="Arial"/>
                <w:b/>
                <w:sz w:val="20"/>
                <w:szCs w:val="20"/>
              </w:rPr>
              <w:t>Task</w:t>
            </w:r>
          </w:p>
        </w:tc>
        <w:tc>
          <w:tcPr>
            <w:tcW w:w="1372" w:type="dxa"/>
            <w:tcBorders>
              <w:top w:val="single" w:sz="4" w:space="0" w:color="auto"/>
              <w:left w:val="single" w:sz="4" w:space="0" w:color="auto"/>
              <w:bottom w:val="single" w:sz="4" w:space="0" w:color="auto"/>
              <w:right w:val="single" w:sz="4" w:space="0" w:color="auto"/>
            </w:tcBorders>
            <w:hideMark/>
          </w:tcPr>
          <w:p w14:paraId="32916C5A" w14:textId="77777777" w:rsidR="00133C97" w:rsidRPr="00642AD7" w:rsidRDefault="00133C97" w:rsidP="008F108F">
            <w:pPr>
              <w:jc w:val="center"/>
              <w:rPr>
                <w:rFonts w:ascii="Arial" w:hAnsi="Arial" w:cs="Arial"/>
                <w:b/>
                <w:sz w:val="20"/>
                <w:szCs w:val="20"/>
              </w:rPr>
            </w:pPr>
            <w:r w:rsidRPr="00642AD7">
              <w:rPr>
                <w:rFonts w:ascii="Arial" w:hAnsi="Arial" w:cs="Arial"/>
                <w:b/>
                <w:sz w:val="20"/>
                <w:szCs w:val="20"/>
              </w:rPr>
              <w:t>By when?</w:t>
            </w:r>
          </w:p>
        </w:tc>
        <w:tc>
          <w:tcPr>
            <w:tcW w:w="2451" w:type="dxa"/>
            <w:tcBorders>
              <w:top w:val="single" w:sz="4" w:space="0" w:color="auto"/>
              <w:left w:val="single" w:sz="4" w:space="0" w:color="auto"/>
              <w:bottom w:val="single" w:sz="4" w:space="0" w:color="auto"/>
              <w:right w:val="single" w:sz="4" w:space="0" w:color="auto"/>
            </w:tcBorders>
            <w:hideMark/>
          </w:tcPr>
          <w:p w14:paraId="0FF69430" w14:textId="77777777" w:rsidR="00133C97" w:rsidRPr="00642AD7" w:rsidRDefault="00133C97" w:rsidP="008F108F">
            <w:pPr>
              <w:jc w:val="center"/>
              <w:rPr>
                <w:rFonts w:ascii="Arial" w:hAnsi="Arial" w:cs="Arial"/>
                <w:b/>
                <w:sz w:val="20"/>
                <w:szCs w:val="20"/>
              </w:rPr>
            </w:pPr>
            <w:r w:rsidRPr="00642AD7">
              <w:rPr>
                <w:rFonts w:ascii="Arial" w:hAnsi="Arial" w:cs="Arial"/>
                <w:b/>
                <w:sz w:val="20"/>
                <w:szCs w:val="20"/>
              </w:rPr>
              <w:t>Success Criteria</w:t>
            </w:r>
          </w:p>
        </w:tc>
        <w:tc>
          <w:tcPr>
            <w:tcW w:w="2363" w:type="dxa"/>
            <w:tcBorders>
              <w:top w:val="single" w:sz="4" w:space="0" w:color="auto"/>
              <w:left w:val="single" w:sz="4" w:space="0" w:color="auto"/>
              <w:bottom w:val="single" w:sz="4" w:space="0" w:color="auto"/>
              <w:right w:val="single" w:sz="4" w:space="0" w:color="auto"/>
            </w:tcBorders>
            <w:hideMark/>
          </w:tcPr>
          <w:p w14:paraId="019FA09A" w14:textId="77777777" w:rsidR="00133C97" w:rsidRPr="00642AD7" w:rsidRDefault="00133C97" w:rsidP="008F108F">
            <w:pPr>
              <w:jc w:val="center"/>
              <w:rPr>
                <w:rFonts w:ascii="Arial" w:hAnsi="Arial" w:cs="Arial"/>
                <w:b/>
                <w:sz w:val="20"/>
                <w:szCs w:val="20"/>
              </w:rPr>
            </w:pPr>
            <w:r w:rsidRPr="00642AD7">
              <w:rPr>
                <w:rFonts w:ascii="Arial" w:hAnsi="Arial" w:cs="Arial"/>
                <w:b/>
                <w:sz w:val="20"/>
                <w:szCs w:val="20"/>
              </w:rPr>
              <w:t>What difference will it make to pupils?</w:t>
            </w:r>
          </w:p>
        </w:tc>
        <w:tc>
          <w:tcPr>
            <w:tcW w:w="1374" w:type="dxa"/>
            <w:tcBorders>
              <w:top w:val="single" w:sz="4" w:space="0" w:color="auto"/>
              <w:left w:val="single" w:sz="4" w:space="0" w:color="auto"/>
              <w:bottom w:val="single" w:sz="4" w:space="0" w:color="auto"/>
              <w:right w:val="single" w:sz="4" w:space="0" w:color="auto"/>
            </w:tcBorders>
            <w:hideMark/>
          </w:tcPr>
          <w:p w14:paraId="63E0D908" w14:textId="77777777" w:rsidR="00133C97" w:rsidRPr="00642AD7" w:rsidRDefault="00133C97" w:rsidP="008F108F">
            <w:pPr>
              <w:jc w:val="center"/>
              <w:rPr>
                <w:rFonts w:ascii="Arial" w:hAnsi="Arial" w:cs="Arial"/>
                <w:b/>
                <w:sz w:val="20"/>
                <w:szCs w:val="20"/>
              </w:rPr>
            </w:pPr>
            <w:r w:rsidRPr="00642AD7">
              <w:rPr>
                <w:rFonts w:ascii="Arial" w:hAnsi="Arial" w:cs="Arial"/>
                <w:b/>
                <w:sz w:val="20"/>
                <w:szCs w:val="20"/>
              </w:rPr>
              <w:t>Lead</w:t>
            </w:r>
          </w:p>
        </w:tc>
        <w:tc>
          <w:tcPr>
            <w:tcW w:w="1353" w:type="dxa"/>
            <w:tcBorders>
              <w:top w:val="single" w:sz="4" w:space="0" w:color="auto"/>
              <w:left w:val="single" w:sz="4" w:space="0" w:color="auto"/>
              <w:bottom w:val="single" w:sz="4" w:space="0" w:color="auto"/>
              <w:right w:val="single" w:sz="4" w:space="0" w:color="auto"/>
            </w:tcBorders>
            <w:hideMark/>
          </w:tcPr>
          <w:p w14:paraId="43F304BD" w14:textId="77777777" w:rsidR="00133C97" w:rsidRPr="00642AD7" w:rsidRDefault="00133C97" w:rsidP="008F108F">
            <w:pPr>
              <w:jc w:val="center"/>
              <w:rPr>
                <w:rFonts w:ascii="Arial" w:hAnsi="Arial" w:cs="Arial"/>
                <w:b/>
                <w:sz w:val="20"/>
                <w:szCs w:val="20"/>
              </w:rPr>
            </w:pPr>
            <w:r w:rsidRPr="00642AD7">
              <w:rPr>
                <w:rFonts w:ascii="Arial" w:hAnsi="Arial" w:cs="Arial"/>
                <w:b/>
                <w:sz w:val="20"/>
                <w:szCs w:val="20"/>
              </w:rPr>
              <w:t xml:space="preserve">Monitoring </w:t>
            </w:r>
          </w:p>
        </w:tc>
        <w:tc>
          <w:tcPr>
            <w:tcW w:w="2796" w:type="dxa"/>
            <w:tcBorders>
              <w:top w:val="single" w:sz="4" w:space="0" w:color="auto"/>
              <w:left w:val="single" w:sz="4" w:space="0" w:color="auto"/>
              <w:bottom w:val="single" w:sz="4" w:space="0" w:color="auto"/>
              <w:right w:val="single" w:sz="4" w:space="0" w:color="auto"/>
            </w:tcBorders>
            <w:hideMark/>
          </w:tcPr>
          <w:p w14:paraId="5D099D20" w14:textId="77777777" w:rsidR="00133C97" w:rsidRPr="00642AD7" w:rsidRDefault="00133C97" w:rsidP="008F108F">
            <w:pPr>
              <w:jc w:val="center"/>
              <w:rPr>
                <w:rFonts w:ascii="Arial" w:hAnsi="Arial" w:cs="Arial"/>
                <w:b/>
                <w:sz w:val="20"/>
                <w:szCs w:val="20"/>
              </w:rPr>
            </w:pPr>
            <w:r w:rsidRPr="00642AD7">
              <w:rPr>
                <w:rFonts w:ascii="Arial" w:hAnsi="Arial" w:cs="Arial"/>
                <w:b/>
                <w:sz w:val="20"/>
                <w:szCs w:val="20"/>
              </w:rPr>
              <w:t>Budget implications?</w:t>
            </w:r>
          </w:p>
        </w:tc>
      </w:tr>
      <w:tr w:rsidR="00133C97" w:rsidRPr="00642AD7" w14:paraId="10E91111" w14:textId="14D6A5D6" w:rsidTr="00BD68FD">
        <w:trPr>
          <w:trHeight w:val="237"/>
        </w:trPr>
        <w:tc>
          <w:tcPr>
            <w:tcW w:w="2603" w:type="dxa"/>
            <w:tcBorders>
              <w:top w:val="single" w:sz="4" w:space="0" w:color="auto"/>
              <w:left w:val="single" w:sz="4" w:space="0" w:color="auto"/>
              <w:bottom w:val="single" w:sz="4" w:space="0" w:color="auto"/>
              <w:right w:val="single" w:sz="4" w:space="0" w:color="auto"/>
            </w:tcBorders>
            <w:shd w:val="clear" w:color="auto" w:fill="auto"/>
          </w:tcPr>
          <w:p w14:paraId="5B01744B" w14:textId="77777777" w:rsidR="00133C97" w:rsidRPr="00642AD7" w:rsidRDefault="00133C97" w:rsidP="008F108F">
            <w:pPr>
              <w:contextualSpacing/>
              <w:rPr>
                <w:rFonts w:ascii="Arial" w:hAnsi="Arial" w:cs="Arial"/>
                <w:sz w:val="20"/>
                <w:szCs w:val="20"/>
                <w:u w:val="single"/>
              </w:rPr>
            </w:pPr>
            <w:r w:rsidRPr="00642AD7">
              <w:rPr>
                <w:rFonts w:ascii="Arial" w:hAnsi="Arial" w:cs="Arial"/>
                <w:sz w:val="20"/>
                <w:szCs w:val="20"/>
                <w:u w:val="single"/>
              </w:rPr>
              <w:t>School council</w:t>
            </w:r>
          </w:p>
          <w:p w14:paraId="61D744F9" w14:textId="77777777" w:rsidR="00133C97" w:rsidRPr="00642AD7" w:rsidRDefault="00133C97" w:rsidP="008F108F">
            <w:pPr>
              <w:contextualSpacing/>
              <w:rPr>
                <w:rFonts w:ascii="Arial" w:hAnsi="Arial" w:cs="Arial"/>
                <w:sz w:val="20"/>
                <w:szCs w:val="20"/>
              </w:rPr>
            </w:pPr>
            <w:r w:rsidRPr="00642AD7">
              <w:rPr>
                <w:rFonts w:ascii="Arial" w:hAnsi="Arial" w:cs="Arial"/>
                <w:sz w:val="20"/>
                <w:szCs w:val="20"/>
              </w:rPr>
              <w:t xml:space="preserve">To reintroduce termly school council meetings which include a specific agenda to discuss important topics and pupil suggestions. Minutes to be shared with SLT and acted on accordingly. </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A7DFB98"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Autumn 2 2023 </w:t>
            </w:r>
          </w:p>
        </w:tc>
        <w:tc>
          <w:tcPr>
            <w:tcW w:w="2451" w:type="dxa"/>
            <w:tcBorders>
              <w:top w:val="single" w:sz="4" w:space="0" w:color="auto"/>
              <w:left w:val="single" w:sz="4" w:space="0" w:color="auto"/>
              <w:bottom w:val="single" w:sz="4" w:space="0" w:color="auto"/>
              <w:right w:val="single" w:sz="4" w:space="0" w:color="auto"/>
            </w:tcBorders>
            <w:shd w:val="clear" w:color="auto" w:fill="auto"/>
          </w:tcPr>
          <w:p w14:paraId="6E29C8B6"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Meetings will be held regularly with all school council reps to discuss and develop specific areas within school. Class will support pupils before the meeting to complete their suggestions and bring to the meeting with appropriate communication aids to fully take part in meetings. </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5405EDCB"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Pupils voice will be heard and acted on accordingly. Regular meetings will give pupils opportunity to discuss things that are important to them and support them in the understanding their suggestions are important. This will also support pupils socially to meet and communicate with other learners. </w:t>
            </w:r>
          </w:p>
        </w:tc>
        <w:tc>
          <w:tcPr>
            <w:tcW w:w="1374" w:type="dxa"/>
            <w:tcBorders>
              <w:top w:val="single" w:sz="4" w:space="0" w:color="auto"/>
              <w:left w:val="single" w:sz="4" w:space="0" w:color="auto"/>
              <w:bottom w:val="single" w:sz="4" w:space="0" w:color="auto"/>
              <w:right w:val="single" w:sz="4" w:space="0" w:color="auto"/>
            </w:tcBorders>
            <w:shd w:val="clear" w:color="auto" w:fill="auto"/>
          </w:tcPr>
          <w:p w14:paraId="0280725F"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 Laura Akers </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4B05006"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Jade Ashton </w:t>
            </w:r>
          </w:p>
        </w:tc>
        <w:tc>
          <w:tcPr>
            <w:tcW w:w="2796" w:type="dxa"/>
            <w:tcBorders>
              <w:top w:val="single" w:sz="4" w:space="0" w:color="auto"/>
              <w:left w:val="single" w:sz="4" w:space="0" w:color="auto"/>
              <w:bottom w:val="single" w:sz="4" w:space="0" w:color="auto"/>
              <w:right w:val="single" w:sz="4" w:space="0" w:color="auto"/>
            </w:tcBorders>
            <w:shd w:val="clear" w:color="auto" w:fill="auto"/>
          </w:tcPr>
          <w:p w14:paraId="4AFAC1C9"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Time planned for meetings each term and time to plan and prep resources needed for pupil voice and meetings. </w:t>
            </w:r>
          </w:p>
        </w:tc>
      </w:tr>
      <w:tr w:rsidR="00133C97" w:rsidRPr="00642AD7" w14:paraId="7DC6D5AD" w14:textId="117EB688" w:rsidTr="00BD68FD">
        <w:trPr>
          <w:trHeight w:val="237"/>
        </w:trPr>
        <w:tc>
          <w:tcPr>
            <w:tcW w:w="2603" w:type="dxa"/>
            <w:tcBorders>
              <w:top w:val="single" w:sz="4" w:space="0" w:color="auto"/>
              <w:left w:val="single" w:sz="4" w:space="0" w:color="auto"/>
              <w:bottom w:val="single" w:sz="4" w:space="0" w:color="auto"/>
              <w:right w:val="single" w:sz="4" w:space="0" w:color="auto"/>
            </w:tcBorders>
            <w:shd w:val="clear" w:color="auto" w:fill="auto"/>
          </w:tcPr>
          <w:p w14:paraId="584072DF" w14:textId="77777777" w:rsidR="00133C97" w:rsidRPr="00642AD7" w:rsidRDefault="00133C97" w:rsidP="008F108F">
            <w:pPr>
              <w:contextualSpacing/>
              <w:rPr>
                <w:rFonts w:ascii="Arial" w:hAnsi="Arial" w:cs="Arial"/>
                <w:sz w:val="20"/>
                <w:szCs w:val="20"/>
                <w:u w:val="single"/>
              </w:rPr>
            </w:pPr>
            <w:r w:rsidRPr="00642AD7">
              <w:rPr>
                <w:rFonts w:ascii="Arial" w:hAnsi="Arial" w:cs="Arial"/>
                <w:sz w:val="20"/>
                <w:szCs w:val="20"/>
                <w:u w:val="single"/>
              </w:rPr>
              <w:t>Kindness Champions</w:t>
            </w:r>
          </w:p>
          <w:p w14:paraId="3B83A99B" w14:textId="77777777" w:rsidR="00133C97" w:rsidRPr="00642AD7" w:rsidRDefault="00133C97" w:rsidP="008F108F">
            <w:pPr>
              <w:contextualSpacing/>
              <w:rPr>
                <w:rFonts w:ascii="Arial" w:hAnsi="Arial" w:cs="Arial"/>
                <w:sz w:val="20"/>
                <w:szCs w:val="20"/>
              </w:rPr>
            </w:pPr>
            <w:r w:rsidRPr="00642AD7">
              <w:rPr>
                <w:rFonts w:ascii="Arial" w:hAnsi="Arial" w:cs="Arial"/>
                <w:sz w:val="20"/>
                <w:szCs w:val="20"/>
              </w:rPr>
              <w:t xml:space="preserve">To develop the kindness champion role, including regular meetings and discussions and nominations to celebrate kindness around school with a focus on pupil voice. </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50E7BEC" w14:textId="77777777" w:rsidR="00133C97" w:rsidRPr="00642AD7" w:rsidRDefault="00133C97" w:rsidP="008F108F">
            <w:pPr>
              <w:rPr>
                <w:rFonts w:ascii="Arial" w:hAnsi="Arial" w:cs="Arial"/>
                <w:sz w:val="20"/>
                <w:szCs w:val="20"/>
              </w:rPr>
            </w:pPr>
            <w:r w:rsidRPr="00642AD7">
              <w:rPr>
                <w:rFonts w:ascii="Arial" w:hAnsi="Arial" w:cs="Arial"/>
                <w:sz w:val="20"/>
                <w:szCs w:val="20"/>
              </w:rPr>
              <w:t>Autumn 2 2023</w:t>
            </w:r>
          </w:p>
        </w:tc>
        <w:tc>
          <w:tcPr>
            <w:tcW w:w="2451" w:type="dxa"/>
            <w:tcBorders>
              <w:top w:val="single" w:sz="4" w:space="0" w:color="auto"/>
              <w:left w:val="single" w:sz="4" w:space="0" w:color="auto"/>
              <w:bottom w:val="single" w:sz="4" w:space="0" w:color="auto"/>
              <w:right w:val="single" w:sz="4" w:space="0" w:color="auto"/>
            </w:tcBorders>
            <w:shd w:val="clear" w:color="auto" w:fill="auto"/>
          </w:tcPr>
          <w:p w14:paraId="1A87CFF6" w14:textId="77777777" w:rsidR="00133C97" w:rsidRDefault="00133C97" w:rsidP="008F108F">
            <w:pPr>
              <w:rPr>
                <w:rFonts w:ascii="Arial" w:hAnsi="Arial" w:cs="Arial"/>
                <w:sz w:val="20"/>
                <w:szCs w:val="20"/>
              </w:rPr>
            </w:pPr>
            <w:r w:rsidRPr="00642AD7">
              <w:rPr>
                <w:rFonts w:ascii="Arial" w:hAnsi="Arial" w:cs="Arial"/>
                <w:sz w:val="20"/>
                <w:szCs w:val="20"/>
              </w:rPr>
              <w:t xml:space="preserve">Meetings will be held every term where kindness champions will discuss and develop their role to demonstrate consistent expectations around school. Pupils will vote and nominate others pupils who they feel deserve recognition and discuss important issues that they feel need address in order to </w:t>
            </w:r>
            <w:r w:rsidRPr="00642AD7">
              <w:rPr>
                <w:rFonts w:ascii="Arial" w:hAnsi="Arial" w:cs="Arial"/>
                <w:sz w:val="20"/>
                <w:szCs w:val="20"/>
              </w:rPr>
              <w:lastRenderedPageBreak/>
              <w:t xml:space="preserve">continue with our Anti-Bullying work. </w:t>
            </w:r>
          </w:p>
          <w:p w14:paraId="57B4D3B1" w14:textId="013CF4CB" w:rsidR="00BD68FD" w:rsidRPr="00642AD7" w:rsidRDefault="00BD68FD" w:rsidP="008F108F">
            <w:pPr>
              <w:rPr>
                <w:rFonts w:ascii="Arial" w:hAnsi="Arial" w:cs="Arial"/>
                <w:sz w:val="20"/>
                <w:szCs w:val="20"/>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4F2A07AA" w14:textId="77777777" w:rsidR="00133C97" w:rsidRPr="00642AD7" w:rsidRDefault="00133C97" w:rsidP="008F108F">
            <w:pPr>
              <w:rPr>
                <w:rFonts w:ascii="Arial" w:hAnsi="Arial" w:cs="Arial"/>
                <w:sz w:val="20"/>
                <w:szCs w:val="20"/>
              </w:rPr>
            </w:pPr>
            <w:r w:rsidRPr="00642AD7">
              <w:rPr>
                <w:rFonts w:ascii="Arial" w:hAnsi="Arial" w:cs="Arial"/>
                <w:sz w:val="20"/>
                <w:szCs w:val="20"/>
              </w:rPr>
              <w:lastRenderedPageBreak/>
              <w:t xml:space="preserve">Pupils will celebrate kindness and support others to treat others respectfully. Kindness Champions will be given further responsibility within their role and opportunities to voice their opinions and suggestions about kindness within Fox Wood. </w:t>
            </w:r>
          </w:p>
        </w:tc>
        <w:tc>
          <w:tcPr>
            <w:tcW w:w="1374" w:type="dxa"/>
            <w:tcBorders>
              <w:top w:val="single" w:sz="4" w:space="0" w:color="auto"/>
              <w:left w:val="single" w:sz="4" w:space="0" w:color="auto"/>
              <w:bottom w:val="single" w:sz="4" w:space="0" w:color="auto"/>
              <w:right w:val="single" w:sz="4" w:space="0" w:color="auto"/>
            </w:tcBorders>
            <w:shd w:val="clear" w:color="auto" w:fill="auto"/>
          </w:tcPr>
          <w:p w14:paraId="1A74E0D9"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Jade Ashton </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0E2A161"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Jade Ashton </w:t>
            </w:r>
          </w:p>
        </w:tc>
        <w:tc>
          <w:tcPr>
            <w:tcW w:w="2796" w:type="dxa"/>
            <w:tcBorders>
              <w:top w:val="single" w:sz="4" w:space="0" w:color="auto"/>
              <w:left w:val="single" w:sz="4" w:space="0" w:color="auto"/>
              <w:bottom w:val="single" w:sz="4" w:space="0" w:color="auto"/>
              <w:right w:val="single" w:sz="4" w:space="0" w:color="auto"/>
            </w:tcBorders>
            <w:shd w:val="clear" w:color="auto" w:fill="auto"/>
          </w:tcPr>
          <w:p w14:paraId="6155B0B9"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Time planned for meetings each term and time to plan and prep resource needed for pupil voice and meetings. </w:t>
            </w:r>
          </w:p>
          <w:p w14:paraId="2F6982AC"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Kindness resources prepared and uses effectively across school. </w:t>
            </w:r>
          </w:p>
        </w:tc>
      </w:tr>
      <w:tr w:rsidR="00133C97" w:rsidRPr="00642AD7" w14:paraId="2C481180" w14:textId="74DFF8EC" w:rsidTr="00BD68FD">
        <w:trPr>
          <w:trHeight w:val="237"/>
        </w:trPr>
        <w:tc>
          <w:tcPr>
            <w:tcW w:w="2603" w:type="dxa"/>
            <w:tcBorders>
              <w:top w:val="single" w:sz="4" w:space="0" w:color="auto"/>
              <w:left w:val="single" w:sz="4" w:space="0" w:color="auto"/>
              <w:bottom w:val="single" w:sz="4" w:space="0" w:color="auto"/>
              <w:right w:val="single" w:sz="4" w:space="0" w:color="auto"/>
            </w:tcBorders>
            <w:shd w:val="clear" w:color="auto" w:fill="auto"/>
          </w:tcPr>
          <w:p w14:paraId="50003BD7" w14:textId="77777777" w:rsidR="00133C97" w:rsidRPr="00642AD7" w:rsidRDefault="00133C97" w:rsidP="008F108F">
            <w:pPr>
              <w:contextualSpacing/>
              <w:rPr>
                <w:rFonts w:ascii="Arial" w:hAnsi="Arial" w:cs="Arial"/>
                <w:sz w:val="20"/>
                <w:szCs w:val="20"/>
                <w:u w:val="single"/>
              </w:rPr>
            </w:pPr>
            <w:r w:rsidRPr="00642AD7">
              <w:rPr>
                <w:rFonts w:ascii="Arial" w:hAnsi="Arial" w:cs="Arial"/>
                <w:sz w:val="20"/>
                <w:szCs w:val="20"/>
                <w:u w:val="single"/>
              </w:rPr>
              <w:t>Awareness Days</w:t>
            </w:r>
          </w:p>
          <w:p w14:paraId="340499D2" w14:textId="77777777" w:rsidR="00133C97" w:rsidRPr="00642AD7" w:rsidRDefault="00133C97" w:rsidP="008F108F">
            <w:pPr>
              <w:contextualSpacing/>
              <w:rPr>
                <w:rFonts w:ascii="Arial" w:hAnsi="Arial" w:cs="Arial"/>
                <w:sz w:val="20"/>
                <w:szCs w:val="20"/>
              </w:rPr>
            </w:pPr>
            <w:r w:rsidRPr="00642AD7">
              <w:rPr>
                <w:rFonts w:ascii="Arial" w:hAnsi="Arial" w:cs="Arial"/>
                <w:sz w:val="20"/>
                <w:szCs w:val="20"/>
              </w:rPr>
              <w:t xml:space="preserve">Pupils will develop their involvement within the yearly awareness days using the voting proformas. Pupils will have the opportunities to plan the day and be responsible for the fund raising through their own ideas and plans. </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F8DEAA7" w14:textId="3F14845E" w:rsidR="00133C97" w:rsidRPr="00642AD7" w:rsidRDefault="00CA456E" w:rsidP="008F108F">
            <w:pPr>
              <w:rPr>
                <w:rFonts w:ascii="Arial" w:hAnsi="Arial" w:cs="Arial"/>
                <w:sz w:val="20"/>
                <w:szCs w:val="20"/>
              </w:rPr>
            </w:pPr>
            <w:r w:rsidRPr="00642AD7">
              <w:rPr>
                <w:rFonts w:ascii="Arial" w:hAnsi="Arial" w:cs="Arial"/>
                <w:sz w:val="20"/>
                <w:szCs w:val="20"/>
              </w:rPr>
              <w:t>Autumn 2 2023</w:t>
            </w:r>
          </w:p>
        </w:tc>
        <w:tc>
          <w:tcPr>
            <w:tcW w:w="2451" w:type="dxa"/>
            <w:tcBorders>
              <w:top w:val="single" w:sz="4" w:space="0" w:color="auto"/>
              <w:left w:val="single" w:sz="4" w:space="0" w:color="auto"/>
              <w:bottom w:val="single" w:sz="4" w:space="0" w:color="auto"/>
              <w:right w:val="single" w:sz="4" w:space="0" w:color="auto"/>
            </w:tcBorders>
            <w:shd w:val="clear" w:color="auto" w:fill="auto"/>
          </w:tcPr>
          <w:p w14:paraId="726FC894"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Pupils will complete the contribution proforma by voting in the most appropriate way, discussing ideas and planning the awareness day to raise awareness about their focus and fund raise where appropriate. Pupils will have responsibility and given opportunities to get creative and celebrate how they see best. </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456ED3A5"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Pupils will be given opportunity to learn about specific topics and understand struggles that people face everyday and how we can make a difference. Pupils will be given opportunities to share ideas, plan fun creative activities and receive feedback about their plans. </w:t>
            </w:r>
          </w:p>
        </w:tc>
        <w:tc>
          <w:tcPr>
            <w:tcW w:w="1374" w:type="dxa"/>
            <w:tcBorders>
              <w:top w:val="single" w:sz="4" w:space="0" w:color="auto"/>
              <w:left w:val="single" w:sz="4" w:space="0" w:color="auto"/>
              <w:bottom w:val="single" w:sz="4" w:space="0" w:color="auto"/>
              <w:right w:val="single" w:sz="4" w:space="0" w:color="auto"/>
            </w:tcBorders>
            <w:shd w:val="clear" w:color="auto" w:fill="auto"/>
          </w:tcPr>
          <w:p w14:paraId="47BA40C6"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Teachers – Responsible for their awareness days. </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F53D1FB"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Jade Ashton </w:t>
            </w:r>
          </w:p>
        </w:tc>
        <w:tc>
          <w:tcPr>
            <w:tcW w:w="2796" w:type="dxa"/>
            <w:tcBorders>
              <w:top w:val="single" w:sz="4" w:space="0" w:color="auto"/>
              <w:left w:val="single" w:sz="4" w:space="0" w:color="auto"/>
              <w:bottom w:val="single" w:sz="4" w:space="0" w:color="auto"/>
              <w:right w:val="single" w:sz="4" w:space="0" w:color="auto"/>
            </w:tcBorders>
            <w:shd w:val="clear" w:color="auto" w:fill="auto"/>
          </w:tcPr>
          <w:p w14:paraId="5DAB7328"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Budget for awareness days to include resources and activities for pupils to choose how to raise awareness. </w:t>
            </w:r>
          </w:p>
          <w:p w14:paraId="156DB1BB"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Time to plan and prepare with classes before the day. </w:t>
            </w:r>
          </w:p>
        </w:tc>
      </w:tr>
      <w:tr w:rsidR="00133C97" w:rsidRPr="00642AD7" w14:paraId="52291FC4" w14:textId="4DCD5D97" w:rsidTr="00BD68FD">
        <w:trPr>
          <w:trHeight w:val="237"/>
        </w:trPr>
        <w:tc>
          <w:tcPr>
            <w:tcW w:w="2603" w:type="dxa"/>
            <w:tcBorders>
              <w:top w:val="single" w:sz="4" w:space="0" w:color="auto"/>
              <w:left w:val="single" w:sz="4" w:space="0" w:color="auto"/>
              <w:bottom w:val="single" w:sz="4" w:space="0" w:color="auto"/>
              <w:right w:val="single" w:sz="4" w:space="0" w:color="auto"/>
            </w:tcBorders>
            <w:shd w:val="clear" w:color="auto" w:fill="auto"/>
          </w:tcPr>
          <w:p w14:paraId="63D428AD" w14:textId="77777777" w:rsidR="00133C97" w:rsidRPr="00642AD7" w:rsidRDefault="00133C97" w:rsidP="008F108F">
            <w:pPr>
              <w:contextualSpacing/>
              <w:rPr>
                <w:rFonts w:ascii="Arial" w:hAnsi="Arial" w:cs="Arial"/>
                <w:sz w:val="20"/>
                <w:szCs w:val="20"/>
                <w:u w:val="single"/>
              </w:rPr>
            </w:pPr>
            <w:r w:rsidRPr="00642AD7">
              <w:rPr>
                <w:rFonts w:ascii="Arial" w:hAnsi="Arial" w:cs="Arial"/>
                <w:sz w:val="20"/>
                <w:szCs w:val="20"/>
                <w:u w:val="single"/>
              </w:rPr>
              <w:t xml:space="preserve">Theme Weeks </w:t>
            </w:r>
          </w:p>
          <w:p w14:paraId="5D295222" w14:textId="77777777" w:rsidR="00133C97" w:rsidRPr="00642AD7" w:rsidRDefault="00133C97" w:rsidP="008F108F">
            <w:pPr>
              <w:contextualSpacing/>
              <w:rPr>
                <w:rFonts w:ascii="Arial" w:hAnsi="Arial" w:cs="Arial"/>
                <w:sz w:val="20"/>
                <w:szCs w:val="20"/>
              </w:rPr>
            </w:pPr>
            <w:r w:rsidRPr="00642AD7">
              <w:rPr>
                <w:rFonts w:ascii="Arial" w:hAnsi="Arial" w:cs="Arial"/>
                <w:sz w:val="20"/>
                <w:szCs w:val="20"/>
              </w:rPr>
              <w:t xml:space="preserve">Theme weeks will be focused on pupil voice through evaluations and suggestion sheets linked to the theme. Ensure the weeks are filled with activities pupils have chosen/ want to experience. </w:t>
            </w: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540C1AA" w14:textId="45FD13DB" w:rsidR="00133C97" w:rsidRPr="00642AD7" w:rsidRDefault="00133C97" w:rsidP="008F108F">
            <w:pPr>
              <w:rPr>
                <w:rFonts w:ascii="Arial" w:hAnsi="Arial" w:cs="Arial"/>
                <w:sz w:val="20"/>
                <w:szCs w:val="20"/>
              </w:rPr>
            </w:pPr>
            <w:r w:rsidRPr="00642AD7">
              <w:rPr>
                <w:rFonts w:ascii="Arial" w:hAnsi="Arial" w:cs="Arial"/>
                <w:sz w:val="20"/>
                <w:szCs w:val="20"/>
              </w:rPr>
              <w:t>S</w:t>
            </w:r>
            <w:r w:rsidR="00CA456E">
              <w:rPr>
                <w:rFonts w:ascii="Arial" w:hAnsi="Arial" w:cs="Arial"/>
                <w:sz w:val="20"/>
                <w:szCs w:val="20"/>
              </w:rPr>
              <w:t>pring</w:t>
            </w:r>
            <w:r w:rsidRPr="00642AD7">
              <w:rPr>
                <w:rFonts w:ascii="Arial" w:hAnsi="Arial" w:cs="Arial"/>
                <w:sz w:val="20"/>
                <w:szCs w:val="20"/>
              </w:rPr>
              <w:t xml:space="preserve"> 1 2024</w:t>
            </w:r>
          </w:p>
        </w:tc>
        <w:tc>
          <w:tcPr>
            <w:tcW w:w="2451" w:type="dxa"/>
            <w:tcBorders>
              <w:top w:val="single" w:sz="4" w:space="0" w:color="auto"/>
              <w:left w:val="single" w:sz="4" w:space="0" w:color="auto"/>
              <w:bottom w:val="single" w:sz="4" w:space="0" w:color="auto"/>
              <w:right w:val="single" w:sz="4" w:space="0" w:color="auto"/>
            </w:tcBorders>
            <w:shd w:val="clear" w:color="auto" w:fill="auto"/>
          </w:tcPr>
          <w:p w14:paraId="70524C07"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When planning theme weeks staff to provide all pupils with opportunity to make suggestions linked to the theme and how they would like to participate. This will be used within the planning of the week. Evaluations will continue to be shared after the week to receive feedback which will then feed into the planning and preparation for the following year. </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203BAE5E"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Themed Weeks will be more appropriate for pupils as they will have voiced their wishes linked to the specific theme. Pupils will be given opportunities to discuss what they like/ do not like about the week and how this can be changed to be more successful and pupil focused. </w:t>
            </w:r>
          </w:p>
        </w:tc>
        <w:tc>
          <w:tcPr>
            <w:tcW w:w="1374" w:type="dxa"/>
            <w:tcBorders>
              <w:top w:val="single" w:sz="4" w:space="0" w:color="auto"/>
              <w:left w:val="single" w:sz="4" w:space="0" w:color="auto"/>
              <w:bottom w:val="single" w:sz="4" w:space="0" w:color="auto"/>
              <w:right w:val="single" w:sz="4" w:space="0" w:color="auto"/>
            </w:tcBorders>
            <w:shd w:val="clear" w:color="auto" w:fill="auto"/>
          </w:tcPr>
          <w:p w14:paraId="2C9D0F83"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Curriculum Teams </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068D362"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Jade Ashton </w:t>
            </w:r>
          </w:p>
          <w:p w14:paraId="70821251"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Louise Messham </w:t>
            </w:r>
          </w:p>
        </w:tc>
        <w:tc>
          <w:tcPr>
            <w:tcW w:w="2796" w:type="dxa"/>
            <w:tcBorders>
              <w:top w:val="single" w:sz="4" w:space="0" w:color="auto"/>
              <w:left w:val="single" w:sz="4" w:space="0" w:color="auto"/>
              <w:bottom w:val="single" w:sz="4" w:space="0" w:color="auto"/>
              <w:right w:val="single" w:sz="4" w:space="0" w:color="auto"/>
            </w:tcBorders>
            <w:shd w:val="clear" w:color="auto" w:fill="auto"/>
          </w:tcPr>
          <w:p w14:paraId="4905A4B6"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Planned Curriculum Team meetings. </w:t>
            </w:r>
          </w:p>
          <w:p w14:paraId="788CBA8C"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Preparation of pupil suggestions and evaluations. </w:t>
            </w:r>
          </w:p>
          <w:p w14:paraId="49DD844B" w14:textId="77777777" w:rsidR="00133C97" w:rsidRPr="00642AD7" w:rsidRDefault="00133C97" w:rsidP="008F108F">
            <w:pPr>
              <w:rPr>
                <w:rFonts w:ascii="Arial" w:hAnsi="Arial" w:cs="Arial"/>
                <w:sz w:val="20"/>
                <w:szCs w:val="20"/>
              </w:rPr>
            </w:pPr>
            <w:r w:rsidRPr="00642AD7">
              <w:rPr>
                <w:rFonts w:ascii="Arial" w:hAnsi="Arial" w:cs="Arial"/>
                <w:sz w:val="20"/>
                <w:szCs w:val="20"/>
              </w:rPr>
              <w:t xml:space="preserve">Budget for Theme weeks to ensure trips/ visitors / activities can be included where appropriate. </w:t>
            </w:r>
          </w:p>
        </w:tc>
      </w:tr>
    </w:tbl>
    <w:p w14:paraId="1C84529D" w14:textId="37C78334" w:rsidR="00BF39D9" w:rsidRDefault="00BF39D9" w:rsidP="00BF39D9">
      <w:pPr>
        <w:rPr>
          <w:rFonts w:ascii="Arial" w:hAnsi="Arial" w:cs="Arial"/>
          <w:sz w:val="20"/>
          <w:szCs w:val="20"/>
        </w:rPr>
      </w:pPr>
    </w:p>
    <w:p w14:paraId="7C013488" w14:textId="77777777" w:rsidR="00BD68FD" w:rsidRDefault="00BD68FD" w:rsidP="00BF39D9">
      <w:pPr>
        <w:rPr>
          <w:rFonts w:ascii="Arial" w:hAnsi="Arial" w:cs="Arial"/>
          <w:sz w:val="20"/>
          <w:szCs w:val="20"/>
        </w:rPr>
      </w:pPr>
    </w:p>
    <w:tbl>
      <w:tblPr>
        <w:tblStyle w:val="TableGrid"/>
        <w:tblW w:w="13887" w:type="dxa"/>
        <w:tblInd w:w="0" w:type="dxa"/>
        <w:tblLook w:val="04A0" w:firstRow="1" w:lastRow="0" w:firstColumn="1" w:lastColumn="0" w:noHBand="0" w:noVBand="1"/>
      </w:tblPr>
      <w:tblGrid>
        <w:gridCol w:w="2322"/>
        <w:gridCol w:w="1217"/>
        <w:gridCol w:w="2552"/>
        <w:gridCol w:w="2693"/>
        <w:gridCol w:w="1559"/>
        <w:gridCol w:w="1418"/>
        <w:gridCol w:w="2126"/>
      </w:tblGrid>
      <w:tr w:rsidR="00BD68FD" w14:paraId="3A059559" w14:textId="7CCD64D6" w:rsidTr="00BD68FD">
        <w:tc>
          <w:tcPr>
            <w:tcW w:w="2322" w:type="dxa"/>
          </w:tcPr>
          <w:p w14:paraId="2239C74A" w14:textId="77777777" w:rsidR="00BD68FD" w:rsidRPr="00642AD7" w:rsidRDefault="00BD68FD" w:rsidP="00BD68FD">
            <w:pPr>
              <w:contextualSpacing/>
              <w:rPr>
                <w:rFonts w:ascii="Arial" w:hAnsi="Arial" w:cs="Arial"/>
                <w:sz w:val="20"/>
                <w:szCs w:val="20"/>
                <w:u w:val="single"/>
              </w:rPr>
            </w:pPr>
            <w:r w:rsidRPr="00642AD7">
              <w:rPr>
                <w:rFonts w:ascii="Arial" w:hAnsi="Arial" w:cs="Arial"/>
                <w:sz w:val="20"/>
                <w:szCs w:val="20"/>
                <w:u w:val="single"/>
              </w:rPr>
              <w:lastRenderedPageBreak/>
              <w:t xml:space="preserve">Social Media </w:t>
            </w:r>
          </w:p>
          <w:p w14:paraId="2624C5F9" w14:textId="1D9F2A7E" w:rsidR="00BD68FD" w:rsidRDefault="00BD68FD" w:rsidP="00BD68FD">
            <w:pPr>
              <w:rPr>
                <w:rFonts w:ascii="Arial" w:hAnsi="Arial" w:cs="Arial"/>
                <w:sz w:val="20"/>
                <w:szCs w:val="20"/>
              </w:rPr>
            </w:pPr>
            <w:r w:rsidRPr="00642AD7">
              <w:rPr>
                <w:rFonts w:ascii="Arial" w:hAnsi="Arial" w:cs="Arial"/>
                <w:sz w:val="20"/>
                <w:szCs w:val="20"/>
              </w:rPr>
              <w:t xml:space="preserve">To include videos half termly including pupil voice about a chosen topic which will demonstrate the wide range of communication aids and opportunities that are in place here at Fox Wood. </w:t>
            </w:r>
          </w:p>
        </w:tc>
        <w:tc>
          <w:tcPr>
            <w:tcW w:w="1217" w:type="dxa"/>
          </w:tcPr>
          <w:p w14:paraId="6BCBA437" w14:textId="7E48AECE" w:rsidR="00BD68FD" w:rsidRDefault="00BD68FD" w:rsidP="00BD68FD">
            <w:pPr>
              <w:rPr>
                <w:rFonts w:ascii="Arial" w:hAnsi="Arial" w:cs="Arial"/>
                <w:sz w:val="20"/>
                <w:szCs w:val="20"/>
              </w:rPr>
            </w:pPr>
            <w:r w:rsidRPr="00642AD7">
              <w:rPr>
                <w:rFonts w:ascii="Arial" w:hAnsi="Arial" w:cs="Arial"/>
                <w:sz w:val="20"/>
                <w:szCs w:val="20"/>
              </w:rPr>
              <w:t>S</w:t>
            </w:r>
            <w:r w:rsidR="00CA456E">
              <w:rPr>
                <w:rFonts w:ascii="Arial" w:hAnsi="Arial" w:cs="Arial"/>
                <w:sz w:val="20"/>
                <w:szCs w:val="20"/>
              </w:rPr>
              <w:t>pring</w:t>
            </w:r>
            <w:r w:rsidRPr="00642AD7">
              <w:rPr>
                <w:rFonts w:ascii="Arial" w:hAnsi="Arial" w:cs="Arial"/>
                <w:sz w:val="20"/>
                <w:szCs w:val="20"/>
              </w:rPr>
              <w:t xml:space="preserve"> 1 2024</w:t>
            </w:r>
          </w:p>
        </w:tc>
        <w:tc>
          <w:tcPr>
            <w:tcW w:w="2552" w:type="dxa"/>
          </w:tcPr>
          <w:p w14:paraId="7E67CC1C" w14:textId="4B9F7BE2" w:rsidR="00BD68FD" w:rsidRDefault="00BD68FD" w:rsidP="00BD68FD">
            <w:pPr>
              <w:rPr>
                <w:rFonts w:ascii="Arial" w:hAnsi="Arial" w:cs="Arial"/>
                <w:sz w:val="20"/>
                <w:szCs w:val="20"/>
              </w:rPr>
            </w:pPr>
            <w:r w:rsidRPr="00642AD7">
              <w:rPr>
                <w:rFonts w:ascii="Arial" w:hAnsi="Arial" w:cs="Arial"/>
                <w:sz w:val="20"/>
                <w:szCs w:val="20"/>
              </w:rPr>
              <w:t xml:space="preserve">Staff will support pupils to use their most appropriate communication aids to create a simple short video showing how these are used effectively in school to discuss something important to them, something that is happening or how they use communication effectively in school. </w:t>
            </w:r>
          </w:p>
        </w:tc>
        <w:tc>
          <w:tcPr>
            <w:tcW w:w="2693" w:type="dxa"/>
          </w:tcPr>
          <w:p w14:paraId="6F0E515E" w14:textId="7C00BD62" w:rsidR="00BD68FD" w:rsidRDefault="00BD68FD" w:rsidP="00BD68FD">
            <w:pPr>
              <w:rPr>
                <w:rFonts w:ascii="Arial" w:hAnsi="Arial" w:cs="Arial"/>
                <w:sz w:val="20"/>
                <w:szCs w:val="20"/>
              </w:rPr>
            </w:pPr>
            <w:r w:rsidRPr="00642AD7">
              <w:rPr>
                <w:rFonts w:ascii="Arial" w:hAnsi="Arial" w:cs="Arial"/>
                <w:sz w:val="20"/>
                <w:szCs w:val="20"/>
              </w:rPr>
              <w:t xml:space="preserve">Parents will have further understanding of pupil communication to be able to support their children further. Pupils will be given further opportunities to show their amazing work and discuss topics that are important to them and ensure everybody knows how they communicate. </w:t>
            </w:r>
          </w:p>
        </w:tc>
        <w:tc>
          <w:tcPr>
            <w:tcW w:w="1559" w:type="dxa"/>
          </w:tcPr>
          <w:p w14:paraId="13548574" w14:textId="7AB1AF99" w:rsidR="00BD68FD" w:rsidRDefault="00BD68FD" w:rsidP="00BD68FD">
            <w:pPr>
              <w:rPr>
                <w:rFonts w:ascii="Arial" w:hAnsi="Arial" w:cs="Arial"/>
                <w:sz w:val="20"/>
                <w:szCs w:val="20"/>
              </w:rPr>
            </w:pPr>
            <w:r w:rsidRPr="00642AD7">
              <w:rPr>
                <w:rFonts w:ascii="Arial" w:hAnsi="Arial" w:cs="Arial"/>
                <w:sz w:val="20"/>
                <w:szCs w:val="20"/>
              </w:rPr>
              <w:t xml:space="preserve">Class Teachers </w:t>
            </w:r>
          </w:p>
        </w:tc>
        <w:tc>
          <w:tcPr>
            <w:tcW w:w="1418" w:type="dxa"/>
          </w:tcPr>
          <w:p w14:paraId="287A7316" w14:textId="77777777" w:rsidR="00BD68FD" w:rsidRPr="00642AD7" w:rsidRDefault="00BD68FD" w:rsidP="00BD68FD">
            <w:pPr>
              <w:rPr>
                <w:rFonts w:ascii="Arial" w:hAnsi="Arial" w:cs="Arial"/>
                <w:sz w:val="20"/>
                <w:szCs w:val="20"/>
              </w:rPr>
            </w:pPr>
            <w:r w:rsidRPr="00642AD7">
              <w:rPr>
                <w:rFonts w:ascii="Arial" w:hAnsi="Arial" w:cs="Arial"/>
                <w:sz w:val="20"/>
                <w:szCs w:val="20"/>
              </w:rPr>
              <w:t xml:space="preserve">Jade Ashton </w:t>
            </w:r>
          </w:p>
          <w:p w14:paraId="7C9DE63C" w14:textId="77777777" w:rsidR="00BD68FD" w:rsidRPr="00642AD7" w:rsidRDefault="00BD68FD" w:rsidP="00BD68FD">
            <w:pPr>
              <w:rPr>
                <w:rFonts w:ascii="Arial" w:hAnsi="Arial" w:cs="Arial"/>
                <w:sz w:val="20"/>
                <w:szCs w:val="20"/>
              </w:rPr>
            </w:pPr>
            <w:r w:rsidRPr="00642AD7">
              <w:rPr>
                <w:rFonts w:ascii="Arial" w:hAnsi="Arial" w:cs="Arial"/>
                <w:sz w:val="20"/>
                <w:szCs w:val="20"/>
              </w:rPr>
              <w:t xml:space="preserve">Laura Akers </w:t>
            </w:r>
          </w:p>
          <w:p w14:paraId="2C9061D3" w14:textId="5096846E" w:rsidR="00BD68FD" w:rsidRDefault="00BD68FD" w:rsidP="00BD68FD">
            <w:pPr>
              <w:rPr>
                <w:rFonts w:ascii="Arial" w:hAnsi="Arial" w:cs="Arial"/>
                <w:sz w:val="20"/>
                <w:szCs w:val="20"/>
              </w:rPr>
            </w:pPr>
            <w:r w:rsidRPr="00642AD7">
              <w:rPr>
                <w:rFonts w:ascii="Arial" w:hAnsi="Arial" w:cs="Arial"/>
                <w:sz w:val="20"/>
                <w:szCs w:val="20"/>
              </w:rPr>
              <w:t xml:space="preserve">Jade Ashton </w:t>
            </w:r>
          </w:p>
        </w:tc>
        <w:tc>
          <w:tcPr>
            <w:tcW w:w="2126" w:type="dxa"/>
          </w:tcPr>
          <w:p w14:paraId="2C74DA32" w14:textId="77777777" w:rsidR="00BD68FD" w:rsidRPr="00642AD7" w:rsidRDefault="00BD68FD" w:rsidP="00BD68FD">
            <w:pPr>
              <w:rPr>
                <w:rFonts w:ascii="Arial" w:hAnsi="Arial" w:cs="Arial"/>
                <w:sz w:val="20"/>
                <w:szCs w:val="20"/>
              </w:rPr>
            </w:pPr>
            <w:r w:rsidRPr="00642AD7">
              <w:rPr>
                <w:rFonts w:ascii="Arial" w:hAnsi="Arial" w:cs="Arial"/>
                <w:sz w:val="20"/>
                <w:szCs w:val="20"/>
              </w:rPr>
              <w:t xml:space="preserve">Time to record videos and publish. </w:t>
            </w:r>
          </w:p>
          <w:p w14:paraId="19E36A76" w14:textId="77777777" w:rsidR="00BD68FD" w:rsidRPr="00642AD7" w:rsidRDefault="00BD68FD" w:rsidP="00BD68FD">
            <w:pPr>
              <w:rPr>
                <w:rFonts w:ascii="Arial" w:hAnsi="Arial" w:cs="Arial"/>
                <w:sz w:val="20"/>
                <w:szCs w:val="20"/>
              </w:rPr>
            </w:pPr>
            <w:r w:rsidRPr="00642AD7">
              <w:rPr>
                <w:rFonts w:ascii="Arial" w:hAnsi="Arial" w:cs="Arial"/>
                <w:sz w:val="20"/>
                <w:szCs w:val="20"/>
              </w:rPr>
              <w:t xml:space="preserve">Time to plan and prepare. </w:t>
            </w:r>
          </w:p>
          <w:p w14:paraId="6EA25FCC" w14:textId="77777777" w:rsidR="00BD68FD" w:rsidRDefault="00BD68FD" w:rsidP="00BD68FD">
            <w:pPr>
              <w:spacing w:line="259" w:lineRule="auto"/>
              <w:rPr>
                <w:rFonts w:ascii="Arial" w:hAnsi="Arial" w:cs="Arial"/>
                <w:sz w:val="20"/>
                <w:szCs w:val="20"/>
              </w:rPr>
            </w:pPr>
          </w:p>
        </w:tc>
      </w:tr>
    </w:tbl>
    <w:p w14:paraId="48C383A0" w14:textId="77777777" w:rsidR="00BD68FD" w:rsidRPr="00642AD7" w:rsidRDefault="00BD68FD" w:rsidP="00BF39D9">
      <w:pPr>
        <w:rPr>
          <w:rFonts w:ascii="Arial" w:hAnsi="Arial" w:cs="Arial"/>
          <w:sz w:val="20"/>
          <w:szCs w:val="20"/>
        </w:rPr>
      </w:pPr>
    </w:p>
    <w:p w14:paraId="7989D1FC" w14:textId="77777777" w:rsidR="000B6EE5" w:rsidRPr="00642AD7" w:rsidRDefault="000B6EE5" w:rsidP="00C62CD6">
      <w:pPr>
        <w:pStyle w:val="Header"/>
        <w:rPr>
          <w:rFonts w:ascii="Arial" w:hAnsi="Arial" w:cs="Arial"/>
          <w:b/>
          <w:sz w:val="20"/>
          <w:szCs w:val="20"/>
        </w:rPr>
      </w:pPr>
    </w:p>
    <w:p w14:paraId="1F84B94B" w14:textId="77777777" w:rsidR="000B6EE5" w:rsidRPr="00642AD7" w:rsidRDefault="000B6EE5" w:rsidP="00C62CD6">
      <w:pPr>
        <w:pStyle w:val="Header"/>
        <w:rPr>
          <w:rFonts w:ascii="Arial" w:hAnsi="Arial" w:cs="Arial"/>
          <w:b/>
          <w:sz w:val="20"/>
          <w:szCs w:val="20"/>
        </w:rPr>
      </w:pPr>
    </w:p>
    <w:p w14:paraId="43A9975A" w14:textId="77777777" w:rsidR="000B6EE5" w:rsidRPr="00642AD7" w:rsidRDefault="000B6EE5" w:rsidP="00C62CD6">
      <w:pPr>
        <w:pStyle w:val="Header"/>
        <w:rPr>
          <w:rFonts w:ascii="Arial" w:hAnsi="Arial" w:cs="Arial"/>
          <w:b/>
          <w:sz w:val="20"/>
          <w:szCs w:val="20"/>
        </w:rPr>
      </w:pPr>
    </w:p>
    <w:p w14:paraId="5B69774F" w14:textId="77777777" w:rsidR="000B6EE5" w:rsidRPr="00642AD7" w:rsidRDefault="000B6EE5" w:rsidP="00C62CD6">
      <w:pPr>
        <w:pStyle w:val="Header"/>
        <w:rPr>
          <w:rFonts w:ascii="Arial" w:hAnsi="Arial" w:cs="Arial"/>
          <w:b/>
          <w:sz w:val="20"/>
          <w:szCs w:val="20"/>
        </w:rPr>
      </w:pPr>
    </w:p>
    <w:p w14:paraId="0B4CE301" w14:textId="77777777" w:rsidR="000B6EE5" w:rsidRPr="00642AD7" w:rsidRDefault="000B6EE5" w:rsidP="00C62CD6">
      <w:pPr>
        <w:pStyle w:val="Header"/>
        <w:rPr>
          <w:rFonts w:ascii="Arial" w:hAnsi="Arial" w:cs="Arial"/>
          <w:b/>
          <w:sz w:val="20"/>
          <w:szCs w:val="20"/>
        </w:rPr>
      </w:pPr>
    </w:p>
    <w:p w14:paraId="5667E0C3" w14:textId="77777777" w:rsidR="000B6EE5" w:rsidRPr="00642AD7" w:rsidRDefault="000B6EE5" w:rsidP="00C62CD6">
      <w:pPr>
        <w:pStyle w:val="Header"/>
        <w:rPr>
          <w:rFonts w:ascii="Arial" w:hAnsi="Arial" w:cs="Arial"/>
          <w:b/>
          <w:sz w:val="20"/>
          <w:szCs w:val="20"/>
        </w:rPr>
      </w:pPr>
    </w:p>
    <w:p w14:paraId="55E989D8" w14:textId="77777777" w:rsidR="00F211CE" w:rsidRPr="00642AD7" w:rsidRDefault="00F211CE" w:rsidP="00C62CD6">
      <w:pPr>
        <w:pStyle w:val="Header"/>
        <w:rPr>
          <w:rFonts w:ascii="Arial" w:hAnsi="Arial" w:cs="Arial"/>
          <w:b/>
          <w:sz w:val="20"/>
          <w:szCs w:val="20"/>
        </w:rPr>
      </w:pPr>
    </w:p>
    <w:p w14:paraId="4A8AA101" w14:textId="77777777" w:rsidR="00F211CE" w:rsidRPr="00642AD7" w:rsidRDefault="00F211CE" w:rsidP="00C62CD6">
      <w:pPr>
        <w:pStyle w:val="Header"/>
        <w:rPr>
          <w:rFonts w:ascii="Arial" w:hAnsi="Arial" w:cs="Arial"/>
          <w:b/>
          <w:sz w:val="20"/>
          <w:szCs w:val="20"/>
        </w:rPr>
      </w:pPr>
    </w:p>
    <w:p w14:paraId="5A6F11FA" w14:textId="77777777" w:rsidR="00F211CE" w:rsidRPr="00642AD7" w:rsidRDefault="00F211CE" w:rsidP="00C62CD6">
      <w:pPr>
        <w:pStyle w:val="Header"/>
        <w:rPr>
          <w:rFonts w:ascii="Arial" w:hAnsi="Arial" w:cs="Arial"/>
          <w:b/>
          <w:sz w:val="20"/>
          <w:szCs w:val="20"/>
        </w:rPr>
      </w:pPr>
    </w:p>
    <w:p w14:paraId="25C93A27" w14:textId="77777777" w:rsidR="00F211CE" w:rsidRPr="00642AD7" w:rsidRDefault="00F211CE" w:rsidP="00C62CD6">
      <w:pPr>
        <w:pStyle w:val="Header"/>
        <w:rPr>
          <w:rFonts w:ascii="Arial" w:hAnsi="Arial" w:cs="Arial"/>
          <w:b/>
          <w:sz w:val="20"/>
          <w:szCs w:val="20"/>
        </w:rPr>
      </w:pPr>
    </w:p>
    <w:p w14:paraId="34E3F721" w14:textId="77777777" w:rsidR="00F211CE" w:rsidRPr="00642AD7" w:rsidRDefault="00F211CE" w:rsidP="00C62CD6">
      <w:pPr>
        <w:pStyle w:val="Header"/>
        <w:rPr>
          <w:rFonts w:ascii="Arial" w:hAnsi="Arial" w:cs="Arial"/>
          <w:b/>
          <w:sz w:val="20"/>
          <w:szCs w:val="20"/>
        </w:rPr>
      </w:pPr>
    </w:p>
    <w:p w14:paraId="2F37A60E" w14:textId="77777777" w:rsidR="00F211CE" w:rsidRPr="00642AD7" w:rsidRDefault="00F211CE" w:rsidP="00C62CD6">
      <w:pPr>
        <w:pStyle w:val="Header"/>
        <w:rPr>
          <w:rFonts w:ascii="Arial" w:hAnsi="Arial" w:cs="Arial"/>
          <w:b/>
          <w:sz w:val="20"/>
          <w:szCs w:val="20"/>
        </w:rPr>
      </w:pPr>
    </w:p>
    <w:p w14:paraId="2814A96E" w14:textId="77777777" w:rsidR="00F211CE" w:rsidRPr="00642AD7" w:rsidRDefault="00F211CE" w:rsidP="00C62CD6">
      <w:pPr>
        <w:pStyle w:val="Header"/>
        <w:rPr>
          <w:rFonts w:ascii="Arial" w:hAnsi="Arial" w:cs="Arial"/>
          <w:b/>
          <w:sz w:val="20"/>
          <w:szCs w:val="20"/>
        </w:rPr>
      </w:pPr>
    </w:p>
    <w:p w14:paraId="1B810969" w14:textId="77777777" w:rsidR="00F211CE" w:rsidRPr="00642AD7" w:rsidRDefault="00F211CE" w:rsidP="00C62CD6">
      <w:pPr>
        <w:pStyle w:val="Header"/>
        <w:rPr>
          <w:rFonts w:ascii="Arial" w:hAnsi="Arial" w:cs="Arial"/>
          <w:b/>
          <w:sz w:val="20"/>
          <w:szCs w:val="20"/>
        </w:rPr>
      </w:pPr>
    </w:p>
    <w:p w14:paraId="434662A3" w14:textId="77777777" w:rsidR="00F211CE" w:rsidRPr="00642AD7" w:rsidRDefault="00F211CE" w:rsidP="00C62CD6">
      <w:pPr>
        <w:pStyle w:val="Header"/>
        <w:rPr>
          <w:rFonts w:ascii="Arial" w:hAnsi="Arial" w:cs="Arial"/>
          <w:b/>
          <w:sz w:val="20"/>
          <w:szCs w:val="20"/>
        </w:rPr>
      </w:pPr>
    </w:p>
    <w:p w14:paraId="6561F789" w14:textId="77777777" w:rsidR="00F211CE" w:rsidRPr="00642AD7" w:rsidRDefault="00F211CE" w:rsidP="00C62CD6">
      <w:pPr>
        <w:pStyle w:val="Header"/>
        <w:rPr>
          <w:rFonts w:ascii="Arial" w:hAnsi="Arial" w:cs="Arial"/>
          <w:b/>
          <w:sz w:val="20"/>
          <w:szCs w:val="20"/>
        </w:rPr>
      </w:pPr>
    </w:p>
    <w:p w14:paraId="217A5823" w14:textId="77777777" w:rsidR="00F211CE" w:rsidRPr="00642AD7" w:rsidRDefault="00F211CE" w:rsidP="00C62CD6">
      <w:pPr>
        <w:pStyle w:val="Header"/>
        <w:rPr>
          <w:rFonts w:ascii="Arial" w:hAnsi="Arial" w:cs="Arial"/>
          <w:b/>
          <w:sz w:val="20"/>
          <w:szCs w:val="20"/>
        </w:rPr>
      </w:pPr>
    </w:p>
    <w:p w14:paraId="635A741F" w14:textId="77777777" w:rsidR="00F211CE" w:rsidRPr="00642AD7" w:rsidRDefault="00F211CE" w:rsidP="00C62CD6">
      <w:pPr>
        <w:pStyle w:val="Header"/>
        <w:rPr>
          <w:rFonts w:ascii="Arial" w:hAnsi="Arial" w:cs="Arial"/>
          <w:b/>
          <w:sz w:val="20"/>
          <w:szCs w:val="20"/>
        </w:rPr>
      </w:pPr>
    </w:p>
    <w:p w14:paraId="5F05ED15" w14:textId="77777777" w:rsidR="00F211CE" w:rsidRPr="00642AD7" w:rsidRDefault="00F211CE" w:rsidP="00C62CD6">
      <w:pPr>
        <w:pStyle w:val="Header"/>
        <w:rPr>
          <w:rFonts w:ascii="Arial" w:hAnsi="Arial" w:cs="Arial"/>
          <w:b/>
          <w:sz w:val="20"/>
          <w:szCs w:val="20"/>
        </w:rPr>
      </w:pPr>
    </w:p>
    <w:p w14:paraId="1F263CBB" w14:textId="77777777" w:rsidR="00F211CE" w:rsidRPr="00642AD7" w:rsidRDefault="00F211CE" w:rsidP="00C62CD6">
      <w:pPr>
        <w:pStyle w:val="Header"/>
        <w:rPr>
          <w:rFonts w:ascii="Arial" w:hAnsi="Arial" w:cs="Arial"/>
          <w:b/>
          <w:sz w:val="20"/>
          <w:szCs w:val="20"/>
        </w:rPr>
      </w:pPr>
    </w:p>
    <w:p w14:paraId="7CD92ED3" w14:textId="77777777" w:rsidR="00F211CE" w:rsidRPr="00642AD7" w:rsidRDefault="00F211CE" w:rsidP="00C62CD6">
      <w:pPr>
        <w:pStyle w:val="Header"/>
        <w:rPr>
          <w:rFonts w:ascii="Arial" w:hAnsi="Arial" w:cs="Arial"/>
          <w:b/>
          <w:sz w:val="20"/>
          <w:szCs w:val="20"/>
        </w:rPr>
      </w:pPr>
    </w:p>
    <w:p w14:paraId="49117A41" w14:textId="77777777" w:rsidR="00F211CE" w:rsidRPr="00642AD7" w:rsidRDefault="00F211CE" w:rsidP="00C62CD6">
      <w:pPr>
        <w:pStyle w:val="Header"/>
        <w:rPr>
          <w:rFonts w:ascii="Arial" w:hAnsi="Arial" w:cs="Arial"/>
          <w:b/>
          <w:sz w:val="20"/>
          <w:szCs w:val="20"/>
        </w:rPr>
      </w:pPr>
    </w:p>
    <w:p w14:paraId="16AD8E27" w14:textId="77777777" w:rsidR="00F211CE" w:rsidRPr="00642AD7" w:rsidRDefault="00F211CE" w:rsidP="00C62CD6">
      <w:pPr>
        <w:pStyle w:val="Header"/>
        <w:rPr>
          <w:rFonts w:ascii="Arial" w:hAnsi="Arial" w:cs="Arial"/>
          <w:b/>
          <w:sz w:val="20"/>
          <w:szCs w:val="20"/>
        </w:rPr>
      </w:pPr>
    </w:p>
    <w:p w14:paraId="17B7B969" w14:textId="77777777" w:rsidR="00F211CE" w:rsidRPr="00642AD7" w:rsidRDefault="00F211CE" w:rsidP="00C62CD6">
      <w:pPr>
        <w:pStyle w:val="Header"/>
        <w:rPr>
          <w:rFonts w:ascii="Arial" w:hAnsi="Arial" w:cs="Arial"/>
          <w:b/>
          <w:sz w:val="20"/>
          <w:szCs w:val="20"/>
        </w:rPr>
      </w:pPr>
    </w:p>
    <w:p w14:paraId="7B4325D4" w14:textId="77777777" w:rsidR="00F211CE" w:rsidRPr="00642AD7" w:rsidRDefault="00F211CE" w:rsidP="00C62CD6">
      <w:pPr>
        <w:pStyle w:val="Header"/>
        <w:rPr>
          <w:rFonts w:ascii="Arial" w:hAnsi="Arial" w:cs="Arial"/>
          <w:b/>
          <w:sz w:val="20"/>
          <w:szCs w:val="20"/>
        </w:rPr>
      </w:pPr>
    </w:p>
    <w:p w14:paraId="7E8469ED" w14:textId="2153F0FA" w:rsidR="00C62CD6" w:rsidRPr="00642AD7" w:rsidRDefault="00C62CD6" w:rsidP="00C62CD6">
      <w:pPr>
        <w:pStyle w:val="Header"/>
        <w:rPr>
          <w:rFonts w:ascii="Arial" w:hAnsi="Arial" w:cs="Arial"/>
          <w:b/>
          <w:sz w:val="20"/>
          <w:szCs w:val="20"/>
        </w:rPr>
      </w:pPr>
      <w:r w:rsidRPr="00642AD7">
        <w:rPr>
          <w:rFonts w:ascii="Arial" w:hAnsi="Arial" w:cs="Arial"/>
          <w:b/>
          <w:sz w:val="20"/>
          <w:szCs w:val="20"/>
        </w:rPr>
        <w:t xml:space="preserve">FOCUS AREA: </w:t>
      </w:r>
      <w:r w:rsidRPr="00642AD7">
        <w:rPr>
          <w:rFonts w:ascii="Arial" w:eastAsia="Calibri" w:hAnsi="Arial" w:cs="Arial"/>
          <w:b/>
          <w:sz w:val="20"/>
          <w:szCs w:val="20"/>
        </w:rPr>
        <w:t>Behaviour and Attitudes</w:t>
      </w:r>
      <w:r w:rsidR="003A6F7D" w:rsidRPr="00642AD7">
        <w:rPr>
          <w:rFonts w:ascii="Arial" w:eastAsia="Calibri" w:hAnsi="Arial" w:cs="Arial"/>
          <w:b/>
          <w:sz w:val="20"/>
          <w:szCs w:val="20"/>
        </w:rPr>
        <w:t xml:space="preserve"> </w:t>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hAnsi="Arial" w:cs="Arial"/>
          <w:b/>
          <w:sz w:val="20"/>
          <w:szCs w:val="20"/>
        </w:rPr>
        <w:t>SLT LEAD: Jade Ashton</w:t>
      </w:r>
    </w:p>
    <w:p w14:paraId="1B87796D" w14:textId="2234A0D1" w:rsidR="00BF39D9" w:rsidRPr="00642AD7" w:rsidRDefault="00BF39D9" w:rsidP="004A6B8D">
      <w:pPr>
        <w:pStyle w:val="xmsolistparagraph"/>
        <w:numPr>
          <w:ilvl w:val="0"/>
          <w:numId w:val="18"/>
        </w:numPr>
        <w:shd w:val="clear" w:color="auto" w:fill="FFFFFF"/>
        <w:spacing w:before="0" w:beforeAutospacing="0" w:after="0" w:afterAutospacing="0"/>
        <w:rPr>
          <w:rFonts w:ascii="Arial" w:hAnsi="Arial" w:cs="Arial"/>
          <w:b/>
          <w:color w:val="242424"/>
          <w:sz w:val="20"/>
          <w:szCs w:val="20"/>
        </w:rPr>
      </w:pPr>
      <w:r w:rsidRPr="00642AD7">
        <w:rPr>
          <w:rFonts w:ascii="Arial" w:hAnsi="Arial" w:cs="Arial"/>
          <w:b/>
          <w:color w:val="242424"/>
          <w:sz w:val="20"/>
          <w:szCs w:val="20"/>
          <w:bdr w:val="none" w:sz="0" w:space="0" w:color="auto" w:frame="1"/>
        </w:rPr>
        <w:t>To evidence the value and impact of our commitment to providing pupils with the best possible access to education.</w:t>
      </w:r>
    </w:p>
    <w:p w14:paraId="580A3D14" w14:textId="77777777" w:rsidR="00F211CE" w:rsidRPr="00642AD7" w:rsidRDefault="00F211CE" w:rsidP="00F211CE">
      <w:pPr>
        <w:pStyle w:val="xmsolistparagraph"/>
        <w:shd w:val="clear" w:color="auto" w:fill="FFFFFF"/>
        <w:spacing w:before="0" w:beforeAutospacing="0" w:after="0" w:afterAutospacing="0"/>
        <w:ind w:left="720"/>
        <w:rPr>
          <w:rFonts w:ascii="Arial" w:hAnsi="Arial" w:cs="Arial"/>
          <w:b/>
          <w:color w:val="242424"/>
          <w:sz w:val="20"/>
          <w:szCs w:val="20"/>
        </w:rPr>
      </w:pPr>
    </w:p>
    <w:p w14:paraId="374A1108" w14:textId="77777777" w:rsidR="00BF39D9" w:rsidRPr="00642AD7" w:rsidRDefault="00BF39D9" w:rsidP="00BF39D9">
      <w:pPr>
        <w:rPr>
          <w:rFonts w:ascii="Arial" w:hAnsi="Arial" w:cs="Arial"/>
          <w:sz w:val="20"/>
          <w:szCs w:val="20"/>
        </w:rPr>
      </w:pPr>
    </w:p>
    <w:tbl>
      <w:tblPr>
        <w:tblStyle w:val="TableGrid"/>
        <w:tblW w:w="14312" w:type="dxa"/>
        <w:tblInd w:w="0" w:type="dxa"/>
        <w:tblLook w:val="04A0" w:firstRow="1" w:lastRow="0" w:firstColumn="1" w:lastColumn="0" w:noHBand="0" w:noVBand="1"/>
      </w:tblPr>
      <w:tblGrid>
        <w:gridCol w:w="2129"/>
        <w:gridCol w:w="1112"/>
        <w:gridCol w:w="2757"/>
        <w:gridCol w:w="2256"/>
        <w:gridCol w:w="1490"/>
        <w:gridCol w:w="1353"/>
        <w:gridCol w:w="3215"/>
      </w:tblGrid>
      <w:tr w:rsidR="00133C97" w:rsidRPr="00642AD7" w14:paraId="5763710A" w14:textId="77777777" w:rsidTr="00133C97">
        <w:tc>
          <w:tcPr>
            <w:tcW w:w="2129" w:type="dxa"/>
            <w:tcBorders>
              <w:top w:val="single" w:sz="4" w:space="0" w:color="auto"/>
              <w:left w:val="single" w:sz="4" w:space="0" w:color="auto"/>
              <w:bottom w:val="single" w:sz="4" w:space="0" w:color="auto"/>
              <w:right w:val="single" w:sz="4" w:space="0" w:color="auto"/>
            </w:tcBorders>
            <w:shd w:val="clear" w:color="auto" w:fill="auto"/>
            <w:hideMark/>
          </w:tcPr>
          <w:p w14:paraId="2F7C2FDB"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Task</w:t>
            </w:r>
          </w:p>
        </w:tc>
        <w:tc>
          <w:tcPr>
            <w:tcW w:w="1112" w:type="dxa"/>
            <w:tcBorders>
              <w:top w:val="single" w:sz="4" w:space="0" w:color="auto"/>
              <w:left w:val="single" w:sz="4" w:space="0" w:color="auto"/>
              <w:bottom w:val="single" w:sz="4" w:space="0" w:color="auto"/>
              <w:right w:val="single" w:sz="4" w:space="0" w:color="auto"/>
            </w:tcBorders>
            <w:hideMark/>
          </w:tcPr>
          <w:p w14:paraId="4A44B721"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By when?</w:t>
            </w:r>
          </w:p>
        </w:tc>
        <w:tc>
          <w:tcPr>
            <w:tcW w:w="2757" w:type="dxa"/>
            <w:tcBorders>
              <w:top w:val="single" w:sz="4" w:space="0" w:color="auto"/>
              <w:left w:val="single" w:sz="4" w:space="0" w:color="auto"/>
              <w:bottom w:val="single" w:sz="4" w:space="0" w:color="auto"/>
              <w:right w:val="single" w:sz="4" w:space="0" w:color="auto"/>
            </w:tcBorders>
            <w:hideMark/>
          </w:tcPr>
          <w:p w14:paraId="49324D45"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Success Criteria</w:t>
            </w:r>
          </w:p>
        </w:tc>
        <w:tc>
          <w:tcPr>
            <w:tcW w:w="2256" w:type="dxa"/>
            <w:tcBorders>
              <w:top w:val="single" w:sz="4" w:space="0" w:color="auto"/>
              <w:left w:val="single" w:sz="4" w:space="0" w:color="auto"/>
              <w:bottom w:val="single" w:sz="4" w:space="0" w:color="auto"/>
              <w:right w:val="single" w:sz="4" w:space="0" w:color="auto"/>
            </w:tcBorders>
            <w:hideMark/>
          </w:tcPr>
          <w:p w14:paraId="29CB3991"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What difference will it make to pupils?</w:t>
            </w:r>
          </w:p>
        </w:tc>
        <w:tc>
          <w:tcPr>
            <w:tcW w:w="1490" w:type="dxa"/>
            <w:tcBorders>
              <w:top w:val="single" w:sz="4" w:space="0" w:color="auto"/>
              <w:left w:val="single" w:sz="4" w:space="0" w:color="auto"/>
              <w:bottom w:val="single" w:sz="4" w:space="0" w:color="auto"/>
              <w:right w:val="single" w:sz="4" w:space="0" w:color="auto"/>
            </w:tcBorders>
            <w:hideMark/>
          </w:tcPr>
          <w:p w14:paraId="746C3FEC"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Lead</w:t>
            </w:r>
          </w:p>
        </w:tc>
        <w:tc>
          <w:tcPr>
            <w:tcW w:w="1353" w:type="dxa"/>
            <w:tcBorders>
              <w:top w:val="single" w:sz="4" w:space="0" w:color="auto"/>
              <w:left w:val="single" w:sz="4" w:space="0" w:color="auto"/>
              <w:bottom w:val="single" w:sz="4" w:space="0" w:color="auto"/>
              <w:right w:val="single" w:sz="4" w:space="0" w:color="auto"/>
            </w:tcBorders>
            <w:hideMark/>
          </w:tcPr>
          <w:p w14:paraId="77DD2F2D"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 xml:space="preserve">Monitoring </w:t>
            </w:r>
          </w:p>
        </w:tc>
        <w:tc>
          <w:tcPr>
            <w:tcW w:w="3215" w:type="dxa"/>
            <w:tcBorders>
              <w:top w:val="single" w:sz="4" w:space="0" w:color="auto"/>
              <w:left w:val="single" w:sz="4" w:space="0" w:color="auto"/>
              <w:bottom w:val="single" w:sz="4" w:space="0" w:color="auto"/>
              <w:right w:val="single" w:sz="4" w:space="0" w:color="auto"/>
            </w:tcBorders>
            <w:hideMark/>
          </w:tcPr>
          <w:p w14:paraId="7B67C7A8"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Budget implications?</w:t>
            </w:r>
          </w:p>
        </w:tc>
      </w:tr>
      <w:tr w:rsidR="00133C97" w:rsidRPr="00642AD7" w14:paraId="696185D7" w14:textId="77777777" w:rsidTr="00133C97">
        <w:tc>
          <w:tcPr>
            <w:tcW w:w="2129" w:type="dxa"/>
            <w:tcBorders>
              <w:top w:val="single" w:sz="4" w:space="0" w:color="auto"/>
              <w:left w:val="single" w:sz="4" w:space="0" w:color="auto"/>
              <w:bottom w:val="single" w:sz="4" w:space="0" w:color="auto"/>
              <w:right w:val="single" w:sz="4" w:space="0" w:color="auto"/>
            </w:tcBorders>
            <w:shd w:val="clear" w:color="auto" w:fill="auto"/>
          </w:tcPr>
          <w:p w14:paraId="1CF473F6"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To create and track case studies for individual pupils who access specific therapies in order to access their education. </w:t>
            </w:r>
          </w:p>
        </w:tc>
        <w:tc>
          <w:tcPr>
            <w:tcW w:w="1112" w:type="dxa"/>
            <w:tcBorders>
              <w:top w:val="single" w:sz="4" w:space="0" w:color="auto"/>
              <w:left w:val="single" w:sz="4" w:space="0" w:color="auto"/>
              <w:bottom w:val="single" w:sz="4" w:space="0" w:color="auto"/>
              <w:right w:val="single" w:sz="4" w:space="0" w:color="auto"/>
            </w:tcBorders>
          </w:tcPr>
          <w:p w14:paraId="69116A59" w14:textId="49DD51B3" w:rsidR="00BF39D9" w:rsidRPr="00642AD7" w:rsidRDefault="00BC06F3" w:rsidP="008F108F">
            <w:pPr>
              <w:jc w:val="center"/>
              <w:rPr>
                <w:rFonts w:ascii="Arial" w:hAnsi="Arial" w:cs="Arial"/>
                <w:bCs/>
                <w:sz w:val="20"/>
                <w:szCs w:val="20"/>
              </w:rPr>
            </w:pPr>
            <w:r>
              <w:rPr>
                <w:rFonts w:ascii="Arial" w:hAnsi="Arial" w:cs="Arial"/>
                <w:bCs/>
                <w:sz w:val="20"/>
                <w:szCs w:val="20"/>
              </w:rPr>
              <w:t>Spring 1 2024</w:t>
            </w:r>
          </w:p>
        </w:tc>
        <w:tc>
          <w:tcPr>
            <w:tcW w:w="2757" w:type="dxa"/>
            <w:tcBorders>
              <w:top w:val="single" w:sz="4" w:space="0" w:color="auto"/>
              <w:left w:val="single" w:sz="4" w:space="0" w:color="auto"/>
              <w:bottom w:val="single" w:sz="4" w:space="0" w:color="auto"/>
              <w:right w:val="single" w:sz="4" w:space="0" w:color="auto"/>
            </w:tcBorders>
          </w:tcPr>
          <w:p w14:paraId="5C29CB32"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Case studies will be created for pupils who have access to sensory and physical therapies tracking their progress within the therapy and their access to education. Evidence will be collected to show success and progress. </w:t>
            </w:r>
          </w:p>
        </w:tc>
        <w:tc>
          <w:tcPr>
            <w:tcW w:w="2256" w:type="dxa"/>
            <w:tcBorders>
              <w:top w:val="single" w:sz="4" w:space="0" w:color="auto"/>
              <w:left w:val="single" w:sz="4" w:space="0" w:color="auto"/>
              <w:bottom w:val="single" w:sz="4" w:space="0" w:color="auto"/>
              <w:right w:val="single" w:sz="4" w:space="0" w:color="auto"/>
            </w:tcBorders>
          </w:tcPr>
          <w:p w14:paraId="4A652876" w14:textId="77777777" w:rsidR="00BF39D9" w:rsidRPr="00642AD7" w:rsidRDefault="00BF39D9" w:rsidP="008F108F">
            <w:pPr>
              <w:rPr>
                <w:rFonts w:ascii="Arial" w:hAnsi="Arial" w:cs="Arial"/>
                <w:b/>
                <w:sz w:val="20"/>
                <w:szCs w:val="20"/>
              </w:rPr>
            </w:pPr>
            <w:r w:rsidRPr="00642AD7">
              <w:rPr>
                <w:rFonts w:ascii="Arial" w:hAnsi="Arial" w:cs="Arial"/>
                <w:bCs/>
                <w:sz w:val="20"/>
                <w:szCs w:val="20"/>
              </w:rPr>
              <w:t>Progress will be tracked and monitored to ensure pupils are accessing the correct therapies for their needs in order to fully access their education and show their full potential</w:t>
            </w:r>
            <w:r w:rsidRPr="00642AD7">
              <w:rPr>
                <w:rFonts w:ascii="Arial" w:hAnsi="Arial" w:cs="Arial"/>
                <w:b/>
                <w:sz w:val="20"/>
                <w:szCs w:val="20"/>
              </w:rPr>
              <w:t xml:space="preserve">. </w:t>
            </w:r>
          </w:p>
        </w:tc>
        <w:tc>
          <w:tcPr>
            <w:tcW w:w="1490" w:type="dxa"/>
            <w:tcBorders>
              <w:top w:val="single" w:sz="4" w:space="0" w:color="auto"/>
              <w:left w:val="single" w:sz="4" w:space="0" w:color="auto"/>
              <w:bottom w:val="single" w:sz="4" w:space="0" w:color="auto"/>
              <w:right w:val="single" w:sz="4" w:space="0" w:color="auto"/>
            </w:tcBorders>
          </w:tcPr>
          <w:p w14:paraId="25CE14E7"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Forest School Leads</w:t>
            </w:r>
          </w:p>
          <w:p w14:paraId="6E04BA2E"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Rebound Trained Staff </w:t>
            </w:r>
          </w:p>
          <w:p w14:paraId="466775DD"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Anita – OT</w:t>
            </w:r>
          </w:p>
          <w:p w14:paraId="0A218292"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Jade Ashton </w:t>
            </w:r>
          </w:p>
          <w:p w14:paraId="429AC200" w14:textId="77777777" w:rsidR="00BF39D9" w:rsidRPr="00642AD7" w:rsidRDefault="00BF39D9" w:rsidP="008F108F">
            <w:pPr>
              <w:rPr>
                <w:rFonts w:ascii="Arial" w:hAnsi="Arial" w:cs="Arial"/>
                <w:b/>
                <w:sz w:val="20"/>
                <w:szCs w:val="20"/>
              </w:rPr>
            </w:pPr>
            <w:r w:rsidRPr="00642AD7">
              <w:rPr>
                <w:rFonts w:ascii="Arial" w:hAnsi="Arial" w:cs="Arial"/>
                <w:bCs/>
                <w:sz w:val="20"/>
                <w:szCs w:val="20"/>
              </w:rPr>
              <w:t>Move Team</w:t>
            </w:r>
          </w:p>
        </w:tc>
        <w:tc>
          <w:tcPr>
            <w:tcW w:w="1353" w:type="dxa"/>
            <w:tcBorders>
              <w:top w:val="single" w:sz="4" w:space="0" w:color="auto"/>
              <w:left w:val="single" w:sz="4" w:space="0" w:color="auto"/>
              <w:bottom w:val="single" w:sz="4" w:space="0" w:color="auto"/>
              <w:right w:val="single" w:sz="4" w:space="0" w:color="auto"/>
            </w:tcBorders>
          </w:tcPr>
          <w:p w14:paraId="46116539"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Jade Ashton </w:t>
            </w:r>
          </w:p>
        </w:tc>
        <w:tc>
          <w:tcPr>
            <w:tcW w:w="3215" w:type="dxa"/>
            <w:tcBorders>
              <w:top w:val="single" w:sz="4" w:space="0" w:color="auto"/>
              <w:left w:val="single" w:sz="4" w:space="0" w:color="auto"/>
              <w:bottom w:val="single" w:sz="4" w:space="0" w:color="auto"/>
              <w:right w:val="single" w:sz="4" w:space="0" w:color="auto"/>
            </w:tcBorders>
          </w:tcPr>
          <w:p w14:paraId="246512C7"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Time allocated for therapy and intervention sessions to take place including cover for staff to lead the sessions. </w:t>
            </w:r>
          </w:p>
          <w:p w14:paraId="548E1251" w14:textId="77777777" w:rsidR="00BF39D9" w:rsidRPr="00642AD7" w:rsidRDefault="00BF39D9" w:rsidP="008F108F">
            <w:pPr>
              <w:rPr>
                <w:rFonts w:ascii="Arial" w:hAnsi="Arial" w:cs="Arial"/>
                <w:b/>
                <w:sz w:val="20"/>
                <w:szCs w:val="20"/>
              </w:rPr>
            </w:pPr>
            <w:r w:rsidRPr="00642AD7">
              <w:rPr>
                <w:rFonts w:ascii="Arial" w:hAnsi="Arial" w:cs="Arial"/>
                <w:bCs/>
                <w:sz w:val="20"/>
                <w:szCs w:val="20"/>
              </w:rPr>
              <w:t>Resources bought for specific sessions and pupils.</w:t>
            </w:r>
            <w:r w:rsidRPr="00642AD7">
              <w:rPr>
                <w:rFonts w:ascii="Arial" w:hAnsi="Arial" w:cs="Arial"/>
                <w:b/>
                <w:sz w:val="20"/>
                <w:szCs w:val="20"/>
              </w:rPr>
              <w:t xml:space="preserve"> </w:t>
            </w:r>
          </w:p>
        </w:tc>
      </w:tr>
      <w:tr w:rsidR="00133C97" w:rsidRPr="00642AD7" w14:paraId="663EA252" w14:textId="77777777" w:rsidTr="00133C97">
        <w:tc>
          <w:tcPr>
            <w:tcW w:w="2129" w:type="dxa"/>
            <w:tcBorders>
              <w:top w:val="single" w:sz="4" w:space="0" w:color="auto"/>
              <w:left w:val="single" w:sz="4" w:space="0" w:color="auto"/>
              <w:bottom w:val="single" w:sz="4" w:space="0" w:color="auto"/>
              <w:right w:val="single" w:sz="4" w:space="0" w:color="auto"/>
            </w:tcBorders>
            <w:shd w:val="clear" w:color="auto" w:fill="auto"/>
          </w:tcPr>
          <w:p w14:paraId="5D586FD5"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To further develop the use of the session planning and evaluations consistently through all physical and sensory therapies. </w:t>
            </w:r>
          </w:p>
        </w:tc>
        <w:tc>
          <w:tcPr>
            <w:tcW w:w="1112" w:type="dxa"/>
            <w:tcBorders>
              <w:top w:val="single" w:sz="4" w:space="0" w:color="auto"/>
              <w:left w:val="single" w:sz="4" w:space="0" w:color="auto"/>
              <w:bottom w:val="single" w:sz="4" w:space="0" w:color="auto"/>
              <w:right w:val="single" w:sz="4" w:space="0" w:color="auto"/>
            </w:tcBorders>
          </w:tcPr>
          <w:p w14:paraId="24C71958"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Spring 1 2024</w:t>
            </w:r>
          </w:p>
        </w:tc>
        <w:tc>
          <w:tcPr>
            <w:tcW w:w="2757" w:type="dxa"/>
            <w:tcBorders>
              <w:top w:val="single" w:sz="4" w:space="0" w:color="auto"/>
              <w:left w:val="single" w:sz="4" w:space="0" w:color="auto"/>
              <w:bottom w:val="single" w:sz="4" w:space="0" w:color="auto"/>
              <w:right w:val="single" w:sz="4" w:space="0" w:color="auto"/>
            </w:tcBorders>
          </w:tcPr>
          <w:p w14:paraId="05240C14"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All sensory and physical sessions will be recorded on the impact planning session sheets including reason for the session, planning of the session and the impact this has had on the pupil and their learning. </w:t>
            </w:r>
          </w:p>
        </w:tc>
        <w:tc>
          <w:tcPr>
            <w:tcW w:w="2256" w:type="dxa"/>
            <w:tcBorders>
              <w:top w:val="single" w:sz="4" w:space="0" w:color="auto"/>
              <w:left w:val="single" w:sz="4" w:space="0" w:color="auto"/>
              <w:bottom w:val="single" w:sz="4" w:space="0" w:color="auto"/>
              <w:right w:val="single" w:sz="4" w:space="0" w:color="auto"/>
            </w:tcBorders>
          </w:tcPr>
          <w:p w14:paraId="52F01D34" w14:textId="77777777" w:rsidR="00BF39D9" w:rsidRPr="00642AD7" w:rsidRDefault="00BF39D9" w:rsidP="008F108F">
            <w:pPr>
              <w:rPr>
                <w:rFonts w:ascii="Arial" w:hAnsi="Arial" w:cs="Arial"/>
                <w:sz w:val="20"/>
                <w:szCs w:val="20"/>
              </w:rPr>
            </w:pPr>
            <w:r w:rsidRPr="00642AD7">
              <w:rPr>
                <w:rFonts w:ascii="Arial" w:hAnsi="Arial" w:cs="Arial"/>
                <w:bCs/>
                <w:sz w:val="20"/>
                <w:szCs w:val="20"/>
              </w:rPr>
              <w:t>Evidence will be shown for each pupil through their therapy sessions and why this supported them to access their education. These will be monitored, and pupils will be offered choices to continue with the therapy where appropriate</w:t>
            </w:r>
            <w:r w:rsidRPr="00642AD7">
              <w:rPr>
                <w:rFonts w:ascii="Arial" w:hAnsi="Arial" w:cs="Arial"/>
                <w:b/>
                <w:sz w:val="20"/>
                <w:szCs w:val="20"/>
              </w:rPr>
              <w:t xml:space="preserve">.  </w:t>
            </w:r>
            <w:r w:rsidRPr="00642AD7">
              <w:rPr>
                <w:rFonts w:ascii="Arial" w:hAnsi="Arial" w:cs="Arial"/>
                <w:sz w:val="20"/>
                <w:szCs w:val="20"/>
              </w:rPr>
              <w:t xml:space="preserve">                                                                                                         </w:t>
            </w:r>
          </w:p>
        </w:tc>
        <w:tc>
          <w:tcPr>
            <w:tcW w:w="1490" w:type="dxa"/>
            <w:tcBorders>
              <w:top w:val="single" w:sz="4" w:space="0" w:color="auto"/>
              <w:left w:val="single" w:sz="4" w:space="0" w:color="auto"/>
              <w:bottom w:val="single" w:sz="4" w:space="0" w:color="auto"/>
              <w:right w:val="single" w:sz="4" w:space="0" w:color="auto"/>
            </w:tcBorders>
          </w:tcPr>
          <w:p w14:paraId="609D27BC"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Rebound Trained Staff </w:t>
            </w:r>
          </w:p>
          <w:p w14:paraId="080A3AF5"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Move Team </w:t>
            </w:r>
          </w:p>
          <w:p w14:paraId="0B846C73"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Forest School Staff</w:t>
            </w:r>
          </w:p>
          <w:p w14:paraId="72412807"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Anita – OT</w:t>
            </w:r>
          </w:p>
          <w:p w14:paraId="48A993D9" w14:textId="77777777" w:rsidR="00BF39D9" w:rsidRPr="00642AD7" w:rsidRDefault="00BF39D9" w:rsidP="008F108F">
            <w:pPr>
              <w:rPr>
                <w:rFonts w:ascii="Arial" w:hAnsi="Arial" w:cs="Arial"/>
                <w:b/>
                <w:sz w:val="20"/>
                <w:szCs w:val="20"/>
              </w:rPr>
            </w:pPr>
            <w:r w:rsidRPr="00642AD7">
              <w:rPr>
                <w:rFonts w:ascii="Arial" w:hAnsi="Arial" w:cs="Arial"/>
                <w:bCs/>
                <w:sz w:val="20"/>
                <w:szCs w:val="20"/>
              </w:rPr>
              <w:t>Jade Ashton</w:t>
            </w:r>
          </w:p>
        </w:tc>
        <w:tc>
          <w:tcPr>
            <w:tcW w:w="1353" w:type="dxa"/>
            <w:tcBorders>
              <w:top w:val="single" w:sz="4" w:space="0" w:color="auto"/>
              <w:left w:val="single" w:sz="4" w:space="0" w:color="auto"/>
              <w:bottom w:val="single" w:sz="4" w:space="0" w:color="auto"/>
              <w:right w:val="single" w:sz="4" w:space="0" w:color="auto"/>
            </w:tcBorders>
          </w:tcPr>
          <w:p w14:paraId="2C99B6B0"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Jade Ashton </w:t>
            </w:r>
          </w:p>
          <w:p w14:paraId="20024306"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Jane Hinkins</w:t>
            </w:r>
          </w:p>
        </w:tc>
        <w:tc>
          <w:tcPr>
            <w:tcW w:w="3215" w:type="dxa"/>
            <w:tcBorders>
              <w:top w:val="single" w:sz="4" w:space="0" w:color="auto"/>
              <w:left w:val="single" w:sz="4" w:space="0" w:color="auto"/>
              <w:bottom w:val="single" w:sz="4" w:space="0" w:color="auto"/>
              <w:right w:val="single" w:sz="4" w:space="0" w:color="auto"/>
            </w:tcBorders>
          </w:tcPr>
          <w:p w14:paraId="11D202CB"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Specific time to complete evidence information. </w:t>
            </w:r>
          </w:p>
          <w:p w14:paraId="40C1CF68" w14:textId="77777777" w:rsidR="00BF39D9" w:rsidRPr="00642AD7" w:rsidRDefault="00BF39D9" w:rsidP="008F108F">
            <w:pPr>
              <w:rPr>
                <w:rFonts w:ascii="Arial" w:hAnsi="Arial" w:cs="Arial"/>
                <w:b/>
                <w:sz w:val="20"/>
                <w:szCs w:val="20"/>
              </w:rPr>
            </w:pPr>
            <w:r w:rsidRPr="00642AD7">
              <w:rPr>
                <w:rFonts w:ascii="Arial" w:hAnsi="Arial" w:cs="Arial"/>
                <w:bCs/>
                <w:sz w:val="20"/>
                <w:szCs w:val="20"/>
              </w:rPr>
              <w:t>Resources for sessions to ensure most effective therapy is in place for individual pupils</w:t>
            </w:r>
            <w:r w:rsidRPr="00642AD7">
              <w:rPr>
                <w:rFonts w:ascii="Arial" w:hAnsi="Arial" w:cs="Arial"/>
                <w:b/>
                <w:sz w:val="20"/>
                <w:szCs w:val="20"/>
              </w:rPr>
              <w:t xml:space="preserve">. </w:t>
            </w:r>
          </w:p>
        </w:tc>
      </w:tr>
      <w:tr w:rsidR="00133C97" w:rsidRPr="00642AD7" w14:paraId="7B8DABCD" w14:textId="77777777" w:rsidTr="00133C97">
        <w:tc>
          <w:tcPr>
            <w:tcW w:w="2129" w:type="dxa"/>
            <w:tcBorders>
              <w:top w:val="single" w:sz="4" w:space="0" w:color="auto"/>
              <w:left w:val="single" w:sz="4" w:space="0" w:color="auto"/>
              <w:bottom w:val="single" w:sz="4" w:space="0" w:color="auto"/>
              <w:right w:val="single" w:sz="4" w:space="0" w:color="auto"/>
            </w:tcBorders>
            <w:shd w:val="clear" w:color="auto" w:fill="auto"/>
          </w:tcPr>
          <w:p w14:paraId="0BE5FFF4"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To further develop the MOVE curriculum with specific pupils and create an evidence based guidance and assessment to be </w:t>
            </w:r>
            <w:r w:rsidRPr="00642AD7">
              <w:rPr>
                <w:rFonts w:ascii="Arial" w:hAnsi="Arial" w:cs="Arial"/>
                <w:bCs/>
                <w:sz w:val="20"/>
                <w:szCs w:val="20"/>
              </w:rPr>
              <w:lastRenderedPageBreak/>
              <w:t xml:space="preserve">completed to show progress. </w:t>
            </w:r>
          </w:p>
        </w:tc>
        <w:tc>
          <w:tcPr>
            <w:tcW w:w="1112" w:type="dxa"/>
            <w:tcBorders>
              <w:top w:val="single" w:sz="4" w:space="0" w:color="auto"/>
              <w:left w:val="single" w:sz="4" w:space="0" w:color="auto"/>
              <w:bottom w:val="single" w:sz="4" w:space="0" w:color="auto"/>
              <w:right w:val="single" w:sz="4" w:space="0" w:color="auto"/>
            </w:tcBorders>
          </w:tcPr>
          <w:p w14:paraId="1198F727"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lastRenderedPageBreak/>
              <w:t>Spring 1 2024</w:t>
            </w:r>
          </w:p>
        </w:tc>
        <w:tc>
          <w:tcPr>
            <w:tcW w:w="2757" w:type="dxa"/>
            <w:tcBorders>
              <w:top w:val="single" w:sz="4" w:space="0" w:color="auto"/>
              <w:left w:val="single" w:sz="4" w:space="0" w:color="auto"/>
              <w:bottom w:val="single" w:sz="4" w:space="0" w:color="auto"/>
              <w:right w:val="single" w:sz="4" w:space="0" w:color="auto"/>
            </w:tcBorders>
          </w:tcPr>
          <w:p w14:paraId="344E5FE5"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The MOVE curriculum will be further developed and implemented within the curriculum for effective use with identified pupils. Staff will evidence how this is used and the impact for pupils. </w:t>
            </w:r>
          </w:p>
        </w:tc>
        <w:tc>
          <w:tcPr>
            <w:tcW w:w="2256" w:type="dxa"/>
            <w:tcBorders>
              <w:top w:val="single" w:sz="4" w:space="0" w:color="auto"/>
              <w:left w:val="single" w:sz="4" w:space="0" w:color="auto"/>
              <w:bottom w:val="single" w:sz="4" w:space="0" w:color="auto"/>
              <w:right w:val="single" w:sz="4" w:space="0" w:color="auto"/>
            </w:tcBorders>
          </w:tcPr>
          <w:p w14:paraId="3DC1AE08" w14:textId="77777777" w:rsidR="00BF39D9" w:rsidRPr="00642AD7" w:rsidRDefault="00BF39D9" w:rsidP="008F108F">
            <w:pPr>
              <w:rPr>
                <w:rFonts w:ascii="Arial" w:hAnsi="Arial" w:cs="Arial"/>
                <w:b/>
                <w:sz w:val="20"/>
                <w:szCs w:val="20"/>
              </w:rPr>
            </w:pPr>
            <w:r w:rsidRPr="00642AD7">
              <w:rPr>
                <w:rFonts w:ascii="Arial" w:hAnsi="Arial" w:cs="Arial"/>
                <w:bCs/>
                <w:sz w:val="20"/>
                <w:szCs w:val="20"/>
              </w:rPr>
              <w:t>Pupils will make effective progress using the MOVE programme within their physical ability but also to access their education to their best ability</w:t>
            </w:r>
            <w:r w:rsidRPr="00642AD7">
              <w:rPr>
                <w:rFonts w:ascii="Arial" w:hAnsi="Arial" w:cs="Arial"/>
                <w:b/>
                <w:sz w:val="20"/>
                <w:szCs w:val="20"/>
              </w:rPr>
              <w:t xml:space="preserve">. </w:t>
            </w:r>
          </w:p>
        </w:tc>
        <w:tc>
          <w:tcPr>
            <w:tcW w:w="1490" w:type="dxa"/>
            <w:tcBorders>
              <w:top w:val="single" w:sz="4" w:space="0" w:color="auto"/>
              <w:left w:val="single" w:sz="4" w:space="0" w:color="auto"/>
              <w:bottom w:val="single" w:sz="4" w:space="0" w:color="auto"/>
              <w:right w:val="single" w:sz="4" w:space="0" w:color="auto"/>
            </w:tcBorders>
          </w:tcPr>
          <w:p w14:paraId="4A3E3A94"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Jane Hinkins and MOVE Team</w:t>
            </w:r>
          </w:p>
          <w:p w14:paraId="505A1928" w14:textId="77777777" w:rsidR="00BF39D9" w:rsidRPr="00642AD7" w:rsidRDefault="00BF39D9" w:rsidP="008F108F">
            <w:pPr>
              <w:jc w:val="center"/>
              <w:rPr>
                <w:rFonts w:ascii="Arial" w:hAnsi="Arial" w:cs="Arial"/>
                <w:b/>
                <w:sz w:val="20"/>
                <w:szCs w:val="20"/>
              </w:rPr>
            </w:pPr>
            <w:r w:rsidRPr="00642AD7">
              <w:rPr>
                <w:rFonts w:ascii="Arial" w:hAnsi="Arial" w:cs="Arial"/>
                <w:bCs/>
                <w:sz w:val="20"/>
                <w:szCs w:val="20"/>
              </w:rPr>
              <w:t>Class teams of identified pupils</w:t>
            </w:r>
            <w:r w:rsidRPr="00642AD7">
              <w:rPr>
                <w:rFonts w:ascii="Arial" w:hAnsi="Arial" w:cs="Arial"/>
                <w:b/>
                <w:sz w:val="20"/>
                <w:szCs w:val="20"/>
              </w:rPr>
              <w:t xml:space="preserve"> </w:t>
            </w:r>
          </w:p>
        </w:tc>
        <w:tc>
          <w:tcPr>
            <w:tcW w:w="1353" w:type="dxa"/>
            <w:tcBorders>
              <w:top w:val="single" w:sz="4" w:space="0" w:color="auto"/>
              <w:left w:val="single" w:sz="4" w:space="0" w:color="auto"/>
              <w:bottom w:val="single" w:sz="4" w:space="0" w:color="auto"/>
              <w:right w:val="single" w:sz="4" w:space="0" w:color="auto"/>
            </w:tcBorders>
          </w:tcPr>
          <w:p w14:paraId="2B83E1C2"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Jade Ashton </w:t>
            </w:r>
          </w:p>
          <w:p w14:paraId="7D789B3A" w14:textId="77777777" w:rsidR="00BF39D9" w:rsidRPr="00642AD7" w:rsidRDefault="00BF39D9" w:rsidP="008F108F">
            <w:pPr>
              <w:jc w:val="center"/>
              <w:rPr>
                <w:rFonts w:ascii="Arial" w:hAnsi="Arial" w:cs="Arial"/>
                <w:b/>
                <w:sz w:val="20"/>
                <w:szCs w:val="20"/>
              </w:rPr>
            </w:pPr>
            <w:r w:rsidRPr="00642AD7">
              <w:rPr>
                <w:rFonts w:ascii="Arial" w:hAnsi="Arial" w:cs="Arial"/>
                <w:bCs/>
                <w:sz w:val="20"/>
                <w:szCs w:val="20"/>
              </w:rPr>
              <w:t>Jane Hinkins</w:t>
            </w:r>
            <w:r w:rsidRPr="00642AD7">
              <w:rPr>
                <w:rFonts w:ascii="Arial" w:hAnsi="Arial" w:cs="Arial"/>
                <w:b/>
                <w:sz w:val="20"/>
                <w:szCs w:val="20"/>
              </w:rPr>
              <w:t xml:space="preserve"> </w:t>
            </w:r>
          </w:p>
        </w:tc>
        <w:tc>
          <w:tcPr>
            <w:tcW w:w="3215" w:type="dxa"/>
            <w:tcBorders>
              <w:top w:val="single" w:sz="4" w:space="0" w:color="auto"/>
              <w:left w:val="single" w:sz="4" w:space="0" w:color="auto"/>
              <w:bottom w:val="single" w:sz="4" w:space="0" w:color="auto"/>
              <w:right w:val="single" w:sz="4" w:space="0" w:color="auto"/>
            </w:tcBorders>
          </w:tcPr>
          <w:p w14:paraId="16E7F26A"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Resources needed for specific tasks through MOVE programme</w:t>
            </w:r>
          </w:p>
          <w:p w14:paraId="5B4B872D" w14:textId="77777777" w:rsidR="00BF39D9" w:rsidRPr="00642AD7" w:rsidRDefault="00BF39D9" w:rsidP="008F108F">
            <w:pPr>
              <w:rPr>
                <w:rFonts w:ascii="Arial" w:hAnsi="Arial" w:cs="Arial"/>
                <w:b/>
                <w:sz w:val="20"/>
                <w:szCs w:val="20"/>
              </w:rPr>
            </w:pPr>
            <w:r w:rsidRPr="00642AD7">
              <w:rPr>
                <w:rFonts w:ascii="Arial" w:hAnsi="Arial" w:cs="Arial"/>
                <w:bCs/>
                <w:sz w:val="20"/>
                <w:szCs w:val="20"/>
              </w:rPr>
              <w:t>Time to evidence progress made</w:t>
            </w:r>
            <w:r w:rsidRPr="00642AD7">
              <w:rPr>
                <w:rFonts w:ascii="Arial" w:hAnsi="Arial" w:cs="Arial"/>
                <w:b/>
                <w:sz w:val="20"/>
                <w:szCs w:val="20"/>
              </w:rPr>
              <w:t xml:space="preserve">. </w:t>
            </w:r>
          </w:p>
        </w:tc>
      </w:tr>
      <w:tr w:rsidR="00133C97" w:rsidRPr="00642AD7" w14:paraId="64928AE6" w14:textId="77777777" w:rsidTr="00133C97">
        <w:tc>
          <w:tcPr>
            <w:tcW w:w="2129" w:type="dxa"/>
            <w:tcBorders>
              <w:top w:val="single" w:sz="4" w:space="0" w:color="auto"/>
              <w:left w:val="single" w:sz="4" w:space="0" w:color="auto"/>
              <w:bottom w:val="single" w:sz="4" w:space="0" w:color="auto"/>
              <w:right w:val="single" w:sz="4" w:space="0" w:color="auto"/>
            </w:tcBorders>
            <w:shd w:val="clear" w:color="auto" w:fill="auto"/>
          </w:tcPr>
          <w:p w14:paraId="0504CB3E"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To evidence the use of sensory steps within every day education and the sensory integration area and how this ensure pupils can access their education to their best ability. </w:t>
            </w:r>
          </w:p>
        </w:tc>
        <w:tc>
          <w:tcPr>
            <w:tcW w:w="1112" w:type="dxa"/>
            <w:tcBorders>
              <w:top w:val="single" w:sz="4" w:space="0" w:color="auto"/>
              <w:left w:val="single" w:sz="4" w:space="0" w:color="auto"/>
              <w:bottom w:val="single" w:sz="4" w:space="0" w:color="auto"/>
              <w:right w:val="single" w:sz="4" w:space="0" w:color="auto"/>
            </w:tcBorders>
          </w:tcPr>
          <w:p w14:paraId="23F5AF11" w14:textId="6FA38614" w:rsidR="00BF39D9" w:rsidRPr="00642AD7" w:rsidRDefault="00BF39D9" w:rsidP="008F108F">
            <w:pPr>
              <w:jc w:val="center"/>
              <w:rPr>
                <w:rFonts w:ascii="Arial" w:hAnsi="Arial" w:cs="Arial"/>
                <w:b/>
                <w:sz w:val="20"/>
                <w:szCs w:val="20"/>
              </w:rPr>
            </w:pPr>
            <w:r w:rsidRPr="00642AD7">
              <w:rPr>
                <w:rFonts w:ascii="Arial" w:hAnsi="Arial" w:cs="Arial"/>
                <w:b/>
                <w:sz w:val="20"/>
                <w:szCs w:val="20"/>
              </w:rPr>
              <w:t>S</w:t>
            </w:r>
            <w:r w:rsidRPr="00642AD7">
              <w:rPr>
                <w:rFonts w:ascii="Arial" w:hAnsi="Arial" w:cs="Arial"/>
                <w:bCs/>
                <w:sz w:val="20"/>
                <w:szCs w:val="20"/>
              </w:rPr>
              <w:t xml:space="preserve">pring </w:t>
            </w:r>
            <w:r w:rsidR="00CA456E">
              <w:rPr>
                <w:rFonts w:ascii="Arial" w:hAnsi="Arial" w:cs="Arial"/>
                <w:bCs/>
                <w:sz w:val="20"/>
                <w:szCs w:val="20"/>
              </w:rPr>
              <w:t>1</w:t>
            </w:r>
            <w:r w:rsidRPr="00642AD7">
              <w:rPr>
                <w:rFonts w:ascii="Arial" w:hAnsi="Arial" w:cs="Arial"/>
                <w:bCs/>
                <w:sz w:val="20"/>
                <w:szCs w:val="20"/>
              </w:rPr>
              <w:t xml:space="preserve"> 2024</w:t>
            </w:r>
          </w:p>
        </w:tc>
        <w:tc>
          <w:tcPr>
            <w:tcW w:w="2757" w:type="dxa"/>
            <w:tcBorders>
              <w:top w:val="single" w:sz="4" w:space="0" w:color="auto"/>
              <w:left w:val="single" w:sz="4" w:space="0" w:color="auto"/>
              <w:bottom w:val="single" w:sz="4" w:space="0" w:color="auto"/>
              <w:right w:val="single" w:sz="4" w:space="0" w:color="auto"/>
            </w:tcBorders>
          </w:tcPr>
          <w:p w14:paraId="2349D2BB"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Evidence will be gathered using EFL and reviews of sensory steps with Anita to ensure these are the most effective strategies in place and that strategies are consistently used to ensure pupils can access their learning. </w:t>
            </w:r>
          </w:p>
        </w:tc>
        <w:tc>
          <w:tcPr>
            <w:tcW w:w="2256" w:type="dxa"/>
            <w:tcBorders>
              <w:top w:val="single" w:sz="4" w:space="0" w:color="auto"/>
              <w:left w:val="single" w:sz="4" w:space="0" w:color="auto"/>
              <w:bottom w:val="single" w:sz="4" w:space="0" w:color="auto"/>
              <w:right w:val="single" w:sz="4" w:space="0" w:color="auto"/>
            </w:tcBorders>
          </w:tcPr>
          <w:p w14:paraId="62260235"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Pupils will use their sensory steps effectively to ensure they are in a calm alert state in order to access their full curriculum every day to their full potential. </w:t>
            </w:r>
          </w:p>
        </w:tc>
        <w:tc>
          <w:tcPr>
            <w:tcW w:w="1490" w:type="dxa"/>
            <w:tcBorders>
              <w:top w:val="single" w:sz="4" w:space="0" w:color="auto"/>
              <w:left w:val="single" w:sz="4" w:space="0" w:color="auto"/>
              <w:bottom w:val="single" w:sz="4" w:space="0" w:color="auto"/>
              <w:right w:val="single" w:sz="4" w:space="0" w:color="auto"/>
            </w:tcBorders>
          </w:tcPr>
          <w:p w14:paraId="672FA6E2"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Class Teachers </w:t>
            </w:r>
          </w:p>
          <w:p w14:paraId="2A222111"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Anita OT</w:t>
            </w:r>
          </w:p>
        </w:tc>
        <w:tc>
          <w:tcPr>
            <w:tcW w:w="1353" w:type="dxa"/>
            <w:tcBorders>
              <w:top w:val="single" w:sz="4" w:space="0" w:color="auto"/>
              <w:left w:val="single" w:sz="4" w:space="0" w:color="auto"/>
              <w:bottom w:val="single" w:sz="4" w:space="0" w:color="auto"/>
              <w:right w:val="single" w:sz="4" w:space="0" w:color="auto"/>
            </w:tcBorders>
          </w:tcPr>
          <w:p w14:paraId="7A5B5167"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Jade Ashton </w:t>
            </w:r>
          </w:p>
        </w:tc>
        <w:tc>
          <w:tcPr>
            <w:tcW w:w="3215" w:type="dxa"/>
            <w:tcBorders>
              <w:top w:val="single" w:sz="4" w:space="0" w:color="auto"/>
              <w:left w:val="single" w:sz="4" w:space="0" w:color="auto"/>
              <w:bottom w:val="single" w:sz="4" w:space="0" w:color="auto"/>
              <w:right w:val="single" w:sz="4" w:space="0" w:color="auto"/>
            </w:tcBorders>
          </w:tcPr>
          <w:p w14:paraId="1C4EE085"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Anita to have allocated time to observe and support classes to use sensory steps and review as required. </w:t>
            </w:r>
          </w:p>
          <w:p w14:paraId="19080AC9" w14:textId="77777777" w:rsidR="00BF39D9" w:rsidRPr="00642AD7" w:rsidRDefault="00BF39D9" w:rsidP="008F108F">
            <w:pPr>
              <w:rPr>
                <w:rFonts w:ascii="Arial" w:hAnsi="Arial" w:cs="Arial"/>
                <w:b/>
                <w:sz w:val="20"/>
                <w:szCs w:val="20"/>
              </w:rPr>
            </w:pPr>
            <w:r w:rsidRPr="00642AD7">
              <w:rPr>
                <w:rFonts w:ascii="Arial" w:hAnsi="Arial" w:cs="Arial"/>
                <w:bCs/>
                <w:sz w:val="20"/>
                <w:szCs w:val="20"/>
              </w:rPr>
              <w:t>Budget to order equipment and items from sensory steps</w:t>
            </w:r>
            <w:r w:rsidRPr="00642AD7">
              <w:rPr>
                <w:rFonts w:ascii="Arial" w:hAnsi="Arial" w:cs="Arial"/>
                <w:b/>
                <w:sz w:val="20"/>
                <w:szCs w:val="20"/>
              </w:rPr>
              <w:t xml:space="preserve"> </w:t>
            </w:r>
          </w:p>
        </w:tc>
      </w:tr>
    </w:tbl>
    <w:p w14:paraId="64E77723" w14:textId="77777777" w:rsidR="00BF39D9" w:rsidRPr="00642AD7" w:rsidRDefault="00BF39D9" w:rsidP="00BF39D9">
      <w:pPr>
        <w:rPr>
          <w:rFonts w:ascii="Arial" w:hAnsi="Arial" w:cs="Arial"/>
          <w:sz w:val="20"/>
          <w:szCs w:val="20"/>
        </w:rPr>
      </w:pPr>
    </w:p>
    <w:p w14:paraId="4BEED1D7" w14:textId="77777777" w:rsidR="000B6EE5" w:rsidRPr="00642AD7" w:rsidRDefault="000B6EE5" w:rsidP="003A6F7D">
      <w:pPr>
        <w:pStyle w:val="Header"/>
        <w:rPr>
          <w:rFonts w:ascii="Arial" w:hAnsi="Arial" w:cs="Arial"/>
          <w:b/>
          <w:sz w:val="20"/>
          <w:szCs w:val="20"/>
        </w:rPr>
      </w:pPr>
    </w:p>
    <w:p w14:paraId="0C521425" w14:textId="77777777" w:rsidR="000B6EE5" w:rsidRPr="00642AD7" w:rsidRDefault="000B6EE5" w:rsidP="003A6F7D">
      <w:pPr>
        <w:pStyle w:val="Header"/>
        <w:rPr>
          <w:rFonts w:ascii="Arial" w:hAnsi="Arial" w:cs="Arial"/>
          <w:b/>
          <w:sz w:val="20"/>
          <w:szCs w:val="20"/>
        </w:rPr>
      </w:pPr>
    </w:p>
    <w:p w14:paraId="5884D42B" w14:textId="77777777" w:rsidR="000B6EE5" w:rsidRPr="00642AD7" w:rsidRDefault="000B6EE5" w:rsidP="003A6F7D">
      <w:pPr>
        <w:pStyle w:val="Header"/>
        <w:rPr>
          <w:rFonts w:ascii="Arial" w:hAnsi="Arial" w:cs="Arial"/>
          <w:b/>
          <w:sz w:val="20"/>
          <w:szCs w:val="20"/>
        </w:rPr>
      </w:pPr>
    </w:p>
    <w:p w14:paraId="0EB76983" w14:textId="77777777" w:rsidR="000B6EE5" w:rsidRPr="00642AD7" w:rsidRDefault="000B6EE5" w:rsidP="003A6F7D">
      <w:pPr>
        <w:pStyle w:val="Header"/>
        <w:rPr>
          <w:rFonts w:ascii="Arial" w:hAnsi="Arial" w:cs="Arial"/>
          <w:b/>
          <w:sz w:val="20"/>
          <w:szCs w:val="20"/>
        </w:rPr>
      </w:pPr>
    </w:p>
    <w:p w14:paraId="1065AAAE" w14:textId="77777777" w:rsidR="000B6EE5" w:rsidRPr="00642AD7" w:rsidRDefault="000B6EE5" w:rsidP="003A6F7D">
      <w:pPr>
        <w:pStyle w:val="Header"/>
        <w:rPr>
          <w:rFonts w:ascii="Arial" w:hAnsi="Arial" w:cs="Arial"/>
          <w:b/>
          <w:sz w:val="20"/>
          <w:szCs w:val="20"/>
        </w:rPr>
      </w:pPr>
    </w:p>
    <w:p w14:paraId="7C2F6E0A" w14:textId="77777777" w:rsidR="000B6EE5" w:rsidRPr="00642AD7" w:rsidRDefault="000B6EE5" w:rsidP="003A6F7D">
      <w:pPr>
        <w:pStyle w:val="Header"/>
        <w:rPr>
          <w:rFonts w:ascii="Arial" w:hAnsi="Arial" w:cs="Arial"/>
          <w:b/>
          <w:sz w:val="20"/>
          <w:szCs w:val="20"/>
        </w:rPr>
      </w:pPr>
    </w:p>
    <w:p w14:paraId="2D84E714" w14:textId="77777777" w:rsidR="000B6EE5" w:rsidRPr="00642AD7" w:rsidRDefault="000B6EE5" w:rsidP="003A6F7D">
      <w:pPr>
        <w:pStyle w:val="Header"/>
        <w:rPr>
          <w:rFonts w:ascii="Arial" w:hAnsi="Arial" w:cs="Arial"/>
          <w:b/>
          <w:sz w:val="20"/>
          <w:szCs w:val="20"/>
        </w:rPr>
      </w:pPr>
    </w:p>
    <w:p w14:paraId="7B01DE9D" w14:textId="77777777" w:rsidR="000B6EE5" w:rsidRPr="00642AD7" w:rsidRDefault="000B6EE5" w:rsidP="003A6F7D">
      <w:pPr>
        <w:pStyle w:val="Header"/>
        <w:rPr>
          <w:rFonts w:ascii="Arial" w:hAnsi="Arial" w:cs="Arial"/>
          <w:b/>
          <w:sz w:val="20"/>
          <w:szCs w:val="20"/>
        </w:rPr>
      </w:pPr>
    </w:p>
    <w:p w14:paraId="77C2D15C" w14:textId="77777777" w:rsidR="000B6EE5" w:rsidRPr="00642AD7" w:rsidRDefault="000B6EE5" w:rsidP="003A6F7D">
      <w:pPr>
        <w:pStyle w:val="Header"/>
        <w:rPr>
          <w:rFonts w:ascii="Arial" w:hAnsi="Arial" w:cs="Arial"/>
          <w:b/>
          <w:sz w:val="20"/>
          <w:szCs w:val="20"/>
        </w:rPr>
      </w:pPr>
    </w:p>
    <w:p w14:paraId="37131FCE" w14:textId="77777777" w:rsidR="000B6EE5" w:rsidRPr="00642AD7" w:rsidRDefault="000B6EE5" w:rsidP="003A6F7D">
      <w:pPr>
        <w:pStyle w:val="Header"/>
        <w:rPr>
          <w:rFonts w:ascii="Arial" w:hAnsi="Arial" w:cs="Arial"/>
          <w:b/>
          <w:sz w:val="20"/>
          <w:szCs w:val="20"/>
        </w:rPr>
      </w:pPr>
    </w:p>
    <w:p w14:paraId="7167AE3C" w14:textId="77777777" w:rsidR="000B6EE5" w:rsidRPr="00642AD7" w:rsidRDefault="000B6EE5" w:rsidP="003A6F7D">
      <w:pPr>
        <w:pStyle w:val="Header"/>
        <w:rPr>
          <w:rFonts w:ascii="Arial" w:hAnsi="Arial" w:cs="Arial"/>
          <w:b/>
          <w:sz w:val="20"/>
          <w:szCs w:val="20"/>
        </w:rPr>
      </w:pPr>
    </w:p>
    <w:p w14:paraId="1E92EAA1" w14:textId="77777777" w:rsidR="000B6EE5" w:rsidRPr="00642AD7" w:rsidRDefault="000B6EE5" w:rsidP="003A6F7D">
      <w:pPr>
        <w:pStyle w:val="Header"/>
        <w:rPr>
          <w:rFonts w:ascii="Arial" w:hAnsi="Arial" w:cs="Arial"/>
          <w:b/>
          <w:sz w:val="20"/>
          <w:szCs w:val="20"/>
        </w:rPr>
      </w:pPr>
    </w:p>
    <w:p w14:paraId="7C9B9AED" w14:textId="77777777" w:rsidR="000B6EE5" w:rsidRPr="00642AD7" w:rsidRDefault="000B6EE5" w:rsidP="003A6F7D">
      <w:pPr>
        <w:pStyle w:val="Header"/>
        <w:rPr>
          <w:rFonts w:ascii="Arial" w:hAnsi="Arial" w:cs="Arial"/>
          <w:b/>
          <w:sz w:val="20"/>
          <w:szCs w:val="20"/>
        </w:rPr>
      </w:pPr>
    </w:p>
    <w:p w14:paraId="4ABB6A7A" w14:textId="77777777" w:rsidR="000B6EE5" w:rsidRPr="00642AD7" w:rsidRDefault="000B6EE5" w:rsidP="003A6F7D">
      <w:pPr>
        <w:pStyle w:val="Header"/>
        <w:rPr>
          <w:rFonts w:ascii="Arial" w:hAnsi="Arial" w:cs="Arial"/>
          <w:b/>
          <w:sz w:val="20"/>
          <w:szCs w:val="20"/>
        </w:rPr>
      </w:pPr>
    </w:p>
    <w:p w14:paraId="360CFC9A" w14:textId="77777777" w:rsidR="000B6EE5" w:rsidRPr="00642AD7" w:rsidRDefault="000B6EE5" w:rsidP="003A6F7D">
      <w:pPr>
        <w:pStyle w:val="Header"/>
        <w:rPr>
          <w:rFonts w:ascii="Arial" w:hAnsi="Arial" w:cs="Arial"/>
          <w:b/>
          <w:sz w:val="20"/>
          <w:szCs w:val="20"/>
        </w:rPr>
      </w:pPr>
    </w:p>
    <w:p w14:paraId="7D2CAB31" w14:textId="77777777" w:rsidR="00F211CE" w:rsidRPr="00642AD7" w:rsidRDefault="00F211CE" w:rsidP="003A6F7D">
      <w:pPr>
        <w:pStyle w:val="Header"/>
        <w:rPr>
          <w:rFonts w:ascii="Arial" w:hAnsi="Arial" w:cs="Arial"/>
          <w:b/>
          <w:sz w:val="20"/>
          <w:szCs w:val="20"/>
        </w:rPr>
      </w:pPr>
    </w:p>
    <w:p w14:paraId="4C932164" w14:textId="77777777" w:rsidR="00F211CE" w:rsidRPr="00642AD7" w:rsidRDefault="00F211CE" w:rsidP="003A6F7D">
      <w:pPr>
        <w:pStyle w:val="Header"/>
        <w:rPr>
          <w:rFonts w:ascii="Arial" w:hAnsi="Arial" w:cs="Arial"/>
          <w:b/>
          <w:sz w:val="20"/>
          <w:szCs w:val="20"/>
        </w:rPr>
      </w:pPr>
    </w:p>
    <w:p w14:paraId="7354901C" w14:textId="77777777" w:rsidR="00F211CE" w:rsidRPr="00642AD7" w:rsidRDefault="00F211CE" w:rsidP="003A6F7D">
      <w:pPr>
        <w:pStyle w:val="Header"/>
        <w:rPr>
          <w:rFonts w:ascii="Arial" w:hAnsi="Arial" w:cs="Arial"/>
          <w:b/>
          <w:sz w:val="20"/>
          <w:szCs w:val="20"/>
        </w:rPr>
      </w:pPr>
    </w:p>
    <w:p w14:paraId="6875DA50" w14:textId="77777777" w:rsidR="00F211CE" w:rsidRPr="00642AD7" w:rsidRDefault="00F211CE" w:rsidP="003A6F7D">
      <w:pPr>
        <w:pStyle w:val="Header"/>
        <w:rPr>
          <w:rFonts w:ascii="Arial" w:hAnsi="Arial" w:cs="Arial"/>
          <w:b/>
          <w:sz w:val="20"/>
          <w:szCs w:val="20"/>
        </w:rPr>
      </w:pPr>
    </w:p>
    <w:p w14:paraId="53D74506" w14:textId="77777777" w:rsidR="00F211CE" w:rsidRPr="00642AD7" w:rsidRDefault="00F211CE" w:rsidP="003A6F7D">
      <w:pPr>
        <w:pStyle w:val="Header"/>
        <w:rPr>
          <w:rFonts w:ascii="Arial" w:hAnsi="Arial" w:cs="Arial"/>
          <w:b/>
          <w:sz w:val="20"/>
          <w:szCs w:val="20"/>
        </w:rPr>
      </w:pPr>
    </w:p>
    <w:p w14:paraId="366E5F65" w14:textId="77777777" w:rsidR="00F211CE" w:rsidRPr="00642AD7" w:rsidRDefault="00F211CE" w:rsidP="003A6F7D">
      <w:pPr>
        <w:pStyle w:val="Header"/>
        <w:rPr>
          <w:rFonts w:ascii="Arial" w:hAnsi="Arial" w:cs="Arial"/>
          <w:b/>
          <w:sz w:val="20"/>
          <w:szCs w:val="20"/>
        </w:rPr>
      </w:pPr>
    </w:p>
    <w:p w14:paraId="34010748" w14:textId="77777777" w:rsidR="00F211CE" w:rsidRPr="00642AD7" w:rsidRDefault="00F211CE" w:rsidP="003A6F7D">
      <w:pPr>
        <w:pStyle w:val="Header"/>
        <w:rPr>
          <w:rFonts w:ascii="Arial" w:hAnsi="Arial" w:cs="Arial"/>
          <w:b/>
          <w:sz w:val="20"/>
          <w:szCs w:val="20"/>
        </w:rPr>
      </w:pPr>
    </w:p>
    <w:p w14:paraId="40CA4E4A" w14:textId="77777777" w:rsidR="00F211CE" w:rsidRPr="00642AD7" w:rsidRDefault="00F211CE" w:rsidP="003A6F7D">
      <w:pPr>
        <w:pStyle w:val="Header"/>
        <w:rPr>
          <w:rFonts w:ascii="Arial" w:hAnsi="Arial" w:cs="Arial"/>
          <w:b/>
          <w:sz w:val="20"/>
          <w:szCs w:val="20"/>
        </w:rPr>
      </w:pPr>
    </w:p>
    <w:p w14:paraId="6BFF235A" w14:textId="77777777" w:rsidR="00F211CE" w:rsidRPr="00642AD7" w:rsidRDefault="00F211CE" w:rsidP="003A6F7D">
      <w:pPr>
        <w:pStyle w:val="Header"/>
        <w:rPr>
          <w:rFonts w:ascii="Arial" w:hAnsi="Arial" w:cs="Arial"/>
          <w:b/>
          <w:sz w:val="20"/>
          <w:szCs w:val="20"/>
        </w:rPr>
      </w:pPr>
    </w:p>
    <w:p w14:paraId="2596C4CB" w14:textId="77777777" w:rsidR="00F211CE" w:rsidRPr="00642AD7" w:rsidRDefault="00F211CE" w:rsidP="003A6F7D">
      <w:pPr>
        <w:pStyle w:val="Header"/>
        <w:rPr>
          <w:rFonts w:ascii="Arial" w:hAnsi="Arial" w:cs="Arial"/>
          <w:b/>
          <w:sz w:val="20"/>
          <w:szCs w:val="20"/>
        </w:rPr>
      </w:pPr>
    </w:p>
    <w:p w14:paraId="6ED21EDA" w14:textId="77777777" w:rsidR="00F211CE" w:rsidRPr="00642AD7" w:rsidRDefault="00F211CE" w:rsidP="003A6F7D">
      <w:pPr>
        <w:pStyle w:val="Header"/>
        <w:rPr>
          <w:rFonts w:ascii="Arial" w:hAnsi="Arial" w:cs="Arial"/>
          <w:b/>
          <w:sz w:val="20"/>
          <w:szCs w:val="20"/>
        </w:rPr>
      </w:pPr>
    </w:p>
    <w:p w14:paraId="1ED274E6" w14:textId="240855D9" w:rsidR="00BF39D9" w:rsidRPr="00642AD7" w:rsidRDefault="00C62CD6" w:rsidP="003A6F7D">
      <w:pPr>
        <w:pStyle w:val="Header"/>
        <w:rPr>
          <w:rFonts w:ascii="Arial" w:hAnsi="Arial" w:cs="Arial"/>
          <w:b/>
          <w:sz w:val="20"/>
          <w:szCs w:val="20"/>
        </w:rPr>
      </w:pPr>
      <w:r w:rsidRPr="00642AD7">
        <w:rPr>
          <w:rFonts w:ascii="Arial" w:hAnsi="Arial" w:cs="Arial"/>
          <w:b/>
          <w:sz w:val="20"/>
          <w:szCs w:val="20"/>
        </w:rPr>
        <w:t xml:space="preserve">FOCUS AREA: </w:t>
      </w:r>
      <w:r w:rsidRPr="00642AD7">
        <w:rPr>
          <w:rFonts w:ascii="Arial" w:eastAsia="Calibri" w:hAnsi="Arial" w:cs="Arial"/>
          <w:b/>
          <w:sz w:val="20"/>
          <w:szCs w:val="20"/>
        </w:rPr>
        <w:t>Behaviour and Attitudes</w:t>
      </w:r>
      <w:r w:rsidR="003A6F7D" w:rsidRPr="00642AD7">
        <w:rPr>
          <w:rFonts w:ascii="Arial" w:eastAsia="Calibri" w:hAnsi="Arial" w:cs="Arial"/>
          <w:b/>
          <w:sz w:val="20"/>
          <w:szCs w:val="20"/>
        </w:rPr>
        <w:t xml:space="preserve"> </w:t>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hAnsi="Arial" w:cs="Arial"/>
          <w:b/>
          <w:sz w:val="20"/>
          <w:szCs w:val="20"/>
        </w:rPr>
        <w:t>SLT LEAD: Jade Ashton</w:t>
      </w:r>
    </w:p>
    <w:p w14:paraId="0ADB66B6" w14:textId="0DF673CE" w:rsidR="00BF39D9" w:rsidRPr="00642AD7" w:rsidRDefault="00BF39D9" w:rsidP="004A6B8D">
      <w:pPr>
        <w:pStyle w:val="xmsolistparagraph"/>
        <w:numPr>
          <w:ilvl w:val="0"/>
          <w:numId w:val="18"/>
        </w:numPr>
        <w:shd w:val="clear" w:color="auto" w:fill="FFFFFF"/>
        <w:spacing w:before="0" w:beforeAutospacing="0" w:after="0" w:afterAutospacing="0"/>
        <w:rPr>
          <w:rFonts w:ascii="Arial" w:hAnsi="Arial" w:cs="Arial"/>
          <w:b/>
          <w:color w:val="242424"/>
          <w:sz w:val="20"/>
          <w:szCs w:val="20"/>
        </w:rPr>
      </w:pPr>
      <w:r w:rsidRPr="00642AD7">
        <w:rPr>
          <w:rFonts w:ascii="Arial" w:hAnsi="Arial" w:cs="Arial"/>
          <w:b/>
          <w:color w:val="242424"/>
          <w:sz w:val="20"/>
          <w:szCs w:val="20"/>
          <w:bdr w:val="none" w:sz="0" w:space="0" w:color="auto" w:frame="1"/>
        </w:rPr>
        <w:t>To gain a better insight into behavioural incidents, and to ensure that lessons are learned, and support is enhanced for all pupils.</w:t>
      </w:r>
    </w:p>
    <w:p w14:paraId="1E000EB7" w14:textId="77777777" w:rsidR="00BF39D9" w:rsidRPr="00642AD7" w:rsidRDefault="00BF39D9" w:rsidP="00BF39D9">
      <w:pPr>
        <w:rPr>
          <w:rFonts w:ascii="Arial" w:hAnsi="Arial" w:cs="Arial"/>
          <w:sz w:val="20"/>
          <w:szCs w:val="20"/>
        </w:rPr>
      </w:pPr>
    </w:p>
    <w:tbl>
      <w:tblPr>
        <w:tblStyle w:val="TableGrid"/>
        <w:tblW w:w="14312" w:type="dxa"/>
        <w:tblInd w:w="0" w:type="dxa"/>
        <w:tblLook w:val="04A0" w:firstRow="1" w:lastRow="0" w:firstColumn="1" w:lastColumn="0" w:noHBand="0" w:noVBand="1"/>
      </w:tblPr>
      <w:tblGrid>
        <w:gridCol w:w="2684"/>
        <w:gridCol w:w="1863"/>
        <w:gridCol w:w="2252"/>
        <w:gridCol w:w="2410"/>
        <w:gridCol w:w="1575"/>
        <w:gridCol w:w="2022"/>
        <w:gridCol w:w="1506"/>
      </w:tblGrid>
      <w:tr w:rsidR="00BF39D9" w:rsidRPr="00642AD7" w14:paraId="5BAB5818" w14:textId="77777777" w:rsidTr="00BD68FD">
        <w:tc>
          <w:tcPr>
            <w:tcW w:w="2684" w:type="dxa"/>
            <w:tcBorders>
              <w:top w:val="single" w:sz="4" w:space="0" w:color="auto"/>
              <w:left w:val="single" w:sz="4" w:space="0" w:color="auto"/>
              <w:bottom w:val="single" w:sz="4" w:space="0" w:color="auto"/>
              <w:right w:val="single" w:sz="4" w:space="0" w:color="auto"/>
            </w:tcBorders>
            <w:shd w:val="clear" w:color="auto" w:fill="auto"/>
            <w:hideMark/>
          </w:tcPr>
          <w:p w14:paraId="0341379C"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Task</w:t>
            </w:r>
          </w:p>
        </w:tc>
        <w:tc>
          <w:tcPr>
            <w:tcW w:w="1863" w:type="dxa"/>
            <w:tcBorders>
              <w:top w:val="single" w:sz="4" w:space="0" w:color="auto"/>
              <w:left w:val="single" w:sz="4" w:space="0" w:color="auto"/>
              <w:bottom w:val="single" w:sz="4" w:space="0" w:color="auto"/>
              <w:right w:val="single" w:sz="4" w:space="0" w:color="auto"/>
            </w:tcBorders>
            <w:hideMark/>
          </w:tcPr>
          <w:p w14:paraId="77FF06D4"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By when?</w:t>
            </w:r>
          </w:p>
        </w:tc>
        <w:tc>
          <w:tcPr>
            <w:tcW w:w="2252" w:type="dxa"/>
            <w:tcBorders>
              <w:top w:val="single" w:sz="4" w:space="0" w:color="auto"/>
              <w:left w:val="single" w:sz="4" w:space="0" w:color="auto"/>
              <w:bottom w:val="single" w:sz="4" w:space="0" w:color="auto"/>
              <w:right w:val="single" w:sz="4" w:space="0" w:color="auto"/>
            </w:tcBorders>
            <w:hideMark/>
          </w:tcPr>
          <w:p w14:paraId="0DB5E4D6"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Success Criteria</w:t>
            </w:r>
          </w:p>
        </w:tc>
        <w:tc>
          <w:tcPr>
            <w:tcW w:w="2410" w:type="dxa"/>
            <w:tcBorders>
              <w:top w:val="single" w:sz="4" w:space="0" w:color="auto"/>
              <w:left w:val="single" w:sz="4" w:space="0" w:color="auto"/>
              <w:bottom w:val="single" w:sz="4" w:space="0" w:color="auto"/>
              <w:right w:val="single" w:sz="4" w:space="0" w:color="auto"/>
            </w:tcBorders>
            <w:hideMark/>
          </w:tcPr>
          <w:p w14:paraId="1618ACDA"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What difference will it make to pupils?</w:t>
            </w:r>
          </w:p>
        </w:tc>
        <w:tc>
          <w:tcPr>
            <w:tcW w:w="1575" w:type="dxa"/>
            <w:tcBorders>
              <w:top w:val="single" w:sz="4" w:space="0" w:color="auto"/>
              <w:left w:val="single" w:sz="4" w:space="0" w:color="auto"/>
              <w:bottom w:val="single" w:sz="4" w:space="0" w:color="auto"/>
              <w:right w:val="single" w:sz="4" w:space="0" w:color="auto"/>
            </w:tcBorders>
            <w:hideMark/>
          </w:tcPr>
          <w:p w14:paraId="4BABE922"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Lead</w:t>
            </w:r>
          </w:p>
        </w:tc>
        <w:tc>
          <w:tcPr>
            <w:tcW w:w="2022" w:type="dxa"/>
            <w:tcBorders>
              <w:top w:val="single" w:sz="4" w:space="0" w:color="auto"/>
              <w:left w:val="single" w:sz="4" w:space="0" w:color="auto"/>
              <w:bottom w:val="single" w:sz="4" w:space="0" w:color="auto"/>
              <w:right w:val="single" w:sz="4" w:space="0" w:color="auto"/>
            </w:tcBorders>
            <w:hideMark/>
          </w:tcPr>
          <w:p w14:paraId="1D1B9133"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 xml:space="preserve">Monitoring </w:t>
            </w:r>
          </w:p>
        </w:tc>
        <w:tc>
          <w:tcPr>
            <w:tcW w:w="1506" w:type="dxa"/>
            <w:tcBorders>
              <w:top w:val="single" w:sz="4" w:space="0" w:color="auto"/>
              <w:left w:val="single" w:sz="4" w:space="0" w:color="auto"/>
              <w:bottom w:val="single" w:sz="4" w:space="0" w:color="auto"/>
              <w:right w:val="single" w:sz="4" w:space="0" w:color="auto"/>
            </w:tcBorders>
            <w:hideMark/>
          </w:tcPr>
          <w:p w14:paraId="459E0ED2"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Budget implications?</w:t>
            </w:r>
          </w:p>
        </w:tc>
      </w:tr>
      <w:tr w:rsidR="00BF39D9" w:rsidRPr="00642AD7" w14:paraId="47191884" w14:textId="77777777" w:rsidTr="00BD68FD">
        <w:tc>
          <w:tcPr>
            <w:tcW w:w="2684" w:type="dxa"/>
            <w:tcBorders>
              <w:top w:val="single" w:sz="4" w:space="0" w:color="auto"/>
              <w:left w:val="single" w:sz="4" w:space="0" w:color="auto"/>
              <w:bottom w:val="single" w:sz="4" w:space="0" w:color="auto"/>
              <w:right w:val="single" w:sz="4" w:space="0" w:color="auto"/>
            </w:tcBorders>
            <w:shd w:val="clear" w:color="auto" w:fill="auto"/>
          </w:tcPr>
          <w:p w14:paraId="575F6756"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Complete set up of new recording programme Behaviour Watch across school and college. Ensure all staff are trained to accurately record all incidents correctly and factually. </w:t>
            </w:r>
          </w:p>
        </w:tc>
        <w:tc>
          <w:tcPr>
            <w:tcW w:w="1863" w:type="dxa"/>
            <w:tcBorders>
              <w:top w:val="single" w:sz="4" w:space="0" w:color="auto"/>
              <w:left w:val="single" w:sz="4" w:space="0" w:color="auto"/>
              <w:bottom w:val="single" w:sz="4" w:space="0" w:color="auto"/>
              <w:right w:val="single" w:sz="4" w:space="0" w:color="auto"/>
            </w:tcBorders>
          </w:tcPr>
          <w:p w14:paraId="020C2730" w14:textId="3711DD6F" w:rsidR="00BF39D9" w:rsidRPr="00642AD7" w:rsidRDefault="00BC06F3" w:rsidP="008F108F">
            <w:pPr>
              <w:jc w:val="center"/>
              <w:rPr>
                <w:rFonts w:ascii="Arial" w:hAnsi="Arial" w:cs="Arial"/>
                <w:bCs/>
                <w:sz w:val="20"/>
                <w:szCs w:val="20"/>
              </w:rPr>
            </w:pPr>
            <w:r>
              <w:rPr>
                <w:rFonts w:ascii="Arial" w:hAnsi="Arial" w:cs="Arial"/>
                <w:bCs/>
                <w:sz w:val="20"/>
                <w:szCs w:val="20"/>
              </w:rPr>
              <w:t>Autumn</w:t>
            </w:r>
            <w:r w:rsidR="00BF39D9" w:rsidRPr="00642AD7">
              <w:rPr>
                <w:rFonts w:ascii="Arial" w:hAnsi="Arial" w:cs="Arial"/>
                <w:bCs/>
                <w:sz w:val="20"/>
                <w:szCs w:val="20"/>
              </w:rPr>
              <w:t xml:space="preserve"> 2 2023</w:t>
            </w:r>
          </w:p>
        </w:tc>
        <w:tc>
          <w:tcPr>
            <w:tcW w:w="2252" w:type="dxa"/>
            <w:tcBorders>
              <w:top w:val="single" w:sz="4" w:space="0" w:color="auto"/>
              <w:left w:val="single" w:sz="4" w:space="0" w:color="auto"/>
              <w:bottom w:val="single" w:sz="4" w:space="0" w:color="auto"/>
              <w:right w:val="single" w:sz="4" w:space="0" w:color="auto"/>
            </w:tcBorders>
          </w:tcPr>
          <w:p w14:paraId="274800DB"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Staff will be confident completing incident reports on the new programme in the correct area including facts and detail to create an accurate picture of the incident and debrief. </w:t>
            </w:r>
          </w:p>
        </w:tc>
        <w:tc>
          <w:tcPr>
            <w:tcW w:w="2410" w:type="dxa"/>
            <w:tcBorders>
              <w:top w:val="single" w:sz="4" w:space="0" w:color="auto"/>
              <w:left w:val="single" w:sz="4" w:space="0" w:color="auto"/>
              <w:bottom w:val="single" w:sz="4" w:space="0" w:color="auto"/>
              <w:right w:val="single" w:sz="4" w:space="0" w:color="auto"/>
            </w:tcBorders>
          </w:tcPr>
          <w:p w14:paraId="10558FAE"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Incidents will be correctly recorded so these can be monitored, patterns can be identified and unknown triggers. Behaviour plans can then be updated and amended following incidents and staff supported to effectively deal with behaviours to ensure pupils can also manage their own feelings and self regulate. </w:t>
            </w:r>
          </w:p>
        </w:tc>
        <w:tc>
          <w:tcPr>
            <w:tcW w:w="1575" w:type="dxa"/>
            <w:tcBorders>
              <w:top w:val="single" w:sz="4" w:space="0" w:color="auto"/>
              <w:left w:val="single" w:sz="4" w:space="0" w:color="auto"/>
              <w:bottom w:val="single" w:sz="4" w:space="0" w:color="auto"/>
              <w:right w:val="single" w:sz="4" w:space="0" w:color="auto"/>
            </w:tcBorders>
          </w:tcPr>
          <w:p w14:paraId="3D75C095"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Jade Ashton </w:t>
            </w:r>
          </w:p>
          <w:p w14:paraId="6969DAB6" w14:textId="77777777" w:rsidR="00BF39D9" w:rsidRPr="00642AD7" w:rsidRDefault="00BF39D9" w:rsidP="008F108F">
            <w:pPr>
              <w:rPr>
                <w:rFonts w:ascii="Arial" w:hAnsi="Arial" w:cs="Arial"/>
                <w:b/>
                <w:sz w:val="20"/>
                <w:szCs w:val="20"/>
              </w:rPr>
            </w:pPr>
            <w:r w:rsidRPr="00642AD7">
              <w:rPr>
                <w:rFonts w:ascii="Arial" w:hAnsi="Arial" w:cs="Arial"/>
                <w:bCs/>
                <w:sz w:val="20"/>
                <w:szCs w:val="20"/>
              </w:rPr>
              <w:t>Louise Messham</w:t>
            </w:r>
          </w:p>
        </w:tc>
        <w:tc>
          <w:tcPr>
            <w:tcW w:w="2022" w:type="dxa"/>
            <w:tcBorders>
              <w:top w:val="single" w:sz="4" w:space="0" w:color="auto"/>
              <w:left w:val="single" w:sz="4" w:space="0" w:color="auto"/>
              <w:bottom w:val="single" w:sz="4" w:space="0" w:color="auto"/>
              <w:right w:val="single" w:sz="4" w:space="0" w:color="auto"/>
            </w:tcBorders>
          </w:tcPr>
          <w:p w14:paraId="1CF85601"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Jade Ashton </w:t>
            </w:r>
          </w:p>
          <w:p w14:paraId="7E082EB0" w14:textId="77777777" w:rsidR="00BF39D9" w:rsidRPr="00642AD7" w:rsidRDefault="00BF39D9" w:rsidP="008F108F">
            <w:pPr>
              <w:rPr>
                <w:rFonts w:ascii="Arial" w:hAnsi="Arial" w:cs="Arial"/>
                <w:b/>
                <w:sz w:val="20"/>
                <w:szCs w:val="20"/>
              </w:rPr>
            </w:pPr>
            <w:r w:rsidRPr="00642AD7">
              <w:rPr>
                <w:rFonts w:ascii="Arial" w:hAnsi="Arial" w:cs="Arial"/>
                <w:bCs/>
                <w:sz w:val="20"/>
                <w:szCs w:val="20"/>
              </w:rPr>
              <w:t>Louise Messham</w:t>
            </w:r>
          </w:p>
        </w:tc>
        <w:tc>
          <w:tcPr>
            <w:tcW w:w="1506" w:type="dxa"/>
            <w:tcBorders>
              <w:top w:val="single" w:sz="4" w:space="0" w:color="auto"/>
              <w:left w:val="single" w:sz="4" w:space="0" w:color="auto"/>
              <w:bottom w:val="single" w:sz="4" w:space="0" w:color="auto"/>
              <w:right w:val="single" w:sz="4" w:space="0" w:color="auto"/>
            </w:tcBorders>
          </w:tcPr>
          <w:p w14:paraId="1AF41D56"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Cost of Behaviour watch programme </w:t>
            </w:r>
          </w:p>
          <w:p w14:paraId="22162869" w14:textId="77777777" w:rsidR="00BF39D9" w:rsidRPr="00642AD7" w:rsidRDefault="00BF39D9" w:rsidP="008F108F">
            <w:pPr>
              <w:rPr>
                <w:rFonts w:ascii="Arial" w:hAnsi="Arial" w:cs="Arial"/>
                <w:b/>
                <w:sz w:val="20"/>
                <w:szCs w:val="20"/>
              </w:rPr>
            </w:pPr>
            <w:r w:rsidRPr="00642AD7">
              <w:rPr>
                <w:rFonts w:ascii="Arial" w:hAnsi="Arial" w:cs="Arial"/>
                <w:bCs/>
                <w:sz w:val="20"/>
                <w:szCs w:val="20"/>
              </w:rPr>
              <w:t>Behaviour meeting time weekly and time to monitor incidents and action</w:t>
            </w:r>
            <w:r w:rsidRPr="00642AD7">
              <w:rPr>
                <w:rFonts w:ascii="Arial" w:hAnsi="Arial" w:cs="Arial"/>
                <w:b/>
                <w:sz w:val="20"/>
                <w:szCs w:val="20"/>
              </w:rPr>
              <w:t xml:space="preserve">. </w:t>
            </w:r>
          </w:p>
        </w:tc>
      </w:tr>
      <w:tr w:rsidR="00BF39D9" w:rsidRPr="00642AD7" w14:paraId="4DA92CEC" w14:textId="77777777" w:rsidTr="00BD68FD">
        <w:tc>
          <w:tcPr>
            <w:tcW w:w="2684" w:type="dxa"/>
            <w:tcBorders>
              <w:top w:val="single" w:sz="4" w:space="0" w:color="auto"/>
              <w:left w:val="single" w:sz="4" w:space="0" w:color="auto"/>
              <w:bottom w:val="single" w:sz="4" w:space="0" w:color="auto"/>
              <w:right w:val="single" w:sz="4" w:space="0" w:color="auto"/>
            </w:tcBorders>
            <w:shd w:val="clear" w:color="auto" w:fill="auto"/>
          </w:tcPr>
          <w:p w14:paraId="28CE47A9" w14:textId="77777777" w:rsidR="00BF39D9" w:rsidRPr="00642AD7" w:rsidRDefault="00BF39D9" w:rsidP="008F108F">
            <w:pPr>
              <w:rPr>
                <w:rFonts w:ascii="Arial" w:hAnsi="Arial" w:cs="Arial"/>
                <w:sz w:val="20"/>
                <w:szCs w:val="20"/>
              </w:rPr>
            </w:pPr>
            <w:r w:rsidRPr="00642AD7">
              <w:rPr>
                <w:rFonts w:ascii="Arial" w:hAnsi="Arial" w:cs="Arial"/>
                <w:bCs/>
                <w:sz w:val="20"/>
                <w:szCs w:val="20"/>
              </w:rPr>
              <w:t xml:space="preserve">To use behaviour watch to further develop understanding of individual pupils, recording all incidents, interventions, actions and support in place to gain a whole picture of what each pupil needs to effectively manage their own behaviour and access their education effectively and calmly. </w:t>
            </w:r>
          </w:p>
        </w:tc>
        <w:tc>
          <w:tcPr>
            <w:tcW w:w="1863" w:type="dxa"/>
            <w:tcBorders>
              <w:top w:val="single" w:sz="4" w:space="0" w:color="auto"/>
              <w:left w:val="single" w:sz="4" w:space="0" w:color="auto"/>
              <w:bottom w:val="single" w:sz="4" w:space="0" w:color="auto"/>
              <w:right w:val="single" w:sz="4" w:space="0" w:color="auto"/>
            </w:tcBorders>
          </w:tcPr>
          <w:p w14:paraId="0C9FF1B8" w14:textId="2B08E3B3" w:rsidR="00BF39D9" w:rsidRPr="00642AD7" w:rsidRDefault="00BC06F3" w:rsidP="008F108F">
            <w:pPr>
              <w:jc w:val="center"/>
              <w:rPr>
                <w:rFonts w:ascii="Arial" w:hAnsi="Arial" w:cs="Arial"/>
                <w:bCs/>
                <w:sz w:val="20"/>
                <w:szCs w:val="20"/>
              </w:rPr>
            </w:pPr>
            <w:r>
              <w:rPr>
                <w:rFonts w:ascii="Arial" w:hAnsi="Arial" w:cs="Arial"/>
                <w:bCs/>
                <w:sz w:val="20"/>
                <w:szCs w:val="20"/>
              </w:rPr>
              <w:t>Spring 1 2024</w:t>
            </w:r>
            <w:r w:rsidR="00BF39D9" w:rsidRPr="00642AD7">
              <w:rPr>
                <w:rFonts w:ascii="Arial" w:hAnsi="Arial" w:cs="Arial"/>
                <w:bCs/>
                <w:sz w:val="20"/>
                <w:szCs w:val="20"/>
              </w:rPr>
              <w:t xml:space="preserve"> </w:t>
            </w:r>
          </w:p>
        </w:tc>
        <w:tc>
          <w:tcPr>
            <w:tcW w:w="2252" w:type="dxa"/>
            <w:tcBorders>
              <w:top w:val="single" w:sz="4" w:space="0" w:color="auto"/>
              <w:left w:val="single" w:sz="4" w:space="0" w:color="auto"/>
              <w:bottom w:val="single" w:sz="4" w:space="0" w:color="auto"/>
              <w:right w:val="single" w:sz="4" w:space="0" w:color="auto"/>
            </w:tcBorders>
          </w:tcPr>
          <w:p w14:paraId="6F08D2B8"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Behaviour watch will be set up to include all areas needed for each pupil so that during monitoring it is clear what is already in place, what is working and is not working and next steps to be included. </w:t>
            </w:r>
          </w:p>
        </w:tc>
        <w:tc>
          <w:tcPr>
            <w:tcW w:w="2410" w:type="dxa"/>
            <w:tcBorders>
              <w:top w:val="single" w:sz="4" w:space="0" w:color="auto"/>
              <w:left w:val="single" w:sz="4" w:space="0" w:color="auto"/>
              <w:bottom w:val="single" w:sz="4" w:space="0" w:color="auto"/>
              <w:right w:val="single" w:sz="4" w:space="0" w:color="auto"/>
            </w:tcBorders>
          </w:tcPr>
          <w:p w14:paraId="4088C37F"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Pupils will have further support and more effective strategies in place to support them. Pupils will have a whole child profile recorded within one place for staff to access to develop further understanding of them and their needs. </w:t>
            </w:r>
          </w:p>
        </w:tc>
        <w:tc>
          <w:tcPr>
            <w:tcW w:w="1575" w:type="dxa"/>
            <w:tcBorders>
              <w:top w:val="single" w:sz="4" w:space="0" w:color="auto"/>
              <w:left w:val="single" w:sz="4" w:space="0" w:color="auto"/>
              <w:bottom w:val="single" w:sz="4" w:space="0" w:color="auto"/>
              <w:right w:val="single" w:sz="4" w:space="0" w:color="auto"/>
            </w:tcBorders>
          </w:tcPr>
          <w:p w14:paraId="59C0B348"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Behaviour Team </w:t>
            </w:r>
          </w:p>
          <w:p w14:paraId="50AAAA52" w14:textId="77777777" w:rsidR="00BF39D9" w:rsidRPr="00642AD7" w:rsidRDefault="00BF39D9" w:rsidP="008F108F">
            <w:pPr>
              <w:jc w:val="center"/>
              <w:rPr>
                <w:rFonts w:ascii="Arial" w:hAnsi="Arial" w:cs="Arial"/>
                <w:bCs/>
                <w:sz w:val="20"/>
                <w:szCs w:val="20"/>
              </w:rPr>
            </w:pPr>
          </w:p>
        </w:tc>
        <w:tc>
          <w:tcPr>
            <w:tcW w:w="2022" w:type="dxa"/>
            <w:tcBorders>
              <w:top w:val="single" w:sz="4" w:space="0" w:color="auto"/>
              <w:left w:val="single" w:sz="4" w:space="0" w:color="auto"/>
              <w:bottom w:val="single" w:sz="4" w:space="0" w:color="auto"/>
              <w:right w:val="single" w:sz="4" w:space="0" w:color="auto"/>
            </w:tcBorders>
          </w:tcPr>
          <w:p w14:paraId="3E54EB79"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Jade Ashton</w:t>
            </w:r>
          </w:p>
          <w:p w14:paraId="5ADA5912" w14:textId="77777777" w:rsidR="00BF39D9" w:rsidRPr="00642AD7" w:rsidRDefault="00BF39D9" w:rsidP="008F108F">
            <w:pPr>
              <w:rPr>
                <w:rFonts w:ascii="Arial" w:hAnsi="Arial" w:cs="Arial"/>
                <w:b/>
                <w:sz w:val="20"/>
                <w:szCs w:val="20"/>
              </w:rPr>
            </w:pPr>
            <w:r w:rsidRPr="00642AD7">
              <w:rPr>
                <w:rFonts w:ascii="Arial" w:hAnsi="Arial" w:cs="Arial"/>
                <w:bCs/>
                <w:sz w:val="20"/>
                <w:szCs w:val="20"/>
              </w:rPr>
              <w:t>Louse Messham</w:t>
            </w:r>
            <w:r w:rsidRPr="00642AD7">
              <w:rPr>
                <w:rFonts w:ascii="Arial" w:hAnsi="Arial" w:cs="Arial"/>
                <w:b/>
                <w:sz w:val="20"/>
                <w:szCs w:val="20"/>
              </w:rPr>
              <w:t xml:space="preserve"> </w:t>
            </w:r>
          </w:p>
        </w:tc>
        <w:tc>
          <w:tcPr>
            <w:tcW w:w="1506" w:type="dxa"/>
            <w:tcBorders>
              <w:top w:val="single" w:sz="4" w:space="0" w:color="auto"/>
              <w:left w:val="single" w:sz="4" w:space="0" w:color="auto"/>
              <w:bottom w:val="single" w:sz="4" w:space="0" w:color="auto"/>
              <w:right w:val="single" w:sz="4" w:space="0" w:color="auto"/>
            </w:tcBorders>
          </w:tcPr>
          <w:p w14:paraId="0597F8C2"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Cost of behaviour watch and license </w:t>
            </w:r>
          </w:p>
          <w:p w14:paraId="322EEF90" w14:textId="77777777" w:rsidR="00BF39D9" w:rsidRPr="00642AD7" w:rsidRDefault="00BF39D9" w:rsidP="008F108F">
            <w:pPr>
              <w:rPr>
                <w:rFonts w:ascii="Arial" w:hAnsi="Arial" w:cs="Arial"/>
                <w:b/>
                <w:sz w:val="20"/>
                <w:szCs w:val="20"/>
              </w:rPr>
            </w:pPr>
            <w:r w:rsidRPr="00642AD7">
              <w:rPr>
                <w:rFonts w:ascii="Arial" w:hAnsi="Arial" w:cs="Arial"/>
                <w:bCs/>
                <w:sz w:val="20"/>
                <w:szCs w:val="20"/>
              </w:rPr>
              <w:t>Time to actively monitor and action regularly.</w:t>
            </w:r>
          </w:p>
        </w:tc>
      </w:tr>
      <w:tr w:rsidR="00BF39D9" w:rsidRPr="00642AD7" w14:paraId="1AA26484" w14:textId="77777777" w:rsidTr="00BD68FD">
        <w:tc>
          <w:tcPr>
            <w:tcW w:w="2684" w:type="dxa"/>
            <w:tcBorders>
              <w:top w:val="single" w:sz="4" w:space="0" w:color="auto"/>
              <w:left w:val="single" w:sz="4" w:space="0" w:color="auto"/>
              <w:bottom w:val="single" w:sz="4" w:space="0" w:color="auto"/>
              <w:right w:val="single" w:sz="4" w:space="0" w:color="auto"/>
            </w:tcBorders>
            <w:shd w:val="clear" w:color="auto" w:fill="auto"/>
          </w:tcPr>
          <w:p w14:paraId="6E2D29C1" w14:textId="77777777" w:rsidR="00BF39D9" w:rsidRPr="00642AD7" w:rsidRDefault="00BF39D9" w:rsidP="008F108F">
            <w:pPr>
              <w:rPr>
                <w:rFonts w:ascii="Arial" w:hAnsi="Arial" w:cs="Arial"/>
                <w:bCs/>
                <w:sz w:val="20"/>
                <w:szCs w:val="20"/>
              </w:rPr>
            </w:pPr>
            <w:r w:rsidRPr="00642AD7">
              <w:rPr>
                <w:rFonts w:ascii="Arial" w:hAnsi="Arial" w:cs="Arial"/>
                <w:bCs/>
                <w:sz w:val="20"/>
                <w:szCs w:val="20"/>
              </w:rPr>
              <w:lastRenderedPageBreak/>
              <w:t xml:space="preserve">To hold regular behaviour clinics with staff to share effective strategies, resources and a whole school behaviour approach. </w:t>
            </w:r>
          </w:p>
        </w:tc>
        <w:tc>
          <w:tcPr>
            <w:tcW w:w="1863" w:type="dxa"/>
            <w:tcBorders>
              <w:top w:val="single" w:sz="4" w:space="0" w:color="auto"/>
              <w:left w:val="single" w:sz="4" w:space="0" w:color="auto"/>
              <w:bottom w:val="single" w:sz="4" w:space="0" w:color="auto"/>
              <w:right w:val="single" w:sz="4" w:space="0" w:color="auto"/>
            </w:tcBorders>
          </w:tcPr>
          <w:p w14:paraId="55A7D104" w14:textId="7BF3A246" w:rsidR="00BF39D9" w:rsidRPr="00642AD7" w:rsidRDefault="00BC06F3" w:rsidP="008F108F">
            <w:pPr>
              <w:jc w:val="center"/>
              <w:rPr>
                <w:rFonts w:ascii="Arial" w:hAnsi="Arial" w:cs="Arial"/>
                <w:bCs/>
                <w:sz w:val="20"/>
                <w:szCs w:val="20"/>
              </w:rPr>
            </w:pPr>
            <w:r>
              <w:rPr>
                <w:rFonts w:ascii="Arial" w:hAnsi="Arial" w:cs="Arial"/>
                <w:bCs/>
                <w:sz w:val="20"/>
                <w:szCs w:val="20"/>
              </w:rPr>
              <w:t>Summer</w:t>
            </w:r>
            <w:r w:rsidR="00CA456E">
              <w:rPr>
                <w:rFonts w:ascii="Arial" w:hAnsi="Arial" w:cs="Arial"/>
                <w:bCs/>
                <w:sz w:val="20"/>
                <w:szCs w:val="20"/>
              </w:rPr>
              <w:t xml:space="preserve"> 2</w:t>
            </w:r>
            <w:r w:rsidR="00BF39D9" w:rsidRPr="00642AD7">
              <w:rPr>
                <w:rFonts w:ascii="Arial" w:hAnsi="Arial" w:cs="Arial"/>
                <w:bCs/>
                <w:sz w:val="20"/>
                <w:szCs w:val="20"/>
              </w:rPr>
              <w:t xml:space="preserve"> 202</w:t>
            </w:r>
            <w:r w:rsidR="00CA456E">
              <w:rPr>
                <w:rFonts w:ascii="Arial" w:hAnsi="Arial" w:cs="Arial"/>
                <w:bCs/>
                <w:sz w:val="20"/>
                <w:szCs w:val="20"/>
              </w:rPr>
              <w:t>3</w:t>
            </w:r>
            <w:r w:rsidR="00BF39D9" w:rsidRPr="00642AD7">
              <w:rPr>
                <w:rFonts w:ascii="Arial" w:hAnsi="Arial" w:cs="Arial"/>
                <w:bCs/>
                <w:sz w:val="20"/>
                <w:szCs w:val="20"/>
              </w:rPr>
              <w:t xml:space="preserve"> </w:t>
            </w:r>
          </w:p>
        </w:tc>
        <w:tc>
          <w:tcPr>
            <w:tcW w:w="2252" w:type="dxa"/>
            <w:tcBorders>
              <w:top w:val="single" w:sz="4" w:space="0" w:color="auto"/>
              <w:left w:val="single" w:sz="4" w:space="0" w:color="auto"/>
              <w:bottom w:val="single" w:sz="4" w:space="0" w:color="auto"/>
              <w:right w:val="single" w:sz="4" w:space="0" w:color="auto"/>
            </w:tcBorders>
          </w:tcPr>
          <w:p w14:paraId="220A62B1"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Jade will hold termly meetings </w:t>
            </w:r>
          </w:p>
          <w:p w14:paraId="0378EAC9" w14:textId="77777777" w:rsidR="00BF39D9" w:rsidRPr="00642AD7" w:rsidRDefault="00BF39D9" w:rsidP="008F108F">
            <w:pPr>
              <w:rPr>
                <w:rFonts w:ascii="Arial" w:hAnsi="Arial" w:cs="Arial"/>
                <w:b/>
                <w:sz w:val="20"/>
                <w:szCs w:val="20"/>
              </w:rPr>
            </w:pPr>
            <w:r w:rsidRPr="00642AD7">
              <w:rPr>
                <w:rFonts w:ascii="Arial" w:hAnsi="Arial" w:cs="Arial"/>
                <w:bCs/>
                <w:sz w:val="20"/>
                <w:szCs w:val="20"/>
              </w:rPr>
              <w:t xml:space="preserve">With staff from upper school, lower school and college to share effective strategies and resources when supporting behaviour. Staff will use the meetings to discuss any issues, successes and next steps. This will develop the whole school approach and ensure staff are confident to discuss how they support pupils behaviour. </w:t>
            </w:r>
          </w:p>
        </w:tc>
        <w:tc>
          <w:tcPr>
            <w:tcW w:w="2410" w:type="dxa"/>
            <w:tcBorders>
              <w:top w:val="single" w:sz="4" w:space="0" w:color="auto"/>
              <w:left w:val="single" w:sz="4" w:space="0" w:color="auto"/>
              <w:bottom w:val="single" w:sz="4" w:space="0" w:color="auto"/>
              <w:right w:val="single" w:sz="4" w:space="0" w:color="auto"/>
            </w:tcBorders>
          </w:tcPr>
          <w:p w14:paraId="50D3C343"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A Whole school approach will further be develop for all staff across school and college to ensure there is consistency for pupils and all staff are confident with supporting both de-escalation and physical intervention where required. Pupils will learn how to support their own behaviour with the consistent approach from staff. </w:t>
            </w:r>
          </w:p>
        </w:tc>
        <w:tc>
          <w:tcPr>
            <w:tcW w:w="1575" w:type="dxa"/>
            <w:tcBorders>
              <w:top w:val="single" w:sz="4" w:space="0" w:color="auto"/>
              <w:left w:val="single" w:sz="4" w:space="0" w:color="auto"/>
              <w:bottom w:val="single" w:sz="4" w:space="0" w:color="auto"/>
              <w:right w:val="single" w:sz="4" w:space="0" w:color="auto"/>
            </w:tcBorders>
          </w:tcPr>
          <w:p w14:paraId="66F6BB8D"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Jade Ashton and behaviour team </w:t>
            </w:r>
          </w:p>
        </w:tc>
        <w:tc>
          <w:tcPr>
            <w:tcW w:w="2022" w:type="dxa"/>
            <w:tcBorders>
              <w:top w:val="single" w:sz="4" w:space="0" w:color="auto"/>
              <w:left w:val="single" w:sz="4" w:space="0" w:color="auto"/>
              <w:bottom w:val="single" w:sz="4" w:space="0" w:color="auto"/>
              <w:right w:val="single" w:sz="4" w:space="0" w:color="auto"/>
            </w:tcBorders>
          </w:tcPr>
          <w:p w14:paraId="228604BD"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Jade Ashton and Louise Messham </w:t>
            </w:r>
          </w:p>
        </w:tc>
        <w:tc>
          <w:tcPr>
            <w:tcW w:w="1506" w:type="dxa"/>
            <w:tcBorders>
              <w:top w:val="single" w:sz="4" w:space="0" w:color="auto"/>
              <w:left w:val="single" w:sz="4" w:space="0" w:color="auto"/>
              <w:bottom w:val="single" w:sz="4" w:space="0" w:color="auto"/>
              <w:right w:val="single" w:sz="4" w:space="0" w:color="auto"/>
            </w:tcBorders>
          </w:tcPr>
          <w:p w14:paraId="0A708B73"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Time allocated within meeting schedule after school. </w:t>
            </w:r>
          </w:p>
        </w:tc>
      </w:tr>
      <w:tr w:rsidR="00BF39D9" w:rsidRPr="00642AD7" w14:paraId="39547D6F" w14:textId="77777777" w:rsidTr="00BD68FD">
        <w:tc>
          <w:tcPr>
            <w:tcW w:w="2684" w:type="dxa"/>
            <w:tcBorders>
              <w:top w:val="single" w:sz="4" w:space="0" w:color="auto"/>
              <w:left w:val="single" w:sz="4" w:space="0" w:color="auto"/>
              <w:bottom w:val="single" w:sz="4" w:space="0" w:color="auto"/>
              <w:right w:val="single" w:sz="4" w:space="0" w:color="auto"/>
            </w:tcBorders>
            <w:shd w:val="clear" w:color="auto" w:fill="auto"/>
          </w:tcPr>
          <w:p w14:paraId="62F6D618" w14:textId="77777777" w:rsidR="00BF39D9" w:rsidRPr="00642AD7" w:rsidRDefault="00BF39D9" w:rsidP="008F108F">
            <w:pPr>
              <w:rPr>
                <w:rFonts w:ascii="Arial" w:hAnsi="Arial" w:cs="Arial"/>
                <w:b/>
                <w:bCs/>
                <w:sz w:val="20"/>
                <w:szCs w:val="20"/>
              </w:rPr>
            </w:pPr>
            <w:r w:rsidRPr="00642AD7">
              <w:rPr>
                <w:rFonts w:ascii="Arial" w:hAnsi="Arial" w:cs="Arial"/>
                <w:bCs/>
                <w:sz w:val="20"/>
                <w:szCs w:val="20"/>
              </w:rPr>
              <w:t>To hold regular behaviour clinics for parents to discuss the importance of communication, effective strategies between school and home and importance of behaviour support</w:t>
            </w:r>
            <w:r w:rsidRPr="00642AD7">
              <w:rPr>
                <w:rFonts w:ascii="Arial" w:hAnsi="Arial" w:cs="Arial"/>
                <w:b/>
                <w:bCs/>
                <w:sz w:val="20"/>
                <w:szCs w:val="20"/>
              </w:rPr>
              <w:t xml:space="preserve">. </w:t>
            </w:r>
          </w:p>
        </w:tc>
        <w:tc>
          <w:tcPr>
            <w:tcW w:w="1863" w:type="dxa"/>
            <w:tcBorders>
              <w:top w:val="single" w:sz="4" w:space="0" w:color="auto"/>
              <w:left w:val="single" w:sz="4" w:space="0" w:color="auto"/>
              <w:bottom w:val="single" w:sz="4" w:space="0" w:color="auto"/>
              <w:right w:val="single" w:sz="4" w:space="0" w:color="auto"/>
            </w:tcBorders>
          </w:tcPr>
          <w:p w14:paraId="32805520" w14:textId="3D674D12" w:rsidR="00BF39D9" w:rsidRPr="00642AD7" w:rsidRDefault="00BF39D9" w:rsidP="008F108F">
            <w:pPr>
              <w:jc w:val="center"/>
              <w:rPr>
                <w:rFonts w:ascii="Arial" w:hAnsi="Arial" w:cs="Arial"/>
                <w:bCs/>
                <w:sz w:val="20"/>
                <w:szCs w:val="20"/>
              </w:rPr>
            </w:pPr>
            <w:r w:rsidRPr="00642AD7">
              <w:rPr>
                <w:rFonts w:ascii="Arial" w:hAnsi="Arial" w:cs="Arial"/>
                <w:bCs/>
                <w:sz w:val="20"/>
                <w:szCs w:val="20"/>
              </w:rPr>
              <w:t>S</w:t>
            </w:r>
            <w:r w:rsidR="00CA456E">
              <w:rPr>
                <w:rFonts w:ascii="Arial" w:hAnsi="Arial" w:cs="Arial"/>
                <w:bCs/>
                <w:sz w:val="20"/>
                <w:szCs w:val="20"/>
              </w:rPr>
              <w:t>pring 1</w:t>
            </w:r>
            <w:r w:rsidRPr="00642AD7">
              <w:rPr>
                <w:rFonts w:ascii="Arial" w:hAnsi="Arial" w:cs="Arial"/>
                <w:bCs/>
                <w:sz w:val="20"/>
                <w:szCs w:val="20"/>
              </w:rPr>
              <w:t xml:space="preserve"> 2024 </w:t>
            </w:r>
          </w:p>
        </w:tc>
        <w:tc>
          <w:tcPr>
            <w:tcW w:w="2252" w:type="dxa"/>
            <w:tcBorders>
              <w:top w:val="single" w:sz="4" w:space="0" w:color="auto"/>
              <w:left w:val="single" w:sz="4" w:space="0" w:color="auto"/>
              <w:bottom w:val="single" w:sz="4" w:space="0" w:color="auto"/>
              <w:right w:val="single" w:sz="4" w:space="0" w:color="auto"/>
            </w:tcBorders>
          </w:tcPr>
          <w:p w14:paraId="004E7084" w14:textId="77777777" w:rsidR="00BF39D9" w:rsidRPr="00642AD7" w:rsidRDefault="00BF39D9" w:rsidP="008F108F">
            <w:pPr>
              <w:rPr>
                <w:rFonts w:ascii="Arial" w:hAnsi="Arial" w:cs="Arial"/>
                <w:b/>
                <w:sz w:val="20"/>
                <w:szCs w:val="20"/>
              </w:rPr>
            </w:pPr>
            <w:r w:rsidRPr="00642AD7">
              <w:rPr>
                <w:rFonts w:ascii="Arial" w:hAnsi="Arial" w:cs="Arial"/>
                <w:bCs/>
                <w:sz w:val="20"/>
                <w:szCs w:val="20"/>
              </w:rPr>
              <w:t>Behaviour clinic to be planned and held regularly for parents to introduce behaviour at Fox Wood including what Team Teach is to support understanding of behaviour plans and strategies used. Discuss the importance of supporting strategies both home and school so parents can further understand the importance of behaviour support and working together</w:t>
            </w:r>
            <w:r w:rsidRPr="00642AD7">
              <w:rPr>
                <w:rFonts w:ascii="Arial" w:hAnsi="Arial" w:cs="Arial"/>
                <w:b/>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5C3F1ACB"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Pupils will develop a more effective support package from both home and school, ensure strategies are more consistent, communication is more effective and further understanding of their needs and wants will be in place. </w:t>
            </w:r>
          </w:p>
        </w:tc>
        <w:tc>
          <w:tcPr>
            <w:tcW w:w="1575" w:type="dxa"/>
            <w:tcBorders>
              <w:top w:val="single" w:sz="4" w:space="0" w:color="auto"/>
              <w:left w:val="single" w:sz="4" w:space="0" w:color="auto"/>
              <w:bottom w:val="single" w:sz="4" w:space="0" w:color="auto"/>
              <w:right w:val="single" w:sz="4" w:space="0" w:color="auto"/>
            </w:tcBorders>
          </w:tcPr>
          <w:p w14:paraId="7BF3C957"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Jade Ashton and behaviour team. </w:t>
            </w:r>
          </w:p>
          <w:p w14:paraId="528016E6" w14:textId="77777777" w:rsidR="00BF39D9" w:rsidRPr="00642AD7" w:rsidRDefault="00BF39D9" w:rsidP="008F108F">
            <w:pPr>
              <w:rPr>
                <w:rFonts w:ascii="Arial" w:hAnsi="Arial" w:cs="Arial"/>
                <w:b/>
                <w:sz w:val="20"/>
                <w:szCs w:val="20"/>
              </w:rPr>
            </w:pPr>
          </w:p>
        </w:tc>
        <w:tc>
          <w:tcPr>
            <w:tcW w:w="2022" w:type="dxa"/>
            <w:tcBorders>
              <w:top w:val="single" w:sz="4" w:space="0" w:color="auto"/>
              <w:left w:val="single" w:sz="4" w:space="0" w:color="auto"/>
              <w:bottom w:val="single" w:sz="4" w:space="0" w:color="auto"/>
              <w:right w:val="single" w:sz="4" w:space="0" w:color="auto"/>
            </w:tcBorders>
          </w:tcPr>
          <w:p w14:paraId="16FB5EFB"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Jade Ashton </w:t>
            </w:r>
          </w:p>
        </w:tc>
        <w:tc>
          <w:tcPr>
            <w:tcW w:w="1506" w:type="dxa"/>
            <w:tcBorders>
              <w:top w:val="single" w:sz="4" w:space="0" w:color="auto"/>
              <w:left w:val="single" w:sz="4" w:space="0" w:color="auto"/>
              <w:bottom w:val="single" w:sz="4" w:space="0" w:color="auto"/>
              <w:right w:val="single" w:sz="4" w:space="0" w:color="auto"/>
            </w:tcBorders>
          </w:tcPr>
          <w:p w14:paraId="44778C77" w14:textId="77777777" w:rsidR="00BF39D9" w:rsidRPr="00642AD7" w:rsidRDefault="00BF39D9" w:rsidP="008F108F">
            <w:pPr>
              <w:rPr>
                <w:rFonts w:ascii="Arial" w:hAnsi="Arial" w:cs="Arial"/>
                <w:b/>
                <w:sz w:val="20"/>
                <w:szCs w:val="20"/>
              </w:rPr>
            </w:pPr>
            <w:r w:rsidRPr="00642AD7">
              <w:rPr>
                <w:rFonts w:ascii="Arial" w:hAnsi="Arial" w:cs="Arial"/>
                <w:bCs/>
                <w:sz w:val="20"/>
                <w:szCs w:val="20"/>
              </w:rPr>
              <w:t>Time planned to meet with parents regularly</w:t>
            </w:r>
            <w:r w:rsidRPr="00642AD7">
              <w:rPr>
                <w:rFonts w:ascii="Arial" w:hAnsi="Arial" w:cs="Arial"/>
                <w:b/>
                <w:sz w:val="20"/>
                <w:szCs w:val="20"/>
              </w:rPr>
              <w:t xml:space="preserve">. </w:t>
            </w:r>
          </w:p>
        </w:tc>
      </w:tr>
    </w:tbl>
    <w:p w14:paraId="4DB4AE89" w14:textId="77777777" w:rsidR="00BD68FD" w:rsidRDefault="00BD68FD" w:rsidP="003A6F7D">
      <w:pPr>
        <w:pStyle w:val="Header"/>
        <w:rPr>
          <w:rFonts w:ascii="Arial" w:hAnsi="Arial" w:cs="Arial"/>
          <w:b/>
          <w:sz w:val="20"/>
          <w:szCs w:val="20"/>
        </w:rPr>
      </w:pPr>
    </w:p>
    <w:p w14:paraId="7A40BFE7" w14:textId="6FF9656B" w:rsidR="00BF39D9" w:rsidRPr="00642AD7" w:rsidRDefault="00C62CD6" w:rsidP="003A6F7D">
      <w:pPr>
        <w:pStyle w:val="Header"/>
        <w:rPr>
          <w:rFonts w:ascii="Arial" w:hAnsi="Arial" w:cs="Arial"/>
          <w:b/>
          <w:sz w:val="20"/>
          <w:szCs w:val="20"/>
        </w:rPr>
      </w:pPr>
      <w:r w:rsidRPr="00642AD7">
        <w:rPr>
          <w:rFonts w:ascii="Arial" w:hAnsi="Arial" w:cs="Arial"/>
          <w:b/>
          <w:sz w:val="20"/>
          <w:szCs w:val="20"/>
        </w:rPr>
        <w:t xml:space="preserve">FOCUS AREA: </w:t>
      </w:r>
      <w:r w:rsidRPr="00642AD7">
        <w:rPr>
          <w:rFonts w:ascii="Arial" w:eastAsia="Calibri" w:hAnsi="Arial" w:cs="Arial"/>
          <w:b/>
          <w:sz w:val="20"/>
          <w:szCs w:val="20"/>
        </w:rPr>
        <w:t>Behaviour and Attitudes</w:t>
      </w:r>
      <w:r w:rsidR="003A6F7D" w:rsidRPr="00642AD7">
        <w:rPr>
          <w:rFonts w:ascii="Arial" w:eastAsia="Calibri" w:hAnsi="Arial" w:cs="Arial"/>
          <w:b/>
          <w:sz w:val="20"/>
          <w:szCs w:val="20"/>
        </w:rPr>
        <w:t xml:space="preserve"> </w:t>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eastAsia="Calibri" w:hAnsi="Arial" w:cs="Arial"/>
          <w:b/>
          <w:sz w:val="20"/>
          <w:szCs w:val="20"/>
        </w:rPr>
        <w:tab/>
      </w:r>
      <w:r w:rsidR="003A6F7D" w:rsidRPr="00642AD7">
        <w:rPr>
          <w:rFonts w:ascii="Arial" w:hAnsi="Arial" w:cs="Arial"/>
          <w:b/>
          <w:sz w:val="20"/>
          <w:szCs w:val="20"/>
        </w:rPr>
        <w:t>SLT LEAD: Jade Ashton</w:t>
      </w:r>
    </w:p>
    <w:p w14:paraId="11A82397" w14:textId="6DFB5BE4" w:rsidR="00C62CD6" w:rsidRPr="00642AD7" w:rsidRDefault="00BF39D9" w:rsidP="004A6B8D">
      <w:pPr>
        <w:pStyle w:val="ListParagraph"/>
        <w:numPr>
          <w:ilvl w:val="0"/>
          <w:numId w:val="18"/>
        </w:numPr>
        <w:spacing w:after="160" w:line="259" w:lineRule="auto"/>
        <w:rPr>
          <w:rFonts w:ascii="Arial" w:hAnsi="Arial" w:cs="Arial"/>
          <w:b/>
          <w:sz w:val="20"/>
          <w:szCs w:val="20"/>
        </w:rPr>
      </w:pPr>
      <w:r w:rsidRPr="00642AD7">
        <w:rPr>
          <w:rFonts w:ascii="Arial" w:hAnsi="Arial" w:cs="Arial"/>
          <w:b/>
          <w:sz w:val="20"/>
          <w:szCs w:val="20"/>
        </w:rPr>
        <w:t xml:space="preserve">To effectively implement the use of TEACCH across school and college to gain a more consistent approach for pupils. </w:t>
      </w:r>
    </w:p>
    <w:p w14:paraId="5F0121D4" w14:textId="77777777" w:rsidR="00F211CE" w:rsidRPr="00642AD7" w:rsidRDefault="00F211CE" w:rsidP="00F211CE">
      <w:pPr>
        <w:pStyle w:val="ListParagraph"/>
        <w:spacing w:after="160" w:line="259" w:lineRule="auto"/>
        <w:rPr>
          <w:rFonts w:ascii="Arial" w:hAnsi="Arial" w:cs="Arial"/>
          <w:b/>
          <w:sz w:val="20"/>
          <w:szCs w:val="20"/>
        </w:rPr>
      </w:pPr>
    </w:p>
    <w:tbl>
      <w:tblPr>
        <w:tblStyle w:val="TableGrid"/>
        <w:tblW w:w="14312" w:type="dxa"/>
        <w:tblInd w:w="0" w:type="dxa"/>
        <w:tblLook w:val="04A0" w:firstRow="1" w:lastRow="0" w:firstColumn="1" w:lastColumn="0" w:noHBand="0" w:noVBand="1"/>
      </w:tblPr>
      <w:tblGrid>
        <w:gridCol w:w="2603"/>
        <w:gridCol w:w="1811"/>
        <w:gridCol w:w="2007"/>
        <w:gridCol w:w="2242"/>
        <w:gridCol w:w="1851"/>
        <w:gridCol w:w="1992"/>
        <w:gridCol w:w="1806"/>
      </w:tblGrid>
      <w:tr w:rsidR="00BF39D9" w:rsidRPr="00642AD7" w14:paraId="02BF6602" w14:textId="77777777" w:rsidTr="00133C97">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737D92E"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Task</w:t>
            </w:r>
          </w:p>
        </w:tc>
        <w:tc>
          <w:tcPr>
            <w:tcW w:w="1985" w:type="dxa"/>
            <w:tcBorders>
              <w:top w:val="single" w:sz="4" w:space="0" w:color="auto"/>
              <w:left w:val="single" w:sz="4" w:space="0" w:color="auto"/>
              <w:bottom w:val="single" w:sz="4" w:space="0" w:color="auto"/>
              <w:right w:val="single" w:sz="4" w:space="0" w:color="auto"/>
            </w:tcBorders>
            <w:hideMark/>
          </w:tcPr>
          <w:p w14:paraId="1493A576"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By when?</w:t>
            </w:r>
          </w:p>
        </w:tc>
        <w:tc>
          <w:tcPr>
            <w:tcW w:w="2126" w:type="dxa"/>
            <w:tcBorders>
              <w:top w:val="single" w:sz="4" w:space="0" w:color="auto"/>
              <w:left w:val="single" w:sz="4" w:space="0" w:color="auto"/>
              <w:bottom w:val="single" w:sz="4" w:space="0" w:color="auto"/>
              <w:right w:val="single" w:sz="4" w:space="0" w:color="auto"/>
            </w:tcBorders>
            <w:hideMark/>
          </w:tcPr>
          <w:p w14:paraId="7F3F5AFB"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Success Criteria</w:t>
            </w:r>
          </w:p>
        </w:tc>
        <w:tc>
          <w:tcPr>
            <w:tcW w:w="2410" w:type="dxa"/>
            <w:tcBorders>
              <w:top w:val="single" w:sz="4" w:space="0" w:color="auto"/>
              <w:left w:val="single" w:sz="4" w:space="0" w:color="auto"/>
              <w:bottom w:val="single" w:sz="4" w:space="0" w:color="auto"/>
              <w:right w:val="single" w:sz="4" w:space="0" w:color="auto"/>
            </w:tcBorders>
            <w:hideMark/>
          </w:tcPr>
          <w:p w14:paraId="3C925B73"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What difference will it make to pupils?</w:t>
            </w:r>
          </w:p>
        </w:tc>
        <w:tc>
          <w:tcPr>
            <w:tcW w:w="1984" w:type="dxa"/>
            <w:tcBorders>
              <w:top w:val="single" w:sz="4" w:space="0" w:color="auto"/>
              <w:left w:val="single" w:sz="4" w:space="0" w:color="auto"/>
              <w:bottom w:val="single" w:sz="4" w:space="0" w:color="auto"/>
              <w:right w:val="single" w:sz="4" w:space="0" w:color="auto"/>
            </w:tcBorders>
            <w:hideMark/>
          </w:tcPr>
          <w:p w14:paraId="55CB25D0"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Lead</w:t>
            </w:r>
          </w:p>
        </w:tc>
        <w:tc>
          <w:tcPr>
            <w:tcW w:w="2127" w:type="dxa"/>
            <w:tcBorders>
              <w:top w:val="single" w:sz="4" w:space="0" w:color="auto"/>
              <w:left w:val="single" w:sz="4" w:space="0" w:color="auto"/>
              <w:bottom w:val="single" w:sz="4" w:space="0" w:color="auto"/>
              <w:right w:val="single" w:sz="4" w:space="0" w:color="auto"/>
            </w:tcBorders>
            <w:hideMark/>
          </w:tcPr>
          <w:p w14:paraId="6D769100"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 xml:space="preserve">Monitoring </w:t>
            </w:r>
          </w:p>
        </w:tc>
        <w:tc>
          <w:tcPr>
            <w:tcW w:w="850" w:type="dxa"/>
            <w:tcBorders>
              <w:top w:val="single" w:sz="4" w:space="0" w:color="auto"/>
              <w:left w:val="single" w:sz="4" w:space="0" w:color="auto"/>
              <w:bottom w:val="single" w:sz="4" w:space="0" w:color="auto"/>
              <w:right w:val="single" w:sz="4" w:space="0" w:color="auto"/>
            </w:tcBorders>
            <w:hideMark/>
          </w:tcPr>
          <w:p w14:paraId="78A5912D" w14:textId="77777777" w:rsidR="00BF39D9" w:rsidRPr="00642AD7" w:rsidRDefault="00BF39D9" w:rsidP="008F108F">
            <w:pPr>
              <w:jc w:val="center"/>
              <w:rPr>
                <w:rFonts w:ascii="Arial" w:hAnsi="Arial" w:cs="Arial"/>
                <w:b/>
                <w:sz w:val="20"/>
                <w:szCs w:val="20"/>
              </w:rPr>
            </w:pPr>
            <w:r w:rsidRPr="00642AD7">
              <w:rPr>
                <w:rFonts w:ascii="Arial" w:hAnsi="Arial" w:cs="Arial"/>
                <w:b/>
                <w:sz w:val="20"/>
                <w:szCs w:val="20"/>
              </w:rPr>
              <w:t>Budget implications?</w:t>
            </w:r>
          </w:p>
        </w:tc>
      </w:tr>
      <w:tr w:rsidR="00BF39D9" w:rsidRPr="00642AD7" w14:paraId="7CD2FFBD" w14:textId="77777777" w:rsidTr="00133C97">
        <w:tc>
          <w:tcPr>
            <w:tcW w:w="2830" w:type="dxa"/>
            <w:tcBorders>
              <w:top w:val="single" w:sz="4" w:space="0" w:color="auto"/>
              <w:left w:val="single" w:sz="4" w:space="0" w:color="auto"/>
              <w:bottom w:val="single" w:sz="4" w:space="0" w:color="auto"/>
              <w:right w:val="single" w:sz="4" w:space="0" w:color="auto"/>
            </w:tcBorders>
            <w:shd w:val="clear" w:color="auto" w:fill="auto"/>
          </w:tcPr>
          <w:p w14:paraId="03B91B8B"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To attend TEACCH training and feedback to whole school including college to implement consistent approach and ensure all staff are confident with the approach. </w:t>
            </w:r>
          </w:p>
        </w:tc>
        <w:tc>
          <w:tcPr>
            <w:tcW w:w="1985" w:type="dxa"/>
            <w:tcBorders>
              <w:top w:val="single" w:sz="4" w:space="0" w:color="auto"/>
              <w:left w:val="single" w:sz="4" w:space="0" w:color="auto"/>
              <w:bottom w:val="single" w:sz="4" w:space="0" w:color="auto"/>
              <w:right w:val="single" w:sz="4" w:space="0" w:color="auto"/>
            </w:tcBorders>
          </w:tcPr>
          <w:p w14:paraId="6F625B8B" w14:textId="7D74F5B1"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Spring </w:t>
            </w:r>
            <w:r w:rsidR="00CA456E">
              <w:rPr>
                <w:rFonts w:ascii="Arial" w:hAnsi="Arial" w:cs="Arial"/>
                <w:bCs/>
                <w:sz w:val="20"/>
                <w:szCs w:val="20"/>
              </w:rPr>
              <w:t>1</w:t>
            </w:r>
            <w:r w:rsidRPr="00642AD7">
              <w:rPr>
                <w:rFonts w:ascii="Arial" w:hAnsi="Arial" w:cs="Arial"/>
                <w:bCs/>
                <w:sz w:val="20"/>
                <w:szCs w:val="20"/>
              </w:rPr>
              <w:t xml:space="preserve"> 2024 </w:t>
            </w:r>
          </w:p>
        </w:tc>
        <w:tc>
          <w:tcPr>
            <w:tcW w:w="2126" w:type="dxa"/>
            <w:tcBorders>
              <w:top w:val="single" w:sz="4" w:space="0" w:color="auto"/>
              <w:left w:val="single" w:sz="4" w:space="0" w:color="auto"/>
              <w:bottom w:val="single" w:sz="4" w:space="0" w:color="auto"/>
              <w:right w:val="single" w:sz="4" w:space="0" w:color="auto"/>
            </w:tcBorders>
          </w:tcPr>
          <w:p w14:paraId="2B5ECF3C"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Jade will attend training and then feedback to whole school to ensure all staff are confident with the use of TEACCH within class. </w:t>
            </w:r>
          </w:p>
        </w:tc>
        <w:tc>
          <w:tcPr>
            <w:tcW w:w="2410" w:type="dxa"/>
            <w:tcBorders>
              <w:top w:val="single" w:sz="4" w:space="0" w:color="auto"/>
              <w:left w:val="single" w:sz="4" w:space="0" w:color="auto"/>
              <w:bottom w:val="single" w:sz="4" w:space="0" w:color="auto"/>
              <w:right w:val="single" w:sz="4" w:space="0" w:color="auto"/>
            </w:tcBorders>
          </w:tcPr>
          <w:p w14:paraId="6F410324" w14:textId="77777777" w:rsidR="00BF39D9" w:rsidRPr="00642AD7" w:rsidRDefault="00BF39D9" w:rsidP="008F108F">
            <w:pPr>
              <w:rPr>
                <w:rFonts w:ascii="Arial" w:hAnsi="Arial" w:cs="Arial"/>
                <w:b/>
                <w:sz w:val="20"/>
                <w:szCs w:val="20"/>
              </w:rPr>
            </w:pPr>
            <w:r w:rsidRPr="00642AD7">
              <w:rPr>
                <w:rFonts w:ascii="Arial" w:hAnsi="Arial" w:cs="Arial"/>
                <w:bCs/>
                <w:sz w:val="20"/>
                <w:szCs w:val="20"/>
              </w:rPr>
              <w:t xml:space="preserve">Pupils will have more effective and consistent approach within lessons to TEACCH and develop independent skills within their work. Pupils will become confident with work tasks and organisation of their own belongings. </w:t>
            </w:r>
          </w:p>
        </w:tc>
        <w:tc>
          <w:tcPr>
            <w:tcW w:w="1984" w:type="dxa"/>
            <w:tcBorders>
              <w:top w:val="single" w:sz="4" w:space="0" w:color="auto"/>
              <w:left w:val="single" w:sz="4" w:space="0" w:color="auto"/>
              <w:bottom w:val="single" w:sz="4" w:space="0" w:color="auto"/>
              <w:right w:val="single" w:sz="4" w:space="0" w:color="auto"/>
            </w:tcBorders>
          </w:tcPr>
          <w:p w14:paraId="2C226DD2"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Jade Ashton </w:t>
            </w:r>
          </w:p>
        </w:tc>
        <w:tc>
          <w:tcPr>
            <w:tcW w:w="2127" w:type="dxa"/>
            <w:tcBorders>
              <w:top w:val="single" w:sz="4" w:space="0" w:color="auto"/>
              <w:left w:val="single" w:sz="4" w:space="0" w:color="auto"/>
              <w:bottom w:val="single" w:sz="4" w:space="0" w:color="auto"/>
              <w:right w:val="single" w:sz="4" w:space="0" w:color="auto"/>
            </w:tcBorders>
          </w:tcPr>
          <w:p w14:paraId="3FDBE0F0" w14:textId="77777777" w:rsidR="00BF39D9" w:rsidRPr="00642AD7" w:rsidRDefault="00BF39D9" w:rsidP="008F108F">
            <w:pPr>
              <w:jc w:val="center"/>
              <w:rPr>
                <w:rFonts w:ascii="Arial" w:hAnsi="Arial" w:cs="Arial"/>
                <w:bCs/>
                <w:sz w:val="20"/>
                <w:szCs w:val="20"/>
              </w:rPr>
            </w:pPr>
            <w:r w:rsidRPr="00642AD7">
              <w:rPr>
                <w:rFonts w:ascii="Arial" w:hAnsi="Arial" w:cs="Arial"/>
                <w:bCs/>
                <w:sz w:val="20"/>
                <w:szCs w:val="20"/>
              </w:rPr>
              <w:t xml:space="preserve">Jade Ashton </w:t>
            </w:r>
          </w:p>
        </w:tc>
        <w:tc>
          <w:tcPr>
            <w:tcW w:w="850" w:type="dxa"/>
            <w:tcBorders>
              <w:top w:val="single" w:sz="4" w:space="0" w:color="auto"/>
              <w:left w:val="single" w:sz="4" w:space="0" w:color="auto"/>
              <w:bottom w:val="single" w:sz="4" w:space="0" w:color="auto"/>
              <w:right w:val="single" w:sz="4" w:space="0" w:color="auto"/>
            </w:tcBorders>
          </w:tcPr>
          <w:p w14:paraId="7151343F"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Cost of TEACCH course and time to feedback and implement with whole school including college.</w:t>
            </w:r>
          </w:p>
          <w:p w14:paraId="534E45A7"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Budget to buy baskets for TEACCH, blue screens and tables where classes do not already have this set up. </w:t>
            </w:r>
          </w:p>
        </w:tc>
      </w:tr>
      <w:tr w:rsidR="00BF39D9" w:rsidRPr="00642AD7" w14:paraId="3CEA9E49" w14:textId="77777777" w:rsidTr="00133C97">
        <w:tc>
          <w:tcPr>
            <w:tcW w:w="2830" w:type="dxa"/>
            <w:tcBorders>
              <w:top w:val="single" w:sz="4" w:space="0" w:color="auto"/>
              <w:left w:val="single" w:sz="4" w:space="0" w:color="auto"/>
              <w:bottom w:val="single" w:sz="4" w:space="0" w:color="auto"/>
              <w:right w:val="single" w:sz="4" w:space="0" w:color="auto"/>
            </w:tcBorders>
            <w:shd w:val="clear" w:color="auto" w:fill="auto"/>
          </w:tcPr>
          <w:p w14:paraId="45AA0154"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Teacher observations to be completed within lessons including TEACCH and feedback to be given. </w:t>
            </w:r>
          </w:p>
        </w:tc>
        <w:tc>
          <w:tcPr>
            <w:tcW w:w="1985" w:type="dxa"/>
            <w:tcBorders>
              <w:top w:val="single" w:sz="4" w:space="0" w:color="auto"/>
              <w:left w:val="single" w:sz="4" w:space="0" w:color="auto"/>
              <w:bottom w:val="single" w:sz="4" w:space="0" w:color="auto"/>
              <w:right w:val="single" w:sz="4" w:space="0" w:color="auto"/>
            </w:tcBorders>
          </w:tcPr>
          <w:p w14:paraId="2601BD2C" w14:textId="708C7AC8" w:rsidR="00BF39D9" w:rsidRPr="00642AD7" w:rsidRDefault="00BF39D9" w:rsidP="008F108F">
            <w:pPr>
              <w:jc w:val="center"/>
              <w:rPr>
                <w:rFonts w:ascii="Arial" w:hAnsi="Arial" w:cs="Arial"/>
                <w:bCs/>
                <w:sz w:val="20"/>
                <w:szCs w:val="20"/>
              </w:rPr>
            </w:pPr>
            <w:r w:rsidRPr="00642AD7">
              <w:rPr>
                <w:rFonts w:ascii="Arial" w:hAnsi="Arial" w:cs="Arial"/>
                <w:bCs/>
                <w:sz w:val="20"/>
                <w:szCs w:val="20"/>
              </w:rPr>
              <w:t>S</w:t>
            </w:r>
            <w:r w:rsidR="00CA456E">
              <w:rPr>
                <w:rFonts w:ascii="Arial" w:hAnsi="Arial" w:cs="Arial"/>
                <w:bCs/>
                <w:sz w:val="20"/>
                <w:szCs w:val="20"/>
              </w:rPr>
              <w:t>pring 1</w:t>
            </w:r>
            <w:r w:rsidRPr="00642AD7">
              <w:rPr>
                <w:rFonts w:ascii="Arial" w:hAnsi="Arial" w:cs="Arial"/>
                <w:bCs/>
                <w:sz w:val="20"/>
                <w:szCs w:val="20"/>
              </w:rPr>
              <w:t xml:space="preserve"> 2024 </w:t>
            </w:r>
          </w:p>
        </w:tc>
        <w:tc>
          <w:tcPr>
            <w:tcW w:w="2126" w:type="dxa"/>
            <w:tcBorders>
              <w:top w:val="single" w:sz="4" w:space="0" w:color="auto"/>
              <w:left w:val="single" w:sz="4" w:space="0" w:color="auto"/>
              <w:bottom w:val="single" w:sz="4" w:space="0" w:color="auto"/>
              <w:right w:val="single" w:sz="4" w:space="0" w:color="auto"/>
            </w:tcBorders>
          </w:tcPr>
          <w:p w14:paraId="4CC5D59F"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Teacher observations will be completed within lessons where TEACCH is used. SLT will observe TEACCH within the class and provide feedback to staff how effectively this is being used and the next steps needed to further develop. </w:t>
            </w:r>
          </w:p>
          <w:p w14:paraId="2BC309AB" w14:textId="1DF7F6DA" w:rsidR="00642AD7" w:rsidRPr="00642AD7" w:rsidRDefault="00642AD7" w:rsidP="008F108F">
            <w:pPr>
              <w:rPr>
                <w:rFonts w:ascii="Arial" w:hAnsi="Arial" w:cs="Arial"/>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4569FF0"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It will be monitored that there is a consistent approach withing school and college using TEACCH to support pupils to effectively further develop their skills. </w:t>
            </w:r>
          </w:p>
        </w:tc>
        <w:tc>
          <w:tcPr>
            <w:tcW w:w="1984" w:type="dxa"/>
            <w:tcBorders>
              <w:top w:val="single" w:sz="4" w:space="0" w:color="auto"/>
              <w:left w:val="single" w:sz="4" w:space="0" w:color="auto"/>
              <w:bottom w:val="single" w:sz="4" w:space="0" w:color="auto"/>
              <w:right w:val="single" w:sz="4" w:space="0" w:color="auto"/>
            </w:tcBorders>
          </w:tcPr>
          <w:p w14:paraId="3A42AA95" w14:textId="77777777" w:rsidR="00BF39D9" w:rsidRPr="00CA456E" w:rsidRDefault="00BF39D9" w:rsidP="008F108F">
            <w:pPr>
              <w:rPr>
                <w:rFonts w:ascii="Arial" w:hAnsi="Arial" w:cs="Arial"/>
                <w:bCs/>
                <w:sz w:val="20"/>
                <w:szCs w:val="20"/>
                <w:lang w:val="it-IT"/>
              </w:rPr>
            </w:pPr>
            <w:r w:rsidRPr="00CA456E">
              <w:rPr>
                <w:rFonts w:ascii="Arial" w:hAnsi="Arial" w:cs="Arial"/>
                <w:bCs/>
                <w:sz w:val="20"/>
                <w:szCs w:val="20"/>
                <w:lang w:val="it-IT"/>
              </w:rPr>
              <w:t xml:space="preserve">Jade Ashton </w:t>
            </w:r>
          </w:p>
          <w:p w14:paraId="2A96DB4A" w14:textId="77777777" w:rsidR="00BF39D9" w:rsidRPr="00CA456E" w:rsidRDefault="00BF39D9" w:rsidP="008F108F">
            <w:pPr>
              <w:rPr>
                <w:rFonts w:ascii="Arial" w:hAnsi="Arial" w:cs="Arial"/>
                <w:bCs/>
                <w:sz w:val="20"/>
                <w:szCs w:val="20"/>
                <w:lang w:val="it-IT"/>
              </w:rPr>
            </w:pPr>
            <w:r w:rsidRPr="00CA456E">
              <w:rPr>
                <w:rFonts w:ascii="Arial" w:hAnsi="Arial" w:cs="Arial"/>
                <w:bCs/>
                <w:sz w:val="20"/>
                <w:szCs w:val="20"/>
                <w:lang w:val="it-IT"/>
              </w:rPr>
              <w:t xml:space="preserve">Lucinda Duffy </w:t>
            </w:r>
          </w:p>
          <w:p w14:paraId="78677275" w14:textId="77777777" w:rsidR="00BF39D9" w:rsidRPr="00CA456E" w:rsidRDefault="00BF39D9" w:rsidP="008F108F">
            <w:pPr>
              <w:rPr>
                <w:rFonts w:ascii="Arial" w:hAnsi="Arial" w:cs="Arial"/>
                <w:bCs/>
                <w:sz w:val="20"/>
                <w:szCs w:val="20"/>
                <w:lang w:val="it-IT"/>
              </w:rPr>
            </w:pPr>
            <w:r w:rsidRPr="00CA456E">
              <w:rPr>
                <w:rFonts w:ascii="Arial" w:hAnsi="Arial" w:cs="Arial"/>
                <w:bCs/>
                <w:sz w:val="20"/>
                <w:szCs w:val="20"/>
                <w:lang w:val="it-IT"/>
              </w:rPr>
              <w:t>Lianne Buchanan</w:t>
            </w:r>
          </w:p>
          <w:p w14:paraId="339EE4C5"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Louise Messham </w:t>
            </w:r>
          </w:p>
          <w:p w14:paraId="71BB338D"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Lindsey Phillips </w:t>
            </w:r>
          </w:p>
          <w:p w14:paraId="35B5AE32" w14:textId="77777777" w:rsidR="00BF39D9" w:rsidRPr="00642AD7" w:rsidRDefault="00BF39D9" w:rsidP="008F108F">
            <w:pPr>
              <w:rPr>
                <w:rFonts w:ascii="Arial" w:hAnsi="Arial" w:cs="Arial"/>
                <w:b/>
                <w:sz w:val="20"/>
                <w:szCs w:val="20"/>
              </w:rPr>
            </w:pPr>
            <w:r w:rsidRPr="00642AD7">
              <w:rPr>
                <w:rFonts w:ascii="Arial" w:hAnsi="Arial" w:cs="Arial"/>
                <w:bCs/>
                <w:sz w:val="20"/>
                <w:szCs w:val="20"/>
              </w:rPr>
              <w:t>Dale Holden.</w:t>
            </w:r>
            <w:r w:rsidRPr="00642AD7">
              <w:rPr>
                <w:rFonts w:ascii="Arial" w:hAnsi="Arial" w:cs="Arial"/>
                <w:b/>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14:paraId="15E88550" w14:textId="77777777" w:rsidR="00BF39D9" w:rsidRPr="00CA456E" w:rsidRDefault="00BF39D9" w:rsidP="008F108F">
            <w:pPr>
              <w:rPr>
                <w:rFonts w:ascii="Arial" w:hAnsi="Arial" w:cs="Arial"/>
                <w:bCs/>
                <w:sz w:val="20"/>
                <w:szCs w:val="20"/>
                <w:lang w:val="it-IT"/>
              </w:rPr>
            </w:pPr>
            <w:r w:rsidRPr="00CA456E">
              <w:rPr>
                <w:rFonts w:ascii="Arial" w:hAnsi="Arial" w:cs="Arial"/>
                <w:bCs/>
                <w:sz w:val="20"/>
                <w:szCs w:val="20"/>
                <w:lang w:val="it-IT"/>
              </w:rPr>
              <w:t xml:space="preserve">Jade Ashton </w:t>
            </w:r>
          </w:p>
          <w:p w14:paraId="144F1D0A" w14:textId="77777777" w:rsidR="00BF39D9" w:rsidRPr="00CA456E" w:rsidRDefault="00BF39D9" w:rsidP="008F108F">
            <w:pPr>
              <w:rPr>
                <w:rFonts w:ascii="Arial" w:hAnsi="Arial" w:cs="Arial"/>
                <w:bCs/>
                <w:sz w:val="20"/>
                <w:szCs w:val="20"/>
                <w:lang w:val="it-IT"/>
              </w:rPr>
            </w:pPr>
            <w:r w:rsidRPr="00CA456E">
              <w:rPr>
                <w:rFonts w:ascii="Arial" w:hAnsi="Arial" w:cs="Arial"/>
                <w:bCs/>
                <w:sz w:val="20"/>
                <w:szCs w:val="20"/>
                <w:lang w:val="it-IT"/>
              </w:rPr>
              <w:t xml:space="preserve">Lucinda Duffy </w:t>
            </w:r>
          </w:p>
          <w:p w14:paraId="3A19CD58" w14:textId="77777777" w:rsidR="00BF39D9" w:rsidRPr="00CA456E" w:rsidRDefault="00BF39D9" w:rsidP="008F108F">
            <w:pPr>
              <w:rPr>
                <w:rFonts w:ascii="Arial" w:hAnsi="Arial" w:cs="Arial"/>
                <w:bCs/>
                <w:sz w:val="20"/>
                <w:szCs w:val="20"/>
                <w:lang w:val="it-IT"/>
              </w:rPr>
            </w:pPr>
            <w:r w:rsidRPr="00CA456E">
              <w:rPr>
                <w:rFonts w:ascii="Arial" w:hAnsi="Arial" w:cs="Arial"/>
                <w:bCs/>
                <w:sz w:val="20"/>
                <w:szCs w:val="20"/>
                <w:lang w:val="it-IT"/>
              </w:rPr>
              <w:t>Lianne Buchanan</w:t>
            </w:r>
          </w:p>
          <w:p w14:paraId="0AE7721A"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Louise Messham </w:t>
            </w:r>
          </w:p>
          <w:p w14:paraId="6C110DB5"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Lindsey Phillips </w:t>
            </w:r>
          </w:p>
          <w:p w14:paraId="6547D6C8" w14:textId="77777777" w:rsidR="00BF39D9" w:rsidRPr="00642AD7" w:rsidRDefault="00BF39D9" w:rsidP="008F108F">
            <w:pPr>
              <w:rPr>
                <w:rFonts w:ascii="Arial" w:hAnsi="Arial" w:cs="Arial"/>
                <w:b/>
                <w:sz w:val="20"/>
                <w:szCs w:val="20"/>
              </w:rPr>
            </w:pPr>
            <w:r w:rsidRPr="00642AD7">
              <w:rPr>
                <w:rFonts w:ascii="Arial" w:hAnsi="Arial" w:cs="Arial"/>
                <w:bCs/>
                <w:sz w:val="20"/>
                <w:szCs w:val="20"/>
              </w:rPr>
              <w:t>Dale Holden.</w:t>
            </w:r>
          </w:p>
        </w:tc>
        <w:tc>
          <w:tcPr>
            <w:tcW w:w="850" w:type="dxa"/>
            <w:tcBorders>
              <w:top w:val="single" w:sz="4" w:space="0" w:color="auto"/>
              <w:left w:val="single" w:sz="4" w:space="0" w:color="auto"/>
              <w:bottom w:val="single" w:sz="4" w:space="0" w:color="auto"/>
              <w:right w:val="single" w:sz="4" w:space="0" w:color="auto"/>
            </w:tcBorders>
          </w:tcPr>
          <w:p w14:paraId="1007A494"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Planned observations and time to deliver feedback. </w:t>
            </w:r>
          </w:p>
          <w:p w14:paraId="10418727" w14:textId="77777777" w:rsidR="00BF39D9" w:rsidRPr="00642AD7" w:rsidRDefault="00BF39D9" w:rsidP="008F108F">
            <w:pPr>
              <w:rPr>
                <w:rFonts w:ascii="Arial" w:hAnsi="Arial" w:cs="Arial"/>
                <w:b/>
                <w:sz w:val="20"/>
                <w:szCs w:val="20"/>
              </w:rPr>
            </w:pPr>
            <w:r w:rsidRPr="00642AD7">
              <w:rPr>
                <w:rFonts w:ascii="Arial" w:hAnsi="Arial" w:cs="Arial"/>
                <w:bCs/>
                <w:sz w:val="20"/>
                <w:szCs w:val="20"/>
              </w:rPr>
              <w:t>Budget for any resources needed from recommendations of next steps.</w:t>
            </w:r>
            <w:r w:rsidRPr="00642AD7">
              <w:rPr>
                <w:rFonts w:ascii="Arial" w:hAnsi="Arial" w:cs="Arial"/>
                <w:b/>
                <w:sz w:val="20"/>
                <w:szCs w:val="20"/>
              </w:rPr>
              <w:t xml:space="preserve"> </w:t>
            </w:r>
          </w:p>
        </w:tc>
      </w:tr>
      <w:tr w:rsidR="00BF39D9" w:rsidRPr="00642AD7" w14:paraId="35771AB5" w14:textId="77777777" w:rsidTr="00133C97">
        <w:tc>
          <w:tcPr>
            <w:tcW w:w="2830" w:type="dxa"/>
            <w:tcBorders>
              <w:top w:val="single" w:sz="4" w:space="0" w:color="auto"/>
              <w:left w:val="single" w:sz="4" w:space="0" w:color="auto"/>
              <w:bottom w:val="single" w:sz="4" w:space="0" w:color="auto"/>
              <w:right w:val="single" w:sz="4" w:space="0" w:color="auto"/>
            </w:tcBorders>
            <w:shd w:val="clear" w:color="auto" w:fill="auto"/>
          </w:tcPr>
          <w:p w14:paraId="0FC73C6D" w14:textId="77777777" w:rsidR="00BF39D9" w:rsidRPr="00642AD7" w:rsidRDefault="00BF39D9" w:rsidP="008F108F">
            <w:pPr>
              <w:rPr>
                <w:rFonts w:ascii="Arial" w:hAnsi="Arial" w:cs="Arial"/>
                <w:bCs/>
                <w:sz w:val="20"/>
                <w:szCs w:val="20"/>
              </w:rPr>
            </w:pPr>
            <w:r w:rsidRPr="00642AD7">
              <w:rPr>
                <w:rFonts w:ascii="Arial" w:hAnsi="Arial" w:cs="Arial"/>
                <w:bCs/>
                <w:sz w:val="20"/>
                <w:szCs w:val="20"/>
              </w:rPr>
              <w:lastRenderedPageBreak/>
              <w:t xml:space="preserve">To develop evidence of TEACCH effectively being used within school and shared on EFL and social media. </w:t>
            </w:r>
          </w:p>
        </w:tc>
        <w:tc>
          <w:tcPr>
            <w:tcW w:w="1985" w:type="dxa"/>
            <w:tcBorders>
              <w:top w:val="single" w:sz="4" w:space="0" w:color="auto"/>
              <w:left w:val="single" w:sz="4" w:space="0" w:color="auto"/>
              <w:bottom w:val="single" w:sz="4" w:space="0" w:color="auto"/>
              <w:right w:val="single" w:sz="4" w:space="0" w:color="auto"/>
            </w:tcBorders>
          </w:tcPr>
          <w:p w14:paraId="6965D645" w14:textId="344CDEE2" w:rsidR="00BF39D9" w:rsidRPr="00642AD7" w:rsidRDefault="00BF39D9" w:rsidP="008F108F">
            <w:pPr>
              <w:rPr>
                <w:rFonts w:ascii="Arial" w:hAnsi="Arial" w:cs="Arial"/>
                <w:bCs/>
                <w:sz w:val="20"/>
                <w:szCs w:val="20"/>
              </w:rPr>
            </w:pPr>
            <w:r w:rsidRPr="00642AD7">
              <w:rPr>
                <w:rFonts w:ascii="Arial" w:hAnsi="Arial" w:cs="Arial"/>
                <w:bCs/>
                <w:sz w:val="20"/>
                <w:szCs w:val="20"/>
              </w:rPr>
              <w:t>S</w:t>
            </w:r>
            <w:r w:rsidR="00CA456E">
              <w:rPr>
                <w:rFonts w:ascii="Arial" w:hAnsi="Arial" w:cs="Arial"/>
                <w:bCs/>
                <w:sz w:val="20"/>
                <w:szCs w:val="20"/>
              </w:rPr>
              <w:t>pring 1</w:t>
            </w:r>
            <w:r w:rsidRPr="00642AD7">
              <w:rPr>
                <w:rFonts w:ascii="Arial" w:hAnsi="Arial" w:cs="Arial"/>
                <w:bCs/>
                <w:sz w:val="20"/>
                <w:szCs w:val="20"/>
              </w:rPr>
              <w:t xml:space="preserve"> 2024 </w:t>
            </w:r>
          </w:p>
        </w:tc>
        <w:tc>
          <w:tcPr>
            <w:tcW w:w="2126" w:type="dxa"/>
            <w:tcBorders>
              <w:top w:val="single" w:sz="4" w:space="0" w:color="auto"/>
              <w:left w:val="single" w:sz="4" w:space="0" w:color="auto"/>
              <w:bottom w:val="single" w:sz="4" w:space="0" w:color="auto"/>
              <w:right w:val="single" w:sz="4" w:space="0" w:color="auto"/>
            </w:tcBorders>
          </w:tcPr>
          <w:p w14:paraId="02DA0982"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TEACCH will be successfully celebrated and evidence to share with parents on EFL and social media and how this is used to support pupils learning. </w:t>
            </w:r>
          </w:p>
        </w:tc>
        <w:tc>
          <w:tcPr>
            <w:tcW w:w="2410" w:type="dxa"/>
            <w:tcBorders>
              <w:top w:val="single" w:sz="4" w:space="0" w:color="auto"/>
              <w:left w:val="single" w:sz="4" w:space="0" w:color="auto"/>
              <w:bottom w:val="single" w:sz="4" w:space="0" w:color="auto"/>
              <w:right w:val="single" w:sz="4" w:space="0" w:color="auto"/>
            </w:tcBorders>
          </w:tcPr>
          <w:p w14:paraId="01AB7E0C"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Pupils will be celebrated for their success and this will be shared with their parents. Teachers and look back to monitor progress and understand how to further support individual pupils with their work. </w:t>
            </w:r>
          </w:p>
        </w:tc>
        <w:tc>
          <w:tcPr>
            <w:tcW w:w="1984" w:type="dxa"/>
            <w:tcBorders>
              <w:top w:val="single" w:sz="4" w:space="0" w:color="auto"/>
              <w:left w:val="single" w:sz="4" w:space="0" w:color="auto"/>
              <w:bottom w:val="single" w:sz="4" w:space="0" w:color="auto"/>
              <w:right w:val="single" w:sz="4" w:space="0" w:color="auto"/>
            </w:tcBorders>
          </w:tcPr>
          <w:p w14:paraId="2B0F4038"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Class Teachers </w:t>
            </w:r>
          </w:p>
        </w:tc>
        <w:tc>
          <w:tcPr>
            <w:tcW w:w="2127" w:type="dxa"/>
            <w:tcBorders>
              <w:top w:val="single" w:sz="4" w:space="0" w:color="auto"/>
              <w:left w:val="single" w:sz="4" w:space="0" w:color="auto"/>
              <w:bottom w:val="single" w:sz="4" w:space="0" w:color="auto"/>
              <w:right w:val="single" w:sz="4" w:space="0" w:color="auto"/>
            </w:tcBorders>
          </w:tcPr>
          <w:p w14:paraId="031F751E" w14:textId="77777777" w:rsidR="00BF39D9" w:rsidRPr="00CA456E" w:rsidRDefault="00BF39D9" w:rsidP="008F108F">
            <w:pPr>
              <w:rPr>
                <w:rFonts w:ascii="Arial" w:hAnsi="Arial" w:cs="Arial"/>
                <w:bCs/>
                <w:sz w:val="20"/>
                <w:szCs w:val="20"/>
                <w:lang w:val="it-IT"/>
              </w:rPr>
            </w:pPr>
            <w:r w:rsidRPr="00CA456E">
              <w:rPr>
                <w:rFonts w:ascii="Arial" w:hAnsi="Arial" w:cs="Arial"/>
                <w:bCs/>
                <w:sz w:val="20"/>
                <w:szCs w:val="20"/>
                <w:lang w:val="it-IT"/>
              </w:rPr>
              <w:t xml:space="preserve">Jade Ashton </w:t>
            </w:r>
          </w:p>
          <w:p w14:paraId="68DCA463" w14:textId="77777777" w:rsidR="00BF39D9" w:rsidRPr="00CA456E" w:rsidRDefault="00BF39D9" w:rsidP="008F108F">
            <w:pPr>
              <w:rPr>
                <w:rFonts w:ascii="Arial" w:hAnsi="Arial" w:cs="Arial"/>
                <w:bCs/>
                <w:sz w:val="20"/>
                <w:szCs w:val="20"/>
                <w:lang w:val="it-IT"/>
              </w:rPr>
            </w:pPr>
            <w:r w:rsidRPr="00CA456E">
              <w:rPr>
                <w:rFonts w:ascii="Arial" w:hAnsi="Arial" w:cs="Arial"/>
                <w:bCs/>
                <w:sz w:val="20"/>
                <w:szCs w:val="20"/>
                <w:lang w:val="it-IT"/>
              </w:rPr>
              <w:t>Lianne Buchanan</w:t>
            </w:r>
          </w:p>
          <w:p w14:paraId="739B5569" w14:textId="77777777" w:rsidR="00BF39D9" w:rsidRPr="00CA456E" w:rsidRDefault="00BF39D9" w:rsidP="008F108F">
            <w:pPr>
              <w:rPr>
                <w:rFonts w:ascii="Arial" w:hAnsi="Arial" w:cs="Arial"/>
                <w:bCs/>
                <w:sz w:val="20"/>
                <w:szCs w:val="20"/>
                <w:lang w:val="it-IT"/>
              </w:rPr>
            </w:pPr>
            <w:r w:rsidRPr="00CA456E">
              <w:rPr>
                <w:rFonts w:ascii="Arial" w:hAnsi="Arial" w:cs="Arial"/>
                <w:bCs/>
                <w:sz w:val="20"/>
                <w:szCs w:val="20"/>
                <w:lang w:val="it-IT"/>
              </w:rPr>
              <w:t>Lucinda Duffy</w:t>
            </w:r>
          </w:p>
          <w:p w14:paraId="2928A01F"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Louise Messham </w:t>
            </w:r>
          </w:p>
        </w:tc>
        <w:tc>
          <w:tcPr>
            <w:tcW w:w="850" w:type="dxa"/>
            <w:tcBorders>
              <w:top w:val="single" w:sz="4" w:space="0" w:color="auto"/>
              <w:left w:val="single" w:sz="4" w:space="0" w:color="auto"/>
              <w:bottom w:val="single" w:sz="4" w:space="0" w:color="auto"/>
              <w:right w:val="single" w:sz="4" w:space="0" w:color="auto"/>
            </w:tcBorders>
          </w:tcPr>
          <w:p w14:paraId="16938C39" w14:textId="77777777" w:rsidR="00BF39D9" w:rsidRPr="00642AD7" w:rsidRDefault="00BF39D9" w:rsidP="008F108F">
            <w:pPr>
              <w:rPr>
                <w:rFonts w:ascii="Arial" w:hAnsi="Arial" w:cs="Arial"/>
                <w:bCs/>
                <w:sz w:val="20"/>
                <w:szCs w:val="20"/>
              </w:rPr>
            </w:pPr>
            <w:r w:rsidRPr="00642AD7">
              <w:rPr>
                <w:rFonts w:ascii="Arial" w:hAnsi="Arial" w:cs="Arial"/>
                <w:bCs/>
                <w:sz w:val="20"/>
                <w:szCs w:val="20"/>
              </w:rPr>
              <w:t xml:space="preserve">Planned time to evidence and share appropriately. </w:t>
            </w:r>
          </w:p>
        </w:tc>
      </w:tr>
    </w:tbl>
    <w:p w14:paraId="034C1105" w14:textId="1835A6D0" w:rsidR="00F804A8" w:rsidRPr="00642AD7" w:rsidRDefault="00F804A8" w:rsidP="003A21AF">
      <w:pPr>
        <w:pStyle w:val="Header"/>
        <w:ind w:left="360"/>
        <w:rPr>
          <w:rFonts w:ascii="Arial" w:hAnsi="Arial" w:cs="Arial"/>
          <w:sz w:val="20"/>
          <w:szCs w:val="20"/>
        </w:rPr>
      </w:pPr>
    </w:p>
    <w:p w14:paraId="5AC664C9" w14:textId="77777777" w:rsidR="000B6EE5" w:rsidRPr="00642AD7" w:rsidRDefault="000B6EE5" w:rsidP="00C62CD6">
      <w:pPr>
        <w:pStyle w:val="Header"/>
        <w:rPr>
          <w:rFonts w:ascii="Arial" w:hAnsi="Arial" w:cs="Arial"/>
          <w:b/>
          <w:sz w:val="20"/>
          <w:szCs w:val="20"/>
        </w:rPr>
      </w:pPr>
    </w:p>
    <w:p w14:paraId="379F1E26" w14:textId="77777777" w:rsidR="000B6EE5" w:rsidRPr="00642AD7" w:rsidRDefault="000B6EE5" w:rsidP="00C62CD6">
      <w:pPr>
        <w:pStyle w:val="Header"/>
        <w:rPr>
          <w:rFonts w:ascii="Arial" w:hAnsi="Arial" w:cs="Arial"/>
          <w:b/>
          <w:sz w:val="20"/>
          <w:szCs w:val="20"/>
        </w:rPr>
      </w:pPr>
    </w:p>
    <w:p w14:paraId="39E329BE" w14:textId="77777777" w:rsidR="000B6EE5" w:rsidRPr="00642AD7" w:rsidRDefault="000B6EE5" w:rsidP="00C62CD6">
      <w:pPr>
        <w:pStyle w:val="Header"/>
        <w:rPr>
          <w:rFonts w:ascii="Arial" w:hAnsi="Arial" w:cs="Arial"/>
          <w:b/>
          <w:sz w:val="20"/>
          <w:szCs w:val="20"/>
        </w:rPr>
      </w:pPr>
    </w:p>
    <w:p w14:paraId="58E64303" w14:textId="77777777" w:rsidR="000B6EE5" w:rsidRPr="00642AD7" w:rsidRDefault="000B6EE5" w:rsidP="00C62CD6">
      <w:pPr>
        <w:pStyle w:val="Header"/>
        <w:rPr>
          <w:rFonts w:ascii="Arial" w:hAnsi="Arial" w:cs="Arial"/>
          <w:b/>
          <w:sz w:val="20"/>
          <w:szCs w:val="20"/>
        </w:rPr>
      </w:pPr>
    </w:p>
    <w:p w14:paraId="3160B534" w14:textId="77777777" w:rsidR="000B6EE5" w:rsidRPr="00642AD7" w:rsidRDefault="000B6EE5" w:rsidP="00C62CD6">
      <w:pPr>
        <w:pStyle w:val="Header"/>
        <w:rPr>
          <w:rFonts w:ascii="Arial" w:hAnsi="Arial" w:cs="Arial"/>
          <w:b/>
          <w:sz w:val="20"/>
          <w:szCs w:val="20"/>
        </w:rPr>
      </w:pPr>
    </w:p>
    <w:p w14:paraId="35E05C01" w14:textId="77777777" w:rsidR="000B6EE5" w:rsidRPr="00642AD7" w:rsidRDefault="000B6EE5" w:rsidP="00C62CD6">
      <w:pPr>
        <w:pStyle w:val="Header"/>
        <w:rPr>
          <w:rFonts w:ascii="Arial" w:hAnsi="Arial" w:cs="Arial"/>
          <w:b/>
          <w:sz w:val="20"/>
          <w:szCs w:val="20"/>
        </w:rPr>
      </w:pPr>
    </w:p>
    <w:p w14:paraId="727751D6" w14:textId="77777777" w:rsidR="000B6EE5" w:rsidRPr="00642AD7" w:rsidRDefault="000B6EE5" w:rsidP="00C62CD6">
      <w:pPr>
        <w:pStyle w:val="Header"/>
        <w:rPr>
          <w:rFonts w:ascii="Arial" w:hAnsi="Arial" w:cs="Arial"/>
          <w:b/>
          <w:sz w:val="20"/>
          <w:szCs w:val="20"/>
        </w:rPr>
      </w:pPr>
    </w:p>
    <w:p w14:paraId="0D2802FB" w14:textId="77777777" w:rsidR="000B6EE5" w:rsidRPr="00642AD7" w:rsidRDefault="000B6EE5" w:rsidP="00C62CD6">
      <w:pPr>
        <w:pStyle w:val="Header"/>
        <w:rPr>
          <w:rFonts w:ascii="Arial" w:hAnsi="Arial" w:cs="Arial"/>
          <w:b/>
          <w:sz w:val="20"/>
          <w:szCs w:val="20"/>
        </w:rPr>
      </w:pPr>
    </w:p>
    <w:p w14:paraId="4F30F293" w14:textId="77777777" w:rsidR="000B6EE5" w:rsidRPr="00642AD7" w:rsidRDefault="000B6EE5" w:rsidP="00C62CD6">
      <w:pPr>
        <w:pStyle w:val="Header"/>
        <w:rPr>
          <w:rFonts w:ascii="Arial" w:hAnsi="Arial" w:cs="Arial"/>
          <w:b/>
          <w:sz w:val="20"/>
          <w:szCs w:val="20"/>
        </w:rPr>
      </w:pPr>
    </w:p>
    <w:p w14:paraId="056796DC" w14:textId="77777777" w:rsidR="000B6EE5" w:rsidRPr="00642AD7" w:rsidRDefault="000B6EE5" w:rsidP="00C62CD6">
      <w:pPr>
        <w:pStyle w:val="Header"/>
        <w:rPr>
          <w:rFonts w:ascii="Arial" w:hAnsi="Arial" w:cs="Arial"/>
          <w:b/>
          <w:sz w:val="20"/>
          <w:szCs w:val="20"/>
        </w:rPr>
      </w:pPr>
    </w:p>
    <w:p w14:paraId="6305ACC9" w14:textId="77777777" w:rsidR="000B6EE5" w:rsidRPr="00642AD7" w:rsidRDefault="000B6EE5" w:rsidP="00C62CD6">
      <w:pPr>
        <w:pStyle w:val="Header"/>
        <w:rPr>
          <w:rFonts w:ascii="Arial" w:hAnsi="Arial" w:cs="Arial"/>
          <w:b/>
          <w:sz w:val="20"/>
          <w:szCs w:val="20"/>
        </w:rPr>
      </w:pPr>
    </w:p>
    <w:p w14:paraId="22DDF5FC" w14:textId="77777777" w:rsidR="000B6EE5" w:rsidRPr="00642AD7" w:rsidRDefault="000B6EE5" w:rsidP="00C62CD6">
      <w:pPr>
        <w:pStyle w:val="Header"/>
        <w:rPr>
          <w:rFonts w:ascii="Arial" w:hAnsi="Arial" w:cs="Arial"/>
          <w:b/>
          <w:sz w:val="20"/>
          <w:szCs w:val="20"/>
        </w:rPr>
      </w:pPr>
    </w:p>
    <w:p w14:paraId="07C81B17" w14:textId="77777777" w:rsidR="000B6EE5" w:rsidRPr="00642AD7" w:rsidRDefault="000B6EE5" w:rsidP="00C62CD6">
      <w:pPr>
        <w:pStyle w:val="Header"/>
        <w:rPr>
          <w:rFonts w:ascii="Arial" w:hAnsi="Arial" w:cs="Arial"/>
          <w:b/>
          <w:sz w:val="20"/>
          <w:szCs w:val="20"/>
        </w:rPr>
      </w:pPr>
    </w:p>
    <w:p w14:paraId="53801672" w14:textId="77777777" w:rsidR="000B6EE5" w:rsidRPr="00642AD7" w:rsidRDefault="000B6EE5" w:rsidP="00C62CD6">
      <w:pPr>
        <w:pStyle w:val="Header"/>
        <w:rPr>
          <w:rFonts w:ascii="Arial" w:hAnsi="Arial" w:cs="Arial"/>
          <w:b/>
          <w:sz w:val="20"/>
          <w:szCs w:val="20"/>
        </w:rPr>
      </w:pPr>
    </w:p>
    <w:p w14:paraId="71481C62" w14:textId="77777777" w:rsidR="000B6EE5" w:rsidRPr="00642AD7" w:rsidRDefault="000B6EE5" w:rsidP="00C62CD6">
      <w:pPr>
        <w:pStyle w:val="Header"/>
        <w:rPr>
          <w:rFonts w:ascii="Arial" w:hAnsi="Arial" w:cs="Arial"/>
          <w:b/>
          <w:sz w:val="20"/>
          <w:szCs w:val="20"/>
        </w:rPr>
      </w:pPr>
    </w:p>
    <w:p w14:paraId="231F3858" w14:textId="77777777" w:rsidR="000B6EE5" w:rsidRPr="00642AD7" w:rsidRDefault="000B6EE5" w:rsidP="00C62CD6">
      <w:pPr>
        <w:pStyle w:val="Header"/>
        <w:rPr>
          <w:rFonts w:ascii="Arial" w:hAnsi="Arial" w:cs="Arial"/>
          <w:b/>
          <w:sz w:val="20"/>
          <w:szCs w:val="20"/>
        </w:rPr>
      </w:pPr>
    </w:p>
    <w:p w14:paraId="33F84BBE" w14:textId="77777777" w:rsidR="000B6EE5" w:rsidRPr="00642AD7" w:rsidRDefault="000B6EE5" w:rsidP="00C62CD6">
      <w:pPr>
        <w:pStyle w:val="Header"/>
        <w:rPr>
          <w:rFonts w:ascii="Arial" w:hAnsi="Arial" w:cs="Arial"/>
          <w:b/>
          <w:sz w:val="20"/>
          <w:szCs w:val="20"/>
        </w:rPr>
      </w:pPr>
    </w:p>
    <w:p w14:paraId="2A3944CB" w14:textId="77777777" w:rsidR="000B6EE5" w:rsidRPr="00642AD7" w:rsidRDefault="000B6EE5" w:rsidP="00C62CD6">
      <w:pPr>
        <w:pStyle w:val="Header"/>
        <w:rPr>
          <w:rFonts w:ascii="Arial" w:hAnsi="Arial" w:cs="Arial"/>
          <w:b/>
          <w:sz w:val="20"/>
          <w:szCs w:val="20"/>
        </w:rPr>
      </w:pPr>
    </w:p>
    <w:p w14:paraId="0AF13E78" w14:textId="77777777" w:rsidR="000B6EE5" w:rsidRPr="00642AD7" w:rsidRDefault="000B6EE5" w:rsidP="00C62CD6">
      <w:pPr>
        <w:pStyle w:val="Header"/>
        <w:rPr>
          <w:rFonts w:ascii="Arial" w:hAnsi="Arial" w:cs="Arial"/>
          <w:b/>
          <w:sz w:val="20"/>
          <w:szCs w:val="20"/>
        </w:rPr>
      </w:pPr>
    </w:p>
    <w:p w14:paraId="76D4CB6A" w14:textId="77777777" w:rsidR="000B6EE5" w:rsidRPr="00642AD7" w:rsidRDefault="000B6EE5" w:rsidP="00C62CD6">
      <w:pPr>
        <w:pStyle w:val="Header"/>
        <w:rPr>
          <w:rFonts w:ascii="Arial" w:hAnsi="Arial" w:cs="Arial"/>
          <w:b/>
          <w:sz w:val="20"/>
          <w:szCs w:val="20"/>
        </w:rPr>
      </w:pPr>
    </w:p>
    <w:p w14:paraId="26C36A79" w14:textId="77777777" w:rsidR="00F211CE" w:rsidRPr="00642AD7" w:rsidRDefault="00F211CE" w:rsidP="00C62CD6">
      <w:pPr>
        <w:pStyle w:val="Header"/>
        <w:rPr>
          <w:rFonts w:ascii="Arial" w:hAnsi="Arial" w:cs="Arial"/>
          <w:b/>
          <w:sz w:val="20"/>
          <w:szCs w:val="20"/>
        </w:rPr>
      </w:pPr>
    </w:p>
    <w:p w14:paraId="56BE2B0B" w14:textId="77777777" w:rsidR="00F211CE" w:rsidRPr="00642AD7" w:rsidRDefault="00F211CE" w:rsidP="00C62CD6">
      <w:pPr>
        <w:pStyle w:val="Header"/>
        <w:rPr>
          <w:rFonts w:ascii="Arial" w:hAnsi="Arial" w:cs="Arial"/>
          <w:b/>
          <w:sz w:val="20"/>
          <w:szCs w:val="20"/>
        </w:rPr>
      </w:pPr>
    </w:p>
    <w:p w14:paraId="2D11C123" w14:textId="77777777" w:rsidR="00F211CE" w:rsidRPr="00642AD7" w:rsidRDefault="00F211CE" w:rsidP="00C62CD6">
      <w:pPr>
        <w:pStyle w:val="Header"/>
        <w:rPr>
          <w:rFonts w:ascii="Arial" w:hAnsi="Arial" w:cs="Arial"/>
          <w:b/>
          <w:sz w:val="20"/>
          <w:szCs w:val="20"/>
        </w:rPr>
      </w:pPr>
    </w:p>
    <w:p w14:paraId="1E5912C2" w14:textId="77777777" w:rsidR="00F211CE" w:rsidRPr="00642AD7" w:rsidRDefault="00F211CE" w:rsidP="00C62CD6">
      <w:pPr>
        <w:pStyle w:val="Header"/>
        <w:rPr>
          <w:rFonts w:ascii="Arial" w:hAnsi="Arial" w:cs="Arial"/>
          <w:b/>
          <w:sz w:val="20"/>
          <w:szCs w:val="20"/>
        </w:rPr>
      </w:pPr>
    </w:p>
    <w:p w14:paraId="35306323" w14:textId="77777777" w:rsidR="00F211CE" w:rsidRPr="00642AD7" w:rsidRDefault="00F211CE" w:rsidP="00C62CD6">
      <w:pPr>
        <w:pStyle w:val="Header"/>
        <w:rPr>
          <w:rFonts w:ascii="Arial" w:hAnsi="Arial" w:cs="Arial"/>
          <w:b/>
          <w:sz w:val="20"/>
          <w:szCs w:val="20"/>
        </w:rPr>
      </w:pPr>
    </w:p>
    <w:p w14:paraId="755FFA09" w14:textId="77777777" w:rsidR="00F211CE" w:rsidRPr="00642AD7" w:rsidRDefault="00F211CE" w:rsidP="00C62CD6">
      <w:pPr>
        <w:pStyle w:val="Header"/>
        <w:rPr>
          <w:rFonts w:ascii="Arial" w:hAnsi="Arial" w:cs="Arial"/>
          <w:b/>
          <w:sz w:val="20"/>
          <w:szCs w:val="20"/>
        </w:rPr>
      </w:pPr>
    </w:p>
    <w:p w14:paraId="78A6AF00" w14:textId="10D432F4" w:rsidR="00F804A8" w:rsidRPr="00642AD7" w:rsidRDefault="00C62CD6" w:rsidP="00C62CD6">
      <w:pPr>
        <w:pStyle w:val="Header"/>
        <w:rPr>
          <w:rFonts w:ascii="Arial" w:hAnsi="Arial" w:cs="Arial"/>
          <w:b/>
          <w:sz w:val="20"/>
          <w:szCs w:val="20"/>
        </w:rPr>
      </w:pPr>
      <w:r w:rsidRPr="00642AD7">
        <w:rPr>
          <w:rFonts w:ascii="Arial" w:hAnsi="Arial" w:cs="Arial"/>
          <w:b/>
          <w:sz w:val="20"/>
          <w:szCs w:val="20"/>
        </w:rPr>
        <w:lastRenderedPageBreak/>
        <w:t>FOCUS AREA: Personal Development</w:t>
      </w:r>
      <w:r w:rsidR="003A6F7D" w:rsidRPr="00642AD7">
        <w:rPr>
          <w:rFonts w:ascii="Arial" w:hAnsi="Arial" w:cs="Arial"/>
          <w:b/>
          <w:sz w:val="20"/>
          <w:szCs w:val="20"/>
        </w:rPr>
        <w:t xml:space="preserve"> </w:t>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t>SLT LEAD: Louise Messham</w:t>
      </w:r>
    </w:p>
    <w:p w14:paraId="63A860D3" w14:textId="56DBC7E7" w:rsidR="00F211CE" w:rsidRPr="00642AD7" w:rsidRDefault="00C62CD6" w:rsidP="00F211CE">
      <w:pPr>
        <w:pStyle w:val="ListParagraph"/>
        <w:numPr>
          <w:ilvl w:val="0"/>
          <w:numId w:val="10"/>
        </w:numPr>
        <w:rPr>
          <w:rFonts w:ascii="Arial" w:hAnsi="Arial" w:cs="Arial"/>
          <w:b/>
          <w:sz w:val="20"/>
          <w:szCs w:val="20"/>
        </w:rPr>
      </w:pPr>
      <w:r w:rsidRPr="00642AD7">
        <w:rPr>
          <w:rFonts w:ascii="Arial" w:hAnsi="Arial" w:cs="Arial"/>
          <w:b/>
          <w:sz w:val="20"/>
          <w:szCs w:val="20"/>
        </w:rPr>
        <w:t>To ensure that pupils have opportunities to further develop real life job skills and secure knowledge about interests that they have in line with careers education.</w:t>
      </w:r>
    </w:p>
    <w:tbl>
      <w:tblPr>
        <w:tblStyle w:val="TableGrid"/>
        <w:tblW w:w="14176" w:type="dxa"/>
        <w:tblInd w:w="-147" w:type="dxa"/>
        <w:tblLook w:val="04A0" w:firstRow="1" w:lastRow="0" w:firstColumn="1" w:lastColumn="0" w:noHBand="0" w:noVBand="1"/>
      </w:tblPr>
      <w:tblGrid>
        <w:gridCol w:w="2145"/>
        <w:gridCol w:w="1600"/>
        <w:gridCol w:w="2373"/>
        <w:gridCol w:w="3036"/>
        <w:gridCol w:w="1536"/>
        <w:gridCol w:w="1546"/>
        <w:gridCol w:w="1940"/>
      </w:tblGrid>
      <w:tr w:rsidR="00C62CD6" w:rsidRPr="00642AD7" w14:paraId="4E98C9A2" w14:textId="77777777" w:rsidTr="00F211CE">
        <w:tc>
          <w:tcPr>
            <w:tcW w:w="2145" w:type="dxa"/>
            <w:tcBorders>
              <w:top w:val="single" w:sz="4" w:space="0" w:color="auto"/>
              <w:left w:val="single" w:sz="4" w:space="0" w:color="auto"/>
              <w:bottom w:val="single" w:sz="4" w:space="0" w:color="auto"/>
              <w:right w:val="single" w:sz="4" w:space="0" w:color="auto"/>
            </w:tcBorders>
            <w:hideMark/>
          </w:tcPr>
          <w:p w14:paraId="725BD28D" w14:textId="77777777" w:rsidR="00C62CD6" w:rsidRPr="00642AD7" w:rsidRDefault="00C62CD6" w:rsidP="00C62CD6">
            <w:pPr>
              <w:rPr>
                <w:rFonts w:ascii="Arial" w:hAnsi="Arial" w:cs="Arial"/>
                <w:b/>
                <w:sz w:val="20"/>
                <w:szCs w:val="20"/>
              </w:rPr>
            </w:pPr>
            <w:r w:rsidRPr="00642AD7">
              <w:rPr>
                <w:rFonts w:ascii="Arial" w:hAnsi="Arial" w:cs="Arial"/>
                <w:b/>
                <w:sz w:val="20"/>
                <w:szCs w:val="20"/>
              </w:rPr>
              <w:t>Task</w:t>
            </w:r>
          </w:p>
        </w:tc>
        <w:tc>
          <w:tcPr>
            <w:tcW w:w="1600" w:type="dxa"/>
            <w:tcBorders>
              <w:top w:val="single" w:sz="4" w:space="0" w:color="auto"/>
              <w:left w:val="single" w:sz="4" w:space="0" w:color="auto"/>
              <w:bottom w:val="single" w:sz="4" w:space="0" w:color="auto"/>
              <w:right w:val="single" w:sz="4" w:space="0" w:color="auto"/>
            </w:tcBorders>
            <w:hideMark/>
          </w:tcPr>
          <w:p w14:paraId="47A962A9"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By when?</w:t>
            </w:r>
          </w:p>
        </w:tc>
        <w:tc>
          <w:tcPr>
            <w:tcW w:w="2373" w:type="dxa"/>
            <w:tcBorders>
              <w:top w:val="single" w:sz="4" w:space="0" w:color="auto"/>
              <w:left w:val="single" w:sz="4" w:space="0" w:color="auto"/>
              <w:bottom w:val="single" w:sz="4" w:space="0" w:color="auto"/>
              <w:right w:val="single" w:sz="4" w:space="0" w:color="auto"/>
            </w:tcBorders>
            <w:hideMark/>
          </w:tcPr>
          <w:p w14:paraId="483AB58D"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Success Criteria</w:t>
            </w:r>
          </w:p>
        </w:tc>
        <w:tc>
          <w:tcPr>
            <w:tcW w:w="3036" w:type="dxa"/>
            <w:tcBorders>
              <w:top w:val="single" w:sz="4" w:space="0" w:color="auto"/>
              <w:left w:val="single" w:sz="4" w:space="0" w:color="auto"/>
              <w:bottom w:val="single" w:sz="4" w:space="0" w:color="auto"/>
              <w:right w:val="single" w:sz="4" w:space="0" w:color="auto"/>
            </w:tcBorders>
            <w:hideMark/>
          </w:tcPr>
          <w:p w14:paraId="0F53B8FE"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What difference will it make to pupils?</w:t>
            </w:r>
          </w:p>
        </w:tc>
        <w:tc>
          <w:tcPr>
            <w:tcW w:w="1536" w:type="dxa"/>
            <w:tcBorders>
              <w:top w:val="single" w:sz="4" w:space="0" w:color="auto"/>
              <w:left w:val="single" w:sz="4" w:space="0" w:color="auto"/>
              <w:bottom w:val="single" w:sz="4" w:space="0" w:color="auto"/>
              <w:right w:val="single" w:sz="4" w:space="0" w:color="auto"/>
            </w:tcBorders>
            <w:hideMark/>
          </w:tcPr>
          <w:p w14:paraId="19ECA8CA"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Lead</w:t>
            </w:r>
          </w:p>
        </w:tc>
        <w:tc>
          <w:tcPr>
            <w:tcW w:w="1546" w:type="dxa"/>
            <w:tcBorders>
              <w:top w:val="single" w:sz="4" w:space="0" w:color="auto"/>
              <w:left w:val="single" w:sz="4" w:space="0" w:color="auto"/>
              <w:bottom w:val="single" w:sz="4" w:space="0" w:color="auto"/>
              <w:right w:val="single" w:sz="4" w:space="0" w:color="auto"/>
            </w:tcBorders>
            <w:hideMark/>
          </w:tcPr>
          <w:p w14:paraId="27140FEC"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 xml:space="preserve">Monitoring </w:t>
            </w:r>
          </w:p>
        </w:tc>
        <w:tc>
          <w:tcPr>
            <w:tcW w:w="1940" w:type="dxa"/>
            <w:tcBorders>
              <w:top w:val="single" w:sz="4" w:space="0" w:color="auto"/>
              <w:left w:val="single" w:sz="4" w:space="0" w:color="auto"/>
              <w:bottom w:val="single" w:sz="4" w:space="0" w:color="auto"/>
              <w:right w:val="single" w:sz="4" w:space="0" w:color="auto"/>
            </w:tcBorders>
            <w:hideMark/>
          </w:tcPr>
          <w:p w14:paraId="47B38F99"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Budget implications?</w:t>
            </w:r>
          </w:p>
        </w:tc>
      </w:tr>
      <w:tr w:rsidR="00C62CD6" w:rsidRPr="00642AD7" w14:paraId="683AC886" w14:textId="77777777" w:rsidTr="00F211CE">
        <w:tc>
          <w:tcPr>
            <w:tcW w:w="2145" w:type="dxa"/>
            <w:tcBorders>
              <w:top w:val="single" w:sz="4" w:space="0" w:color="auto"/>
              <w:left w:val="single" w:sz="4" w:space="0" w:color="auto"/>
              <w:bottom w:val="single" w:sz="4" w:space="0" w:color="auto"/>
              <w:right w:val="single" w:sz="4" w:space="0" w:color="auto"/>
            </w:tcBorders>
          </w:tcPr>
          <w:p w14:paraId="567C18A7" w14:textId="77777777" w:rsidR="00C62CD6" w:rsidRPr="00642AD7" w:rsidRDefault="00C62CD6" w:rsidP="00C71BAF">
            <w:pPr>
              <w:rPr>
                <w:rFonts w:ascii="Arial" w:hAnsi="Arial" w:cs="Arial"/>
                <w:sz w:val="20"/>
                <w:szCs w:val="20"/>
              </w:rPr>
            </w:pPr>
            <w:r w:rsidRPr="00642AD7">
              <w:rPr>
                <w:rFonts w:ascii="Arial" w:hAnsi="Arial" w:cs="Arial"/>
                <w:sz w:val="20"/>
                <w:szCs w:val="20"/>
              </w:rPr>
              <w:t>Create an accessible careers library full of real life resources and signpost staff to maximise effectiveness.</w:t>
            </w:r>
          </w:p>
        </w:tc>
        <w:tc>
          <w:tcPr>
            <w:tcW w:w="1600" w:type="dxa"/>
            <w:tcBorders>
              <w:top w:val="single" w:sz="4" w:space="0" w:color="auto"/>
              <w:left w:val="single" w:sz="4" w:space="0" w:color="auto"/>
              <w:bottom w:val="single" w:sz="4" w:space="0" w:color="auto"/>
              <w:right w:val="single" w:sz="4" w:space="0" w:color="auto"/>
            </w:tcBorders>
          </w:tcPr>
          <w:p w14:paraId="71CA9F79" w14:textId="77777777" w:rsidR="00C62CD6" w:rsidRPr="00642AD7" w:rsidRDefault="00C62CD6" w:rsidP="00C71BAF">
            <w:pPr>
              <w:rPr>
                <w:rFonts w:ascii="Arial" w:hAnsi="Arial" w:cs="Arial"/>
                <w:sz w:val="20"/>
                <w:szCs w:val="20"/>
              </w:rPr>
            </w:pPr>
            <w:r w:rsidRPr="00642AD7">
              <w:rPr>
                <w:rFonts w:ascii="Arial" w:hAnsi="Arial" w:cs="Arial"/>
                <w:sz w:val="20"/>
                <w:szCs w:val="20"/>
              </w:rPr>
              <w:t>Summer 2</w:t>
            </w:r>
          </w:p>
          <w:p w14:paraId="0554D8E0" w14:textId="77777777" w:rsidR="00C62CD6" w:rsidRPr="00642AD7" w:rsidRDefault="00C62CD6" w:rsidP="00C71BAF">
            <w:pPr>
              <w:rPr>
                <w:rFonts w:ascii="Arial" w:hAnsi="Arial" w:cs="Arial"/>
                <w:sz w:val="20"/>
                <w:szCs w:val="20"/>
              </w:rPr>
            </w:pPr>
            <w:r w:rsidRPr="00642AD7">
              <w:rPr>
                <w:rFonts w:ascii="Arial" w:hAnsi="Arial" w:cs="Arial"/>
                <w:sz w:val="20"/>
                <w:szCs w:val="20"/>
              </w:rPr>
              <w:t>2023</w:t>
            </w:r>
          </w:p>
        </w:tc>
        <w:tc>
          <w:tcPr>
            <w:tcW w:w="2373" w:type="dxa"/>
            <w:tcBorders>
              <w:top w:val="single" w:sz="4" w:space="0" w:color="auto"/>
              <w:left w:val="single" w:sz="4" w:space="0" w:color="auto"/>
              <w:bottom w:val="single" w:sz="4" w:space="0" w:color="auto"/>
              <w:right w:val="single" w:sz="4" w:space="0" w:color="auto"/>
            </w:tcBorders>
          </w:tcPr>
          <w:p w14:paraId="2310BCDA" w14:textId="77777777" w:rsidR="00C62CD6" w:rsidRPr="00642AD7" w:rsidRDefault="00C62CD6" w:rsidP="00C71BAF">
            <w:pPr>
              <w:rPr>
                <w:rFonts w:ascii="Arial" w:hAnsi="Arial" w:cs="Arial"/>
                <w:sz w:val="20"/>
                <w:szCs w:val="20"/>
              </w:rPr>
            </w:pPr>
            <w:r w:rsidRPr="00642AD7">
              <w:rPr>
                <w:rFonts w:ascii="Arial" w:hAnsi="Arial" w:cs="Arial"/>
                <w:sz w:val="20"/>
                <w:szCs w:val="20"/>
              </w:rPr>
              <w:t>-Portable careers library will be in place for all pupils to access</w:t>
            </w:r>
          </w:p>
          <w:p w14:paraId="5429C8DE" w14:textId="77777777" w:rsidR="00C62CD6" w:rsidRPr="00642AD7" w:rsidRDefault="00C62CD6" w:rsidP="00C71BAF">
            <w:pPr>
              <w:rPr>
                <w:rFonts w:ascii="Arial" w:hAnsi="Arial" w:cs="Arial"/>
                <w:sz w:val="20"/>
                <w:szCs w:val="20"/>
              </w:rPr>
            </w:pPr>
            <w:r w:rsidRPr="00642AD7">
              <w:rPr>
                <w:rFonts w:ascii="Arial" w:hAnsi="Arial" w:cs="Arial"/>
                <w:sz w:val="20"/>
                <w:szCs w:val="20"/>
              </w:rPr>
              <w:t>- Resources will be clearly labelled and job specific</w:t>
            </w:r>
          </w:p>
          <w:p w14:paraId="620BC609" w14:textId="77777777" w:rsidR="00C62CD6" w:rsidRPr="00642AD7" w:rsidRDefault="00C62CD6" w:rsidP="00C71BAF">
            <w:pPr>
              <w:rPr>
                <w:rFonts w:ascii="Arial" w:hAnsi="Arial" w:cs="Arial"/>
                <w:sz w:val="20"/>
                <w:szCs w:val="20"/>
              </w:rPr>
            </w:pPr>
            <w:r w:rsidRPr="00642AD7">
              <w:rPr>
                <w:rFonts w:ascii="Arial" w:hAnsi="Arial" w:cs="Arial"/>
                <w:sz w:val="20"/>
                <w:szCs w:val="20"/>
              </w:rPr>
              <w:t>-Targeted use for pupils from KS3 upwards with links to WRL and Careers education</w:t>
            </w:r>
          </w:p>
        </w:tc>
        <w:tc>
          <w:tcPr>
            <w:tcW w:w="3036" w:type="dxa"/>
            <w:tcBorders>
              <w:top w:val="single" w:sz="4" w:space="0" w:color="auto"/>
              <w:left w:val="single" w:sz="4" w:space="0" w:color="auto"/>
              <w:bottom w:val="single" w:sz="4" w:space="0" w:color="auto"/>
              <w:right w:val="single" w:sz="4" w:space="0" w:color="auto"/>
            </w:tcBorders>
          </w:tcPr>
          <w:p w14:paraId="78B93BDB"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experience real life job opportunities</w:t>
            </w:r>
          </w:p>
          <w:p w14:paraId="753A32AC"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have the opportunity to develop interests and skills in certain job roles</w:t>
            </w:r>
          </w:p>
          <w:p w14:paraId="54B6E2E6"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be informed of possible job roles post school</w:t>
            </w:r>
          </w:p>
          <w:p w14:paraId="072B797C" w14:textId="77777777" w:rsidR="00C62CD6" w:rsidRPr="00642AD7" w:rsidRDefault="00C62CD6" w:rsidP="00C71BAF">
            <w:pPr>
              <w:rPr>
                <w:rFonts w:ascii="Arial" w:hAnsi="Arial" w:cs="Arial"/>
                <w:sz w:val="20"/>
                <w:szCs w:val="20"/>
              </w:rPr>
            </w:pPr>
          </w:p>
        </w:tc>
        <w:tc>
          <w:tcPr>
            <w:tcW w:w="1536" w:type="dxa"/>
            <w:tcBorders>
              <w:top w:val="single" w:sz="4" w:space="0" w:color="auto"/>
              <w:left w:val="single" w:sz="4" w:space="0" w:color="auto"/>
              <w:bottom w:val="single" w:sz="4" w:space="0" w:color="auto"/>
              <w:right w:val="single" w:sz="4" w:space="0" w:color="auto"/>
            </w:tcBorders>
          </w:tcPr>
          <w:p w14:paraId="74EFEEE4" w14:textId="77777777" w:rsidR="00C62CD6" w:rsidRDefault="00C62CD6" w:rsidP="00C71BAF">
            <w:pPr>
              <w:rPr>
                <w:rFonts w:ascii="Arial" w:hAnsi="Arial" w:cs="Arial"/>
                <w:sz w:val="20"/>
                <w:szCs w:val="20"/>
              </w:rPr>
            </w:pPr>
            <w:r w:rsidRPr="00642AD7">
              <w:rPr>
                <w:rFonts w:ascii="Arial" w:hAnsi="Arial" w:cs="Arial"/>
                <w:sz w:val="20"/>
                <w:szCs w:val="20"/>
              </w:rPr>
              <w:t>Joanne Harrison Richards</w:t>
            </w:r>
          </w:p>
          <w:p w14:paraId="29E03B0D" w14:textId="25506F01" w:rsidR="00BC06F3" w:rsidRPr="00642AD7" w:rsidRDefault="00BC06F3" w:rsidP="00C71BAF">
            <w:pPr>
              <w:rPr>
                <w:rFonts w:ascii="Arial" w:hAnsi="Arial" w:cs="Arial"/>
                <w:sz w:val="20"/>
                <w:szCs w:val="20"/>
              </w:rPr>
            </w:pPr>
            <w:r>
              <w:rPr>
                <w:rFonts w:ascii="Arial" w:hAnsi="Arial" w:cs="Arial"/>
                <w:sz w:val="20"/>
                <w:szCs w:val="20"/>
              </w:rPr>
              <w:t>Lindsay Williams</w:t>
            </w:r>
          </w:p>
        </w:tc>
        <w:tc>
          <w:tcPr>
            <w:tcW w:w="1546" w:type="dxa"/>
            <w:tcBorders>
              <w:top w:val="single" w:sz="4" w:space="0" w:color="auto"/>
              <w:left w:val="single" w:sz="4" w:space="0" w:color="auto"/>
              <w:bottom w:val="single" w:sz="4" w:space="0" w:color="auto"/>
              <w:right w:val="single" w:sz="4" w:space="0" w:color="auto"/>
            </w:tcBorders>
          </w:tcPr>
          <w:p w14:paraId="1A46339F" w14:textId="77777777" w:rsidR="00C62CD6" w:rsidRPr="00642AD7" w:rsidRDefault="00C62CD6" w:rsidP="00C71BAF">
            <w:pPr>
              <w:rPr>
                <w:rFonts w:ascii="Arial" w:hAnsi="Arial" w:cs="Arial"/>
                <w:sz w:val="20"/>
                <w:szCs w:val="20"/>
              </w:rPr>
            </w:pPr>
            <w:r w:rsidRPr="00642AD7">
              <w:rPr>
                <w:rFonts w:ascii="Arial" w:hAnsi="Arial" w:cs="Arial"/>
                <w:sz w:val="20"/>
                <w:szCs w:val="20"/>
              </w:rPr>
              <w:t>Louise Messham</w:t>
            </w:r>
          </w:p>
        </w:tc>
        <w:tc>
          <w:tcPr>
            <w:tcW w:w="1940" w:type="dxa"/>
            <w:tcBorders>
              <w:top w:val="single" w:sz="4" w:space="0" w:color="auto"/>
              <w:left w:val="single" w:sz="4" w:space="0" w:color="auto"/>
              <w:bottom w:val="single" w:sz="4" w:space="0" w:color="auto"/>
              <w:right w:val="single" w:sz="4" w:space="0" w:color="auto"/>
            </w:tcBorders>
          </w:tcPr>
          <w:p w14:paraId="123722B2" w14:textId="77777777" w:rsidR="00C62CD6" w:rsidRPr="00642AD7" w:rsidRDefault="00C62CD6" w:rsidP="00C71BAF">
            <w:pPr>
              <w:rPr>
                <w:rFonts w:ascii="Arial" w:hAnsi="Arial" w:cs="Arial"/>
                <w:sz w:val="20"/>
                <w:szCs w:val="20"/>
              </w:rPr>
            </w:pPr>
            <w:r w:rsidRPr="00642AD7">
              <w:rPr>
                <w:rFonts w:ascii="Arial" w:hAnsi="Arial" w:cs="Arial"/>
                <w:sz w:val="20"/>
                <w:szCs w:val="20"/>
              </w:rPr>
              <w:t>£300 resources</w:t>
            </w:r>
          </w:p>
        </w:tc>
      </w:tr>
      <w:tr w:rsidR="00C62CD6" w:rsidRPr="00642AD7" w14:paraId="3A84DFA4" w14:textId="77777777" w:rsidTr="00F211CE">
        <w:tc>
          <w:tcPr>
            <w:tcW w:w="2145" w:type="dxa"/>
            <w:tcBorders>
              <w:top w:val="single" w:sz="4" w:space="0" w:color="auto"/>
              <w:left w:val="single" w:sz="4" w:space="0" w:color="auto"/>
              <w:bottom w:val="single" w:sz="4" w:space="0" w:color="auto"/>
              <w:right w:val="single" w:sz="4" w:space="0" w:color="auto"/>
            </w:tcBorders>
          </w:tcPr>
          <w:p w14:paraId="322BAFEC" w14:textId="77777777" w:rsidR="00C62CD6" w:rsidRPr="00642AD7" w:rsidRDefault="00C62CD6" w:rsidP="00C71BAF">
            <w:pPr>
              <w:rPr>
                <w:rFonts w:ascii="Arial" w:hAnsi="Arial" w:cs="Arial"/>
                <w:sz w:val="20"/>
                <w:szCs w:val="20"/>
              </w:rPr>
            </w:pPr>
            <w:r w:rsidRPr="00642AD7">
              <w:rPr>
                <w:rFonts w:ascii="Arial" w:hAnsi="Arial" w:cs="Arial"/>
                <w:sz w:val="20"/>
                <w:szCs w:val="20"/>
              </w:rPr>
              <w:t>Plan and deliver job related skills workshops to KS3 pupils appropriate recording</w:t>
            </w:r>
          </w:p>
        </w:tc>
        <w:tc>
          <w:tcPr>
            <w:tcW w:w="1600" w:type="dxa"/>
            <w:tcBorders>
              <w:top w:val="single" w:sz="4" w:space="0" w:color="auto"/>
              <w:left w:val="single" w:sz="4" w:space="0" w:color="auto"/>
              <w:bottom w:val="single" w:sz="4" w:space="0" w:color="auto"/>
              <w:right w:val="single" w:sz="4" w:space="0" w:color="auto"/>
            </w:tcBorders>
          </w:tcPr>
          <w:p w14:paraId="5108B225" w14:textId="77777777" w:rsidR="00C62CD6" w:rsidRPr="00642AD7" w:rsidRDefault="00C62CD6" w:rsidP="00C71BAF">
            <w:pPr>
              <w:rPr>
                <w:rFonts w:ascii="Arial" w:hAnsi="Arial" w:cs="Arial"/>
                <w:sz w:val="20"/>
                <w:szCs w:val="20"/>
              </w:rPr>
            </w:pPr>
            <w:r w:rsidRPr="00642AD7">
              <w:rPr>
                <w:rFonts w:ascii="Arial" w:hAnsi="Arial" w:cs="Arial"/>
                <w:sz w:val="20"/>
                <w:szCs w:val="20"/>
              </w:rPr>
              <w:t>Autumn 1</w:t>
            </w:r>
          </w:p>
          <w:p w14:paraId="55A7253C" w14:textId="77777777" w:rsidR="00C62CD6" w:rsidRPr="00642AD7" w:rsidRDefault="00C62CD6" w:rsidP="00C71BAF">
            <w:pPr>
              <w:rPr>
                <w:rFonts w:ascii="Arial" w:hAnsi="Arial" w:cs="Arial"/>
                <w:sz w:val="20"/>
                <w:szCs w:val="20"/>
              </w:rPr>
            </w:pPr>
            <w:r w:rsidRPr="00642AD7">
              <w:rPr>
                <w:rFonts w:ascii="Arial" w:hAnsi="Arial" w:cs="Arial"/>
                <w:sz w:val="20"/>
                <w:szCs w:val="20"/>
              </w:rPr>
              <w:t>2023</w:t>
            </w:r>
          </w:p>
        </w:tc>
        <w:tc>
          <w:tcPr>
            <w:tcW w:w="2373" w:type="dxa"/>
            <w:tcBorders>
              <w:top w:val="single" w:sz="4" w:space="0" w:color="auto"/>
              <w:left w:val="single" w:sz="4" w:space="0" w:color="auto"/>
              <w:bottom w:val="single" w:sz="4" w:space="0" w:color="auto"/>
              <w:right w:val="single" w:sz="4" w:space="0" w:color="auto"/>
            </w:tcBorders>
          </w:tcPr>
          <w:p w14:paraId="084C48F0" w14:textId="77777777" w:rsidR="00C62CD6" w:rsidRPr="00642AD7" w:rsidRDefault="00C62CD6" w:rsidP="00C71BAF">
            <w:pPr>
              <w:rPr>
                <w:rFonts w:ascii="Arial" w:hAnsi="Arial" w:cs="Arial"/>
                <w:sz w:val="20"/>
                <w:szCs w:val="20"/>
              </w:rPr>
            </w:pPr>
            <w:r w:rsidRPr="00642AD7">
              <w:rPr>
                <w:rFonts w:ascii="Arial" w:hAnsi="Arial" w:cs="Arial"/>
                <w:sz w:val="20"/>
                <w:szCs w:val="20"/>
              </w:rPr>
              <w:t>-Timetable all KS3 pupils into a job related workshop</w:t>
            </w:r>
          </w:p>
          <w:p w14:paraId="7196E65E" w14:textId="23FAEF2F" w:rsidR="00C62CD6" w:rsidRPr="00642AD7" w:rsidRDefault="00C62CD6" w:rsidP="00C71BAF">
            <w:pPr>
              <w:rPr>
                <w:rFonts w:ascii="Arial" w:hAnsi="Arial" w:cs="Arial"/>
                <w:sz w:val="20"/>
                <w:szCs w:val="20"/>
              </w:rPr>
            </w:pPr>
            <w:r w:rsidRPr="00642AD7">
              <w:rPr>
                <w:rFonts w:ascii="Arial" w:hAnsi="Arial" w:cs="Arial"/>
                <w:sz w:val="20"/>
                <w:szCs w:val="20"/>
              </w:rPr>
              <w:t>-Pupil lead workshop</w:t>
            </w:r>
            <w:r w:rsidR="00E23018">
              <w:rPr>
                <w:rFonts w:ascii="Arial" w:hAnsi="Arial" w:cs="Arial"/>
                <w:sz w:val="20"/>
                <w:szCs w:val="20"/>
              </w:rPr>
              <w:t xml:space="preserve">s </w:t>
            </w:r>
            <w:r w:rsidRPr="00642AD7">
              <w:rPr>
                <w:rFonts w:ascii="Arial" w:hAnsi="Arial" w:cs="Arial"/>
                <w:sz w:val="20"/>
                <w:szCs w:val="20"/>
              </w:rPr>
              <w:t>around areas covered within the careers library</w:t>
            </w:r>
          </w:p>
          <w:p w14:paraId="4510936B" w14:textId="77777777" w:rsidR="00C62CD6" w:rsidRPr="00642AD7" w:rsidRDefault="00C62CD6" w:rsidP="00C71BAF">
            <w:pPr>
              <w:rPr>
                <w:rFonts w:ascii="Arial" w:hAnsi="Arial" w:cs="Arial"/>
                <w:sz w:val="20"/>
                <w:szCs w:val="20"/>
              </w:rPr>
            </w:pPr>
            <w:r w:rsidRPr="00642AD7">
              <w:rPr>
                <w:rFonts w:ascii="Arial" w:hAnsi="Arial" w:cs="Arial"/>
                <w:sz w:val="20"/>
                <w:szCs w:val="20"/>
              </w:rPr>
              <w:t>- Pupils to evaluate experience and select an area of interest</w:t>
            </w:r>
          </w:p>
        </w:tc>
        <w:tc>
          <w:tcPr>
            <w:tcW w:w="3036" w:type="dxa"/>
            <w:tcBorders>
              <w:top w:val="single" w:sz="4" w:space="0" w:color="auto"/>
              <w:left w:val="single" w:sz="4" w:space="0" w:color="auto"/>
              <w:bottom w:val="single" w:sz="4" w:space="0" w:color="auto"/>
              <w:right w:val="single" w:sz="4" w:space="0" w:color="auto"/>
            </w:tcBorders>
          </w:tcPr>
          <w:p w14:paraId="27F43FAC"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have quality experience of a range of jobs</w:t>
            </w:r>
          </w:p>
          <w:p w14:paraId="603B6E1E"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be able to identify areas of interest from the experiences</w:t>
            </w:r>
          </w:p>
          <w:p w14:paraId="62FC5D6C"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be able to make informed choices about next steps in life</w:t>
            </w:r>
          </w:p>
          <w:p w14:paraId="0698E0FD" w14:textId="77777777" w:rsidR="00C62CD6" w:rsidRPr="00642AD7" w:rsidRDefault="00C62CD6" w:rsidP="00C71BAF">
            <w:pPr>
              <w:rPr>
                <w:rFonts w:ascii="Arial" w:hAnsi="Arial" w:cs="Arial"/>
                <w:sz w:val="20"/>
                <w:szCs w:val="20"/>
              </w:rPr>
            </w:pPr>
            <w:r w:rsidRPr="00642AD7">
              <w:rPr>
                <w:rFonts w:ascii="Arial" w:hAnsi="Arial" w:cs="Arial"/>
                <w:sz w:val="20"/>
                <w:szCs w:val="20"/>
              </w:rPr>
              <w:t>-Information will be used within the annual review process of Year 9 and above pupils.</w:t>
            </w:r>
          </w:p>
        </w:tc>
        <w:tc>
          <w:tcPr>
            <w:tcW w:w="1536" w:type="dxa"/>
            <w:tcBorders>
              <w:top w:val="single" w:sz="4" w:space="0" w:color="auto"/>
              <w:left w:val="single" w:sz="4" w:space="0" w:color="auto"/>
              <w:bottom w:val="single" w:sz="4" w:space="0" w:color="auto"/>
              <w:right w:val="single" w:sz="4" w:space="0" w:color="auto"/>
            </w:tcBorders>
          </w:tcPr>
          <w:p w14:paraId="4CE644EB" w14:textId="77777777" w:rsidR="00C62CD6" w:rsidRDefault="00C62CD6" w:rsidP="00C71BAF">
            <w:pPr>
              <w:rPr>
                <w:rFonts w:ascii="Arial" w:hAnsi="Arial" w:cs="Arial"/>
                <w:sz w:val="20"/>
                <w:szCs w:val="20"/>
              </w:rPr>
            </w:pPr>
            <w:r w:rsidRPr="00642AD7">
              <w:rPr>
                <w:rFonts w:ascii="Arial" w:hAnsi="Arial" w:cs="Arial"/>
                <w:sz w:val="20"/>
                <w:szCs w:val="20"/>
              </w:rPr>
              <w:t>Joanne Harrison Richards</w:t>
            </w:r>
          </w:p>
          <w:p w14:paraId="31FBFAD7" w14:textId="1BB35E84" w:rsidR="00BC06F3" w:rsidRPr="00642AD7" w:rsidRDefault="00BC06F3" w:rsidP="00C71BAF">
            <w:pPr>
              <w:rPr>
                <w:rFonts w:ascii="Arial" w:hAnsi="Arial" w:cs="Arial"/>
                <w:sz w:val="20"/>
                <w:szCs w:val="20"/>
              </w:rPr>
            </w:pPr>
            <w:r>
              <w:rPr>
                <w:rFonts w:ascii="Arial" w:hAnsi="Arial" w:cs="Arial"/>
                <w:sz w:val="20"/>
                <w:szCs w:val="20"/>
              </w:rPr>
              <w:t>Lindsay Williams</w:t>
            </w:r>
          </w:p>
        </w:tc>
        <w:tc>
          <w:tcPr>
            <w:tcW w:w="1546" w:type="dxa"/>
            <w:tcBorders>
              <w:top w:val="single" w:sz="4" w:space="0" w:color="auto"/>
              <w:left w:val="single" w:sz="4" w:space="0" w:color="auto"/>
              <w:bottom w:val="single" w:sz="4" w:space="0" w:color="auto"/>
              <w:right w:val="single" w:sz="4" w:space="0" w:color="auto"/>
            </w:tcBorders>
          </w:tcPr>
          <w:p w14:paraId="2AD2D509" w14:textId="77777777" w:rsidR="00C62CD6" w:rsidRPr="00642AD7" w:rsidRDefault="00C62CD6" w:rsidP="00C71BAF">
            <w:pPr>
              <w:rPr>
                <w:rFonts w:ascii="Arial" w:hAnsi="Arial" w:cs="Arial"/>
                <w:sz w:val="20"/>
                <w:szCs w:val="20"/>
              </w:rPr>
            </w:pPr>
            <w:r w:rsidRPr="00642AD7">
              <w:rPr>
                <w:rFonts w:ascii="Arial" w:hAnsi="Arial" w:cs="Arial"/>
                <w:sz w:val="20"/>
                <w:szCs w:val="20"/>
              </w:rPr>
              <w:t>Louise Messham</w:t>
            </w:r>
          </w:p>
        </w:tc>
        <w:tc>
          <w:tcPr>
            <w:tcW w:w="1940" w:type="dxa"/>
            <w:tcBorders>
              <w:top w:val="single" w:sz="4" w:space="0" w:color="auto"/>
              <w:left w:val="single" w:sz="4" w:space="0" w:color="auto"/>
              <w:bottom w:val="single" w:sz="4" w:space="0" w:color="auto"/>
              <w:right w:val="single" w:sz="4" w:space="0" w:color="auto"/>
            </w:tcBorders>
          </w:tcPr>
          <w:p w14:paraId="75438652" w14:textId="77777777" w:rsidR="00C62CD6" w:rsidRPr="00642AD7" w:rsidRDefault="00C62CD6" w:rsidP="00C71BAF">
            <w:pPr>
              <w:rPr>
                <w:rFonts w:ascii="Arial" w:hAnsi="Arial" w:cs="Arial"/>
                <w:sz w:val="20"/>
                <w:szCs w:val="20"/>
              </w:rPr>
            </w:pPr>
          </w:p>
        </w:tc>
      </w:tr>
      <w:tr w:rsidR="00C62CD6" w:rsidRPr="00642AD7" w14:paraId="3760D646" w14:textId="77777777" w:rsidTr="00642AD7">
        <w:trPr>
          <w:trHeight w:val="2296"/>
        </w:trPr>
        <w:tc>
          <w:tcPr>
            <w:tcW w:w="2145" w:type="dxa"/>
            <w:tcBorders>
              <w:top w:val="single" w:sz="4" w:space="0" w:color="auto"/>
              <w:left w:val="single" w:sz="4" w:space="0" w:color="auto"/>
              <w:bottom w:val="single" w:sz="4" w:space="0" w:color="auto"/>
              <w:right w:val="single" w:sz="4" w:space="0" w:color="auto"/>
            </w:tcBorders>
          </w:tcPr>
          <w:p w14:paraId="16846721" w14:textId="77777777" w:rsidR="00C62CD6" w:rsidRPr="00642AD7" w:rsidRDefault="00C62CD6" w:rsidP="00C71BAF">
            <w:pPr>
              <w:rPr>
                <w:rFonts w:ascii="Arial" w:hAnsi="Arial" w:cs="Arial"/>
                <w:sz w:val="20"/>
                <w:szCs w:val="20"/>
              </w:rPr>
            </w:pPr>
            <w:r w:rsidRPr="00642AD7">
              <w:rPr>
                <w:rFonts w:ascii="Arial" w:hAnsi="Arial" w:cs="Arial"/>
                <w:sz w:val="20"/>
                <w:szCs w:val="20"/>
              </w:rPr>
              <w:t>Devise and create a job related skills portfolio for each pupil on EFL</w:t>
            </w:r>
          </w:p>
        </w:tc>
        <w:tc>
          <w:tcPr>
            <w:tcW w:w="1600" w:type="dxa"/>
            <w:tcBorders>
              <w:top w:val="single" w:sz="4" w:space="0" w:color="auto"/>
              <w:left w:val="single" w:sz="4" w:space="0" w:color="auto"/>
              <w:bottom w:val="single" w:sz="4" w:space="0" w:color="auto"/>
              <w:right w:val="single" w:sz="4" w:space="0" w:color="auto"/>
            </w:tcBorders>
          </w:tcPr>
          <w:p w14:paraId="70751A94" w14:textId="31C0467B" w:rsidR="00C62CD6" w:rsidRPr="00642AD7" w:rsidRDefault="00C62CD6" w:rsidP="00C71BAF">
            <w:pPr>
              <w:rPr>
                <w:rFonts w:ascii="Arial" w:hAnsi="Arial" w:cs="Arial"/>
                <w:sz w:val="20"/>
                <w:szCs w:val="20"/>
              </w:rPr>
            </w:pPr>
            <w:r w:rsidRPr="00642AD7">
              <w:rPr>
                <w:rFonts w:ascii="Arial" w:hAnsi="Arial" w:cs="Arial"/>
                <w:sz w:val="20"/>
                <w:szCs w:val="20"/>
              </w:rPr>
              <w:t>Spring</w:t>
            </w:r>
            <w:r w:rsidR="00340FC5">
              <w:rPr>
                <w:rFonts w:ascii="Arial" w:hAnsi="Arial" w:cs="Arial"/>
                <w:sz w:val="20"/>
                <w:szCs w:val="20"/>
              </w:rPr>
              <w:t xml:space="preserve"> </w:t>
            </w:r>
            <w:r w:rsidRPr="00642AD7">
              <w:rPr>
                <w:rFonts w:ascii="Arial" w:hAnsi="Arial" w:cs="Arial"/>
                <w:sz w:val="20"/>
                <w:szCs w:val="20"/>
              </w:rPr>
              <w:t>1</w:t>
            </w:r>
          </w:p>
          <w:p w14:paraId="57898571" w14:textId="56BF10C4" w:rsidR="00C62CD6" w:rsidRPr="00642AD7" w:rsidRDefault="00C62CD6" w:rsidP="00C71BAF">
            <w:pPr>
              <w:rPr>
                <w:rFonts w:ascii="Arial" w:hAnsi="Arial" w:cs="Arial"/>
                <w:sz w:val="20"/>
                <w:szCs w:val="20"/>
              </w:rPr>
            </w:pPr>
            <w:r w:rsidRPr="00642AD7">
              <w:rPr>
                <w:rFonts w:ascii="Arial" w:hAnsi="Arial" w:cs="Arial"/>
                <w:sz w:val="20"/>
                <w:szCs w:val="20"/>
              </w:rPr>
              <w:t>202</w:t>
            </w:r>
            <w:r w:rsidR="00340FC5">
              <w:rPr>
                <w:rFonts w:ascii="Arial" w:hAnsi="Arial" w:cs="Arial"/>
                <w:sz w:val="20"/>
                <w:szCs w:val="20"/>
              </w:rPr>
              <w:t>4</w:t>
            </w:r>
          </w:p>
        </w:tc>
        <w:tc>
          <w:tcPr>
            <w:tcW w:w="2373" w:type="dxa"/>
            <w:tcBorders>
              <w:top w:val="single" w:sz="4" w:space="0" w:color="auto"/>
              <w:left w:val="single" w:sz="4" w:space="0" w:color="auto"/>
              <w:bottom w:val="single" w:sz="4" w:space="0" w:color="auto"/>
              <w:right w:val="single" w:sz="4" w:space="0" w:color="auto"/>
            </w:tcBorders>
          </w:tcPr>
          <w:p w14:paraId="51D12C9F" w14:textId="77777777" w:rsidR="00C62CD6" w:rsidRPr="00642AD7" w:rsidRDefault="00C62CD6" w:rsidP="00C71BAF">
            <w:pPr>
              <w:rPr>
                <w:rFonts w:ascii="Arial" w:hAnsi="Arial" w:cs="Arial"/>
                <w:sz w:val="20"/>
                <w:szCs w:val="20"/>
              </w:rPr>
            </w:pPr>
            <w:r w:rsidRPr="00642AD7">
              <w:rPr>
                <w:rFonts w:ascii="Arial" w:hAnsi="Arial" w:cs="Arial"/>
                <w:sz w:val="20"/>
                <w:szCs w:val="20"/>
              </w:rPr>
              <w:t>-Proforma of record keeping devised and utilised by staff facilitating job related skills sessions</w:t>
            </w:r>
          </w:p>
          <w:p w14:paraId="60A9B12B" w14:textId="1E397987" w:rsidR="00C62CD6" w:rsidRPr="00642AD7" w:rsidRDefault="00C62CD6" w:rsidP="00C71BAF">
            <w:pPr>
              <w:rPr>
                <w:rFonts w:ascii="Arial" w:hAnsi="Arial" w:cs="Arial"/>
                <w:sz w:val="20"/>
                <w:szCs w:val="20"/>
              </w:rPr>
            </w:pPr>
            <w:r w:rsidRPr="00642AD7">
              <w:rPr>
                <w:rFonts w:ascii="Arial" w:hAnsi="Arial" w:cs="Arial"/>
                <w:sz w:val="20"/>
                <w:szCs w:val="20"/>
              </w:rPr>
              <w:t xml:space="preserve">-EFL or </w:t>
            </w:r>
            <w:r w:rsidR="00642AD7" w:rsidRPr="00642AD7">
              <w:rPr>
                <w:rFonts w:ascii="Arial" w:hAnsi="Arial" w:cs="Arial"/>
                <w:sz w:val="20"/>
                <w:szCs w:val="20"/>
              </w:rPr>
              <w:t>paper-based</w:t>
            </w:r>
            <w:r w:rsidRPr="00642AD7">
              <w:rPr>
                <w:rFonts w:ascii="Arial" w:hAnsi="Arial" w:cs="Arial"/>
                <w:sz w:val="20"/>
                <w:szCs w:val="20"/>
              </w:rPr>
              <w:t xml:space="preserve"> portfolio of evidence created to reflect pupil interest</w:t>
            </w:r>
            <w:r w:rsidR="00642AD7" w:rsidRPr="00642AD7">
              <w:rPr>
                <w:rFonts w:ascii="Arial" w:hAnsi="Arial" w:cs="Arial"/>
                <w:sz w:val="20"/>
                <w:szCs w:val="20"/>
              </w:rPr>
              <w:t xml:space="preserve"> &amp; involvement</w:t>
            </w:r>
          </w:p>
        </w:tc>
        <w:tc>
          <w:tcPr>
            <w:tcW w:w="3036" w:type="dxa"/>
            <w:tcBorders>
              <w:top w:val="single" w:sz="4" w:space="0" w:color="auto"/>
              <w:left w:val="single" w:sz="4" w:space="0" w:color="auto"/>
              <w:bottom w:val="single" w:sz="4" w:space="0" w:color="auto"/>
              <w:right w:val="single" w:sz="4" w:space="0" w:color="auto"/>
            </w:tcBorders>
          </w:tcPr>
          <w:p w14:paraId="68FE9D8E"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have a visual representation of experiences to share with other providers</w:t>
            </w:r>
          </w:p>
          <w:p w14:paraId="0AEF2FC0"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have a record of skills they have tried and be able to identify areas of interest</w:t>
            </w:r>
          </w:p>
          <w:p w14:paraId="15078017" w14:textId="6017AB87" w:rsidR="00642AD7" w:rsidRPr="00642AD7" w:rsidRDefault="00642AD7" w:rsidP="00C71BAF">
            <w:pPr>
              <w:rPr>
                <w:rFonts w:ascii="Arial" w:hAnsi="Arial" w:cs="Arial"/>
                <w:sz w:val="20"/>
                <w:szCs w:val="20"/>
              </w:rPr>
            </w:pPr>
          </w:p>
          <w:p w14:paraId="73D6F131" w14:textId="77777777" w:rsidR="00642AD7" w:rsidRPr="00642AD7" w:rsidRDefault="00642AD7" w:rsidP="00642AD7">
            <w:pPr>
              <w:rPr>
                <w:rFonts w:ascii="Arial" w:hAnsi="Arial" w:cs="Arial"/>
                <w:sz w:val="20"/>
                <w:szCs w:val="20"/>
              </w:rPr>
            </w:pPr>
          </w:p>
          <w:p w14:paraId="071C4F62" w14:textId="641E274F" w:rsidR="00C62CD6" w:rsidRPr="00642AD7" w:rsidRDefault="00C62CD6" w:rsidP="00642AD7">
            <w:pPr>
              <w:rPr>
                <w:rFonts w:ascii="Arial" w:hAnsi="Arial" w:cs="Arial"/>
                <w:sz w:val="20"/>
                <w:szCs w:val="20"/>
              </w:rPr>
            </w:pPr>
          </w:p>
        </w:tc>
        <w:tc>
          <w:tcPr>
            <w:tcW w:w="1536" w:type="dxa"/>
            <w:tcBorders>
              <w:top w:val="single" w:sz="4" w:space="0" w:color="auto"/>
              <w:left w:val="single" w:sz="4" w:space="0" w:color="auto"/>
              <w:bottom w:val="single" w:sz="4" w:space="0" w:color="auto"/>
              <w:right w:val="single" w:sz="4" w:space="0" w:color="auto"/>
            </w:tcBorders>
          </w:tcPr>
          <w:p w14:paraId="722B34EE" w14:textId="77777777" w:rsidR="00C62CD6" w:rsidRDefault="00C62CD6" w:rsidP="00C71BAF">
            <w:pPr>
              <w:rPr>
                <w:rFonts w:ascii="Arial" w:hAnsi="Arial" w:cs="Arial"/>
                <w:sz w:val="20"/>
                <w:szCs w:val="20"/>
              </w:rPr>
            </w:pPr>
            <w:r w:rsidRPr="00642AD7">
              <w:rPr>
                <w:rFonts w:ascii="Arial" w:hAnsi="Arial" w:cs="Arial"/>
                <w:sz w:val="20"/>
                <w:szCs w:val="20"/>
              </w:rPr>
              <w:t>Joanne Harrison Richards</w:t>
            </w:r>
          </w:p>
          <w:p w14:paraId="5BC9B3B1" w14:textId="58468BF1" w:rsidR="00BC06F3" w:rsidRPr="00642AD7" w:rsidRDefault="00BC06F3" w:rsidP="00C71BAF">
            <w:pPr>
              <w:rPr>
                <w:rFonts w:ascii="Arial" w:hAnsi="Arial" w:cs="Arial"/>
                <w:sz w:val="20"/>
                <w:szCs w:val="20"/>
              </w:rPr>
            </w:pPr>
            <w:r>
              <w:rPr>
                <w:rFonts w:ascii="Arial" w:hAnsi="Arial" w:cs="Arial"/>
                <w:sz w:val="20"/>
                <w:szCs w:val="20"/>
              </w:rPr>
              <w:t>Lindsay Williams</w:t>
            </w:r>
          </w:p>
        </w:tc>
        <w:tc>
          <w:tcPr>
            <w:tcW w:w="1546" w:type="dxa"/>
            <w:tcBorders>
              <w:top w:val="single" w:sz="4" w:space="0" w:color="auto"/>
              <w:left w:val="single" w:sz="4" w:space="0" w:color="auto"/>
              <w:bottom w:val="single" w:sz="4" w:space="0" w:color="auto"/>
              <w:right w:val="single" w:sz="4" w:space="0" w:color="auto"/>
            </w:tcBorders>
          </w:tcPr>
          <w:p w14:paraId="63FF7620" w14:textId="77777777" w:rsidR="00C62CD6" w:rsidRPr="00642AD7" w:rsidRDefault="00C62CD6" w:rsidP="00C71BAF">
            <w:pPr>
              <w:rPr>
                <w:rFonts w:ascii="Arial" w:hAnsi="Arial" w:cs="Arial"/>
                <w:sz w:val="20"/>
                <w:szCs w:val="20"/>
              </w:rPr>
            </w:pPr>
            <w:r w:rsidRPr="00642AD7">
              <w:rPr>
                <w:rFonts w:ascii="Arial" w:hAnsi="Arial" w:cs="Arial"/>
                <w:sz w:val="20"/>
                <w:szCs w:val="20"/>
              </w:rPr>
              <w:t>Louise Messham</w:t>
            </w:r>
          </w:p>
        </w:tc>
        <w:tc>
          <w:tcPr>
            <w:tcW w:w="1940" w:type="dxa"/>
            <w:tcBorders>
              <w:top w:val="single" w:sz="4" w:space="0" w:color="auto"/>
              <w:left w:val="single" w:sz="4" w:space="0" w:color="auto"/>
              <w:bottom w:val="single" w:sz="4" w:space="0" w:color="auto"/>
              <w:right w:val="single" w:sz="4" w:space="0" w:color="auto"/>
            </w:tcBorders>
          </w:tcPr>
          <w:p w14:paraId="5A6387E2" w14:textId="77777777" w:rsidR="00C62CD6" w:rsidRPr="00642AD7" w:rsidRDefault="00C62CD6" w:rsidP="00C71BAF">
            <w:pPr>
              <w:rPr>
                <w:rFonts w:ascii="Arial" w:hAnsi="Arial" w:cs="Arial"/>
                <w:sz w:val="20"/>
                <w:szCs w:val="20"/>
              </w:rPr>
            </w:pPr>
          </w:p>
        </w:tc>
      </w:tr>
    </w:tbl>
    <w:p w14:paraId="2CE307C6" w14:textId="3B6490FB" w:rsidR="00C62CD6" w:rsidRPr="00642AD7" w:rsidRDefault="00C62CD6" w:rsidP="003A6F7D">
      <w:pPr>
        <w:pStyle w:val="Header"/>
        <w:rPr>
          <w:rFonts w:ascii="Arial" w:hAnsi="Arial" w:cs="Arial"/>
          <w:b/>
          <w:sz w:val="20"/>
          <w:szCs w:val="20"/>
        </w:rPr>
      </w:pPr>
      <w:r w:rsidRPr="00642AD7">
        <w:rPr>
          <w:rFonts w:ascii="Arial" w:hAnsi="Arial" w:cs="Arial"/>
          <w:b/>
          <w:sz w:val="20"/>
          <w:szCs w:val="20"/>
        </w:rPr>
        <w:lastRenderedPageBreak/>
        <w:t>FOCUS AREA: Personal Development</w:t>
      </w:r>
      <w:r w:rsidR="003A6F7D" w:rsidRPr="00642AD7">
        <w:rPr>
          <w:rFonts w:ascii="Arial" w:hAnsi="Arial" w:cs="Arial"/>
          <w:b/>
          <w:sz w:val="20"/>
          <w:szCs w:val="20"/>
        </w:rPr>
        <w:t xml:space="preserve"> </w:t>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t>SLT LEAD: Louise Messham</w:t>
      </w:r>
    </w:p>
    <w:p w14:paraId="35FD195D" w14:textId="43FCEBF8" w:rsidR="00F804A8" w:rsidRPr="00642AD7" w:rsidRDefault="00C62CD6" w:rsidP="00C62CD6">
      <w:pPr>
        <w:pStyle w:val="ListParagraph"/>
        <w:numPr>
          <w:ilvl w:val="0"/>
          <w:numId w:val="10"/>
        </w:numPr>
        <w:rPr>
          <w:rFonts w:ascii="Arial" w:hAnsi="Arial" w:cs="Arial"/>
          <w:b/>
          <w:sz w:val="20"/>
          <w:szCs w:val="20"/>
        </w:rPr>
      </w:pPr>
      <w:r w:rsidRPr="00642AD7">
        <w:rPr>
          <w:rFonts w:ascii="Arial" w:hAnsi="Arial" w:cs="Arial"/>
          <w:b/>
          <w:sz w:val="20"/>
          <w:szCs w:val="20"/>
        </w:rPr>
        <w:t>To ensure that pupils have opportunities to further develop life skills and preparation for adulthood by accessing a broad and balance PSHE curriculum offer</w:t>
      </w:r>
    </w:p>
    <w:tbl>
      <w:tblPr>
        <w:tblStyle w:val="TableGrid"/>
        <w:tblW w:w="0" w:type="auto"/>
        <w:tblInd w:w="0" w:type="dxa"/>
        <w:tblLook w:val="04A0" w:firstRow="1" w:lastRow="0" w:firstColumn="1" w:lastColumn="0" w:noHBand="0" w:noVBand="1"/>
      </w:tblPr>
      <w:tblGrid>
        <w:gridCol w:w="1994"/>
        <w:gridCol w:w="1596"/>
        <w:gridCol w:w="2379"/>
        <w:gridCol w:w="3039"/>
        <w:gridCol w:w="1534"/>
        <w:gridCol w:w="1546"/>
        <w:gridCol w:w="1860"/>
      </w:tblGrid>
      <w:tr w:rsidR="00C62CD6" w:rsidRPr="00642AD7" w14:paraId="10C30964" w14:textId="77777777" w:rsidTr="00C71BAF">
        <w:tc>
          <w:tcPr>
            <w:tcW w:w="2024" w:type="dxa"/>
            <w:tcBorders>
              <w:top w:val="single" w:sz="4" w:space="0" w:color="auto"/>
              <w:left w:val="single" w:sz="4" w:space="0" w:color="auto"/>
              <w:bottom w:val="single" w:sz="4" w:space="0" w:color="auto"/>
              <w:right w:val="single" w:sz="4" w:space="0" w:color="auto"/>
            </w:tcBorders>
            <w:hideMark/>
          </w:tcPr>
          <w:p w14:paraId="3A3FF9A7"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Task</w:t>
            </w:r>
          </w:p>
        </w:tc>
        <w:tc>
          <w:tcPr>
            <w:tcW w:w="1628" w:type="dxa"/>
            <w:tcBorders>
              <w:top w:val="single" w:sz="4" w:space="0" w:color="auto"/>
              <w:left w:val="single" w:sz="4" w:space="0" w:color="auto"/>
              <w:bottom w:val="single" w:sz="4" w:space="0" w:color="auto"/>
              <w:right w:val="single" w:sz="4" w:space="0" w:color="auto"/>
            </w:tcBorders>
            <w:hideMark/>
          </w:tcPr>
          <w:p w14:paraId="435944CC"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By when?</w:t>
            </w:r>
          </w:p>
        </w:tc>
        <w:tc>
          <w:tcPr>
            <w:tcW w:w="2422" w:type="dxa"/>
            <w:tcBorders>
              <w:top w:val="single" w:sz="4" w:space="0" w:color="auto"/>
              <w:left w:val="single" w:sz="4" w:space="0" w:color="auto"/>
              <w:bottom w:val="single" w:sz="4" w:space="0" w:color="auto"/>
              <w:right w:val="single" w:sz="4" w:space="0" w:color="auto"/>
            </w:tcBorders>
            <w:hideMark/>
          </w:tcPr>
          <w:p w14:paraId="52B12ABD"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Success Criteria</w:t>
            </w:r>
          </w:p>
        </w:tc>
        <w:tc>
          <w:tcPr>
            <w:tcW w:w="3106" w:type="dxa"/>
            <w:tcBorders>
              <w:top w:val="single" w:sz="4" w:space="0" w:color="auto"/>
              <w:left w:val="single" w:sz="4" w:space="0" w:color="auto"/>
              <w:bottom w:val="single" w:sz="4" w:space="0" w:color="auto"/>
              <w:right w:val="single" w:sz="4" w:space="0" w:color="auto"/>
            </w:tcBorders>
            <w:hideMark/>
          </w:tcPr>
          <w:p w14:paraId="71C16C53"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What difference will it make to pupils?</w:t>
            </w:r>
          </w:p>
        </w:tc>
        <w:tc>
          <w:tcPr>
            <w:tcW w:w="1560" w:type="dxa"/>
            <w:tcBorders>
              <w:top w:val="single" w:sz="4" w:space="0" w:color="auto"/>
              <w:left w:val="single" w:sz="4" w:space="0" w:color="auto"/>
              <w:bottom w:val="single" w:sz="4" w:space="0" w:color="auto"/>
              <w:right w:val="single" w:sz="4" w:space="0" w:color="auto"/>
            </w:tcBorders>
            <w:hideMark/>
          </w:tcPr>
          <w:p w14:paraId="246599ED"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Lead</w:t>
            </w:r>
          </w:p>
        </w:tc>
        <w:tc>
          <w:tcPr>
            <w:tcW w:w="1559" w:type="dxa"/>
            <w:tcBorders>
              <w:top w:val="single" w:sz="4" w:space="0" w:color="auto"/>
              <w:left w:val="single" w:sz="4" w:space="0" w:color="auto"/>
              <w:bottom w:val="single" w:sz="4" w:space="0" w:color="auto"/>
              <w:right w:val="single" w:sz="4" w:space="0" w:color="auto"/>
            </w:tcBorders>
            <w:hideMark/>
          </w:tcPr>
          <w:p w14:paraId="68CED09E"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 xml:space="preserve">Monitoring </w:t>
            </w:r>
          </w:p>
        </w:tc>
        <w:tc>
          <w:tcPr>
            <w:tcW w:w="1875" w:type="dxa"/>
            <w:tcBorders>
              <w:top w:val="single" w:sz="4" w:space="0" w:color="auto"/>
              <w:left w:val="single" w:sz="4" w:space="0" w:color="auto"/>
              <w:bottom w:val="single" w:sz="4" w:space="0" w:color="auto"/>
              <w:right w:val="single" w:sz="4" w:space="0" w:color="auto"/>
            </w:tcBorders>
            <w:hideMark/>
          </w:tcPr>
          <w:p w14:paraId="61262E17" w14:textId="77777777" w:rsidR="00C62CD6" w:rsidRPr="00642AD7" w:rsidRDefault="00C62CD6" w:rsidP="00C71BAF">
            <w:pPr>
              <w:jc w:val="center"/>
              <w:rPr>
                <w:rFonts w:ascii="Arial" w:hAnsi="Arial" w:cs="Arial"/>
                <w:b/>
                <w:sz w:val="20"/>
                <w:szCs w:val="20"/>
              </w:rPr>
            </w:pPr>
            <w:r w:rsidRPr="00642AD7">
              <w:rPr>
                <w:rFonts w:ascii="Arial" w:hAnsi="Arial" w:cs="Arial"/>
                <w:b/>
                <w:sz w:val="20"/>
                <w:szCs w:val="20"/>
              </w:rPr>
              <w:t>Budget implications?</w:t>
            </w:r>
          </w:p>
        </w:tc>
      </w:tr>
      <w:tr w:rsidR="00C62CD6" w:rsidRPr="00642AD7" w14:paraId="160AC0D7" w14:textId="77777777" w:rsidTr="00C71BAF">
        <w:tc>
          <w:tcPr>
            <w:tcW w:w="2024" w:type="dxa"/>
            <w:tcBorders>
              <w:top w:val="single" w:sz="4" w:space="0" w:color="auto"/>
              <w:left w:val="single" w:sz="4" w:space="0" w:color="auto"/>
              <w:bottom w:val="single" w:sz="4" w:space="0" w:color="auto"/>
              <w:right w:val="single" w:sz="4" w:space="0" w:color="auto"/>
            </w:tcBorders>
          </w:tcPr>
          <w:p w14:paraId="254BFD6C" w14:textId="77777777" w:rsidR="00C62CD6" w:rsidRPr="00642AD7" w:rsidRDefault="00C62CD6" w:rsidP="00C71BAF">
            <w:pPr>
              <w:rPr>
                <w:rFonts w:ascii="Arial" w:hAnsi="Arial" w:cs="Arial"/>
                <w:sz w:val="20"/>
                <w:szCs w:val="20"/>
              </w:rPr>
            </w:pPr>
            <w:r w:rsidRPr="00642AD7">
              <w:rPr>
                <w:rFonts w:ascii="Arial" w:hAnsi="Arial" w:cs="Arial"/>
                <w:sz w:val="20"/>
                <w:szCs w:val="20"/>
              </w:rPr>
              <w:t>Work alongside new curriculum lead in PSHE devising a for robust action plan to drive the delivery of PSHE/SRE.</w:t>
            </w:r>
          </w:p>
        </w:tc>
        <w:tc>
          <w:tcPr>
            <w:tcW w:w="1628" w:type="dxa"/>
            <w:tcBorders>
              <w:top w:val="single" w:sz="4" w:space="0" w:color="auto"/>
              <w:left w:val="single" w:sz="4" w:space="0" w:color="auto"/>
              <w:bottom w:val="single" w:sz="4" w:space="0" w:color="auto"/>
              <w:right w:val="single" w:sz="4" w:space="0" w:color="auto"/>
            </w:tcBorders>
          </w:tcPr>
          <w:p w14:paraId="6F45E5A2" w14:textId="77777777" w:rsidR="00C62CD6" w:rsidRPr="00642AD7" w:rsidRDefault="00C62CD6" w:rsidP="00C71BAF">
            <w:pPr>
              <w:rPr>
                <w:rFonts w:ascii="Arial" w:hAnsi="Arial" w:cs="Arial"/>
                <w:sz w:val="20"/>
                <w:szCs w:val="20"/>
              </w:rPr>
            </w:pPr>
            <w:r w:rsidRPr="00642AD7">
              <w:rPr>
                <w:rFonts w:ascii="Arial" w:hAnsi="Arial" w:cs="Arial"/>
                <w:sz w:val="20"/>
                <w:szCs w:val="20"/>
              </w:rPr>
              <w:t xml:space="preserve">Spring 1 </w:t>
            </w:r>
          </w:p>
          <w:p w14:paraId="67876A0A" w14:textId="77777777" w:rsidR="00C62CD6" w:rsidRPr="00642AD7" w:rsidRDefault="00C62CD6" w:rsidP="00C71BAF">
            <w:pPr>
              <w:rPr>
                <w:rFonts w:ascii="Arial" w:hAnsi="Arial" w:cs="Arial"/>
                <w:sz w:val="20"/>
                <w:szCs w:val="20"/>
              </w:rPr>
            </w:pPr>
            <w:r w:rsidRPr="00642AD7">
              <w:rPr>
                <w:rFonts w:ascii="Arial" w:hAnsi="Arial" w:cs="Arial"/>
                <w:sz w:val="20"/>
                <w:szCs w:val="20"/>
              </w:rPr>
              <w:t>2024</w:t>
            </w:r>
          </w:p>
        </w:tc>
        <w:tc>
          <w:tcPr>
            <w:tcW w:w="2422" w:type="dxa"/>
            <w:tcBorders>
              <w:top w:val="single" w:sz="4" w:space="0" w:color="auto"/>
              <w:left w:val="single" w:sz="4" w:space="0" w:color="auto"/>
              <w:bottom w:val="single" w:sz="4" w:space="0" w:color="auto"/>
              <w:right w:val="single" w:sz="4" w:space="0" w:color="auto"/>
            </w:tcBorders>
          </w:tcPr>
          <w:p w14:paraId="50FBFAF1" w14:textId="77777777" w:rsidR="00C62CD6" w:rsidRPr="00642AD7" w:rsidRDefault="00C62CD6" w:rsidP="00C71BAF">
            <w:pPr>
              <w:rPr>
                <w:rFonts w:ascii="Arial" w:hAnsi="Arial" w:cs="Arial"/>
                <w:sz w:val="20"/>
                <w:szCs w:val="20"/>
              </w:rPr>
            </w:pPr>
            <w:r w:rsidRPr="00642AD7">
              <w:rPr>
                <w:rFonts w:ascii="Arial" w:hAnsi="Arial" w:cs="Arial"/>
                <w:sz w:val="20"/>
                <w:szCs w:val="20"/>
              </w:rPr>
              <w:t>-Familiarise curriculum lead with outcomes of PSHE</w:t>
            </w:r>
          </w:p>
          <w:p w14:paraId="6DD6CC4F" w14:textId="77777777" w:rsidR="00C62CD6" w:rsidRPr="00642AD7" w:rsidRDefault="00C62CD6" w:rsidP="00C71BAF">
            <w:pPr>
              <w:rPr>
                <w:rFonts w:ascii="Arial" w:hAnsi="Arial" w:cs="Arial"/>
                <w:sz w:val="20"/>
                <w:szCs w:val="20"/>
              </w:rPr>
            </w:pPr>
            <w:r w:rsidRPr="00642AD7">
              <w:rPr>
                <w:rFonts w:ascii="Arial" w:hAnsi="Arial" w:cs="Arial"/>
                <w:sz w:val="20"/>
                <w:szCs w:val="20"/>
              </w:rPr>
              <w:t>-Create action plan to drive the development of PSHE</w:t>
            </w:r>
          </w:p>
          <w:p w14:paraId="6468EDF4" w14:textId="77777777" w:rsidR="00C62CD6" w:rsidRPr="00642AD7" w:rsidRDefault="00C62CD6" w:rsidP="00C71BAF">
            <w:pPr>
              <w:rPr>
                <w:rFonts w:ascii="Arial" w:hAnsi="Arial" w:cs="Arial"/>
                <w:sz w:val="20"/>
                <w:szCs w:val="20"/>
              </w:rPr>
            </w:pPr>
            <w:r w:rsidRPr="00642AD7">
              <w:rPr>
                <w:rFonts w:ascii="Arial" w:hAnsi="Arial" w:cs="Arial"/>
                <w:sz w:val="20"/>
                <w:szCs w:val="20"/>
              </w:rPr>
              <w:t>-</w:t>
            </w:r>
          </w:p>
        </w:tc>
        <w:tc>
          <w:tcPr>
            <w:tcW w:w="3106" w:type="dxa"/>
            <w:tcBorders>
              <w:top w:val="single" w:sz="4" w:space="0" w:color="auto"/>
              <w:left w:val="single" w:sz="4" w:space="0" w:color="auto"/>
              <w:bottom w:val="single" w:sz="4" w:space="0" w:color="auto"/>
              <w:right w:val="single" w:sz="4" w:space="0" w:color="auto"/>
            </w:tcBorders>
          </w:tcPr>
          <w:p w14:paraId="287DA234" w14:textId="77777777" w:rsidR="00C62CD6" w:rsidRPr="00642AD7" w:rsidRDefault="00C62CD6" w:rsidP="00C71BAF">
            <w:pPr>
              <w:rPr>
                <w:rFonts w:ascii="Arial" w:hAnsi="Arial" w:cs="Arial"/>
                <w:sz w:val="20"/>
                <w:szCs w:val="20"/>
              </w:rPr>
            </w:pPr>
            <w:r w:rsidRPr="00642AD7">
              <w:rPr>
                <w:rFonts w:ascii="Arial" w:hAnsi="Arial" w:cs="Arial"/>
                <w:sz w:val="20"/>
                <w:szCs w:val="20"/>
              </w:rPr>
              <w:t>-PSHE will have a clear focus and development pathway</w:t>
            </w:r>
          </w:p>
          <w:p w14:paraId="76C46254"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receive the best teaching practice to learn from</w:t>
            </w:r>
          </w:p>
          <w:p w14:paraId="66FD2E9E"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achieve individual outcomes in PSHE</w:t>
            </w:r>
          </w:p>
          <w:p w14:paraId="19F25837" w14:textId="77777777" w:rsidR="00C62CD6" w:rsidRPr="00642AD7" w:rsidRDefault="00C62CD6" w:rsidP="00C71BAF">
            <w:pPr>
              <w:rPr>
                <w:rFonts w:ascii="Arial" w:hAnsi="Arial" w:cs="Arial"/>
                <w:sz w:val="20"/>
                <w:szCs w:val="20"/>
              </w:rPr>
            </w:pPr>
            <w:r w:rsidRPr="00642AD7">
              <w:rPr>
                <w:rFonts w:ascii="Arial" w:hAnsi="Arial" w:cs="Arial"/>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012EF047" w14:textId="77777777" w:rsidR="00C62CD6" w:rsidRPr="00642AD7" w:rsidRDefault="00C62CD6" w:rsidP="00C71BAF">
            <w:pPr>
              <w:rPr>
                <w:rFonts w:ascii="Arial" w:hAnsi="Arial" w:cs="Arial"/>
                <w:sz w:val="20"/>
                <w:szCs w:val="20"/>
              </w:rPr>
            </w:pPr>
            <w:r w:rsidRPr="00642AD7">
              <w:rPr>
                <w:rFonts w:ascii="Arial" w:hAnsi="Arial" w:cs="Arial"/>
                <w:sz w:val="20"/>
                <w:szCs w:val="20"/>
              </w:rPr>
              <w:t>Gemma Capper</w:t>
            </w:r>
          </w:p>
        </w:tc>
        <w:tc>
          <w:tcPr>
            <w:tcW w:w="1559" w:type="dxa"/>
            <w:tcBorders>
              <w:top w:val="single" w:sz="4" w:space="0" w:color="auto"/>
              <w:left w:val="single" w:sz="4" w:space="0" w:color="auto"/>
              <w:bottom w:val="single" w:sz="4" w:space="0" w:color="auto"/>
              <w:right w:val="single" w:sz="4" w:space="0" w:color="auto"/>
            </w:tcBorders>
          </w:tcPr>
          <w:p w14:paraId="00C49369" w14:textId="77777777" w:rsidR="00C62CD6" w:rsidRPr="00642AD7" w:rsidRDefault="00C62CD6" w:rsidP="00C71BAF">
            <w:pPr>
              <w:rPr>
                <w:rFonts w:ascii="Arial" w:hAnsi="Arial" w:cs="Arial"/>
                <w:sz w:val="20"/>
                <w:szCs w:val="20"/>
              </w:rPr>
            </w:pPr>
            <w:r w:rsidRPr="00642AD7">
              <w:rPr>
                <w:rFonts w:ascii="Arial" w:hAnsi="Arial" w:cs="Arial"/>
                <w:sz w:val="20"/>
                <w:szCs w:val="20"/>
              </w:rPr>
              <w:t>Louise Messham</w:t>
            </w:r>
          </w:p>
        </w:tc>
        <w:tc>
          <w:tcPr>
            <w:tcW w:w="1875" w:type="dxa"/>
            <w:tcBorders>
              <w:top w:val="single" w:sz="4" w:space="0" w:color="auto"/>
              <w:left w:val="single" w:sz="4" w:space="0" w:color="auto"/>
              <w:bottom w:val="single" w:sz="4" w:space="0" w:color="auto"/>
              <w:right w:val="single" w:sz="4" w:space="0" w:color="auto"/>
            </w:tcBorders>
          </w:tcPr>
          <w:p w14:paraId="1057DECB" w14:textId="77777777" w:rsidR="00C62CD6" w:rsidRPr="00642AD7" w:rsidRDefault="00C62CD6" w:rsidP="00C71BAF">
            <w:pPr>
              <w:rPr>
                <w:rFonts w:ascii="Arial" w:hAnsi="Arial" w:cs="Arial"/>
                <w:sz w:val="20"/>
                <w:szCs w:val="20"/>
              </w:rPr>
            </w:pPr>
          </w:p>
        </w:tc>
      </w:tr>
      <w:tr w:rsidR="00C62CD6" w:rsidRPr="00642AD7" w14:paraId="4B55DCCA" w14:textId="77777777" w:rsidTr="00C71BAF">
        <w:tc>
          <w:tcPr>
            <w:tcW w:w="2024" w:type="dxa"/>
            <w:tcBorders>
              <w:top w:val="single" w:sz="4" w:space="0" w:color="auto"/>
              <w:left w:val="single" w:sz="4" w:space="0" w:color="auto"/>
              <w:bottom w:val="single" w:sz="4" w:space="0" w:color="auto"/>
              <w:right w:val="single" w:sz="4" w:space="0" w:color="auto"/>
            </w:tcBorders>
          </w:tcPr>
          <w:p w14:paraId="3594ADF1" w14:textId="77777777" w:rsidR="00C62CD6" w:rsidRPr="00642AD7" w:rsidRDefault="00C62CD6" w:rsidP="00C71BAF">
            <w:pPr>
              <w:rPr>
                <w:rFonts w:ascii="Arial" w:hAnsi="Arial" w:cs="Arial"/>
                <w:sz w:val="20"/>
                <w:szCs w:val="20"/>
              </w:rPr>
            </w:pPr>
            <w:r w:rsidRPr="00642AD7">
              <w:rPr>
                <w:rFonts w:ascii="Arial" w:hAnsi="Arial" w:cs="Arial"/>
                <w:sz w:val="20"/>
                <w:szCs w:val="20"/>
              </w:rPr>
              <w:t>Re-visit LTP’s and ensure Curriculum covers PSHE/SRE and preparation for adulthood outcomes</w:t>
            </w:r>
          </w:p>
        </w:tc>
        <w:tc>
          <w:tcPr>
            <w:tcW w:w="1628" w:type="dxa"/>
            <w:tcBorders>
              <w:top w:val="single" w:sz="4" w:space="0" w:color="auto"/>
              <w:left w:val="single" w:sz="4" w:space="0" w:color="auto"/>
              <w:bottom w:val="single" w:sz="4" w:space="0" w:color="auto"/>
              <w:right w:val="single" w:sz="4" w:space="0" w:color="auto"/>
            </w:tcBorders>
          </w:tcPr>
          <w:p w14:paraId="23E1D0BB" w14:textId="5A6968C0" w:rsidR="00C62CD6" w:rsidRPr="00642AD7" w:rsidRDefault="00C62CD6" w:rsidP="00C71BAF">
            <w:pPr>
              <w:rPr>
                <w:rFonts w:ascii="Arial" w:hAnsi="Arial" w:cs="Arial"/>
                <w:sz w:val="20"/>
                <w:szCs w:val="20"/>
              </w:rPr>
            </w:pPr>
            <w:r w:rsidRPr="00642AD7">
              <w:rPr>
                <w:rFonts w:ascii="Arial" w:hAnsi="Arial" w:cs="Arial"/>
                <w:sz w:val="20"/>
                <w:szCs w:val="20"/>
              </w:rPr>
              <w:t xml:space="preserve">Spring </w:t>
            </w:r>
            <w:r w:rsidR="00340FC5">
              <w:rPr>
                <w:rFonts w:ascii="Arial" w:hAnsi="Arial" w:cs="Arial"/>
                <w:sz w:val="20"/>
                <w:szCs w:val="20"/>
              </w:rPr>
              <w:t>1</w:t>
            </w:r>
            <w:r w:rsidRPr="00642AD7">
              <w:rPr>
                <w:rFonts w:ascii="Arial" w:hAnsi="Arial" w:cs="Arial"/>
                <w:sz w:val="20"/>
                <w:szCs w:val="20"/>
              </w:rPr>
              <w:t xml:space="preserve"> </w:t>
            </w:r>
          </w:p>
          <w:p w14:paraId="29114D62" w14:textId="77777777" w:rsidR="00C62CD6" w:rsidRPr="00642AD7" w:rsidRDefault="00C62CD6" w:rsidP="00C71BAF">
            <w:pPr>
              <w:rPr>
                <w:rFonts w:ascii="Arial" w:hAnsi="Arial" w:cs="Arial"/>
                <w:sz w:val="20"/>
                <w:szCs w:val="20"/>
              </w:rPr>
            </w:pPr>
            <w:r w:rsidRPr="00642AD7">
              <w:rPr>
                <w:rFonts w:ascii="Arial" w:hAnsi="Arial" w:cs="Arial"/>
                <w:sz w:val="20"/>
                <w:szCs w:val="20"/>
              </w:rPr>
              <w:t>2024</w:t>
            </w:r>
          </w:p>
        </w:tc>
        <w:tc>
          <w:tcPr>
            <w:tcW w:w="2422" w:type="dxa"/>
            <w:tcBorders>
              <w:top w:val="single" w:sz="4" w:space="0" w:color="auto"/>
              <w:left w:val="single" w:sz="4" w:space="0" w:color="auto"/>
              <w:bottom w:val="single" w:sz="4" w:space="0" w:color="auto"/>
              <w:right w:val="single" w:sz="4" w:space="0" w:color="auto"/>
            </w:tcBorders>
          </w:tcPr>
          <w:p w14:paraId="17D26BF7" w14:textId="77777777" w:rsidR="00C62CD6" w:rsidRPr="00642AD7" w:rsidRDefault="00C62CD6" w:rsidP="00C71BAF">
            <w:pPr>
              <w:rPr>
                <w:rFonts w:ascii="Arial" w:hAnsi="Arial" w:cs="Arial"/>
                <w:sz w:val="20"/>
                <w:szCs w:val="20"/>
              </w:rPr>
            </w:pPr>
            <w:r w:rsidRPr="00642AD7">
              <w:rPr>
                <w:rFonts w:ascii="Arial" w:hAnsi="Arial" w:cs="Arial"/>
                <w:sz w:val="20"/>
                <w:szCs w:val="20"/>
              </w:rPr>
              <w:t>-Curriculum coverage should be broad and balanced</w:t>
            </w:r>
          </w:p>
          <w:p w14:paraId="7E84A184" w14:textId="77777777" w:rsidR="00C62CD6" w:rsidRPr="00642AD7" w:rsidRDefault="00C62CD6" w:rsidP="00C71BAF">
            <w:pPr>
              <w:rPr>
                <w:rFonts w:ascii="Arial" w:hAnsi="Arial" w:cs="Arial"/>
                <w:sz w:val="20"/>
                <w:szCs w:val="20"/>
              </w:rPr>
            </w:pPr>
            <w:r w:rsidRPr="00642AD7">
              <w:rPr>
                <w:rFonts w:ascii="Arial" w:hAnsi="Arial" w:cs="Arial"/>
                <w:sz w:val="20"/>
                <w:szCs w:val="20"/>
              </w:rPr>
              <w:t xml:space="preserve">-Curriculum should encourage the development of life skills and preparation for adulthood </w:t>
            </w:r>
          </w:p>
        </w:tc>
        <w:tc>
          <w:tcPr>
            <w:tcW w:w="3106" w:type="dxa"/>
            <w:tcBorders>
              <w:top w:val="single" w:sz="4" w:space="0" w:color="auto"/>
              <w:left w:val="single" w:sz="4" w:space="0" w:color="auto"/>
              <w:bottom w:val="single" w:sz="4" w:space="0" w:color="auto"/>
              <w:right w:val="single" w:sz="4" w:space="0" w:color="auto"/>
            </w:tcBorders>
          </w:tcPr>
          <w:p w14:paraId="41354D66"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be set challenging targets PSHE, preparation for adulthood and life skills</w:t>
            </w:r>
          </w:p>
          <w:p w14:paraId="34E7130E"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show progress across all areas</w:t>
            </w:r>
          </w:p>
          <w:p w14:paraId="1FD2C120"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develop independence skills through PSHE</w:t>
            </w:r>
          </w:p>
        </w:tc>
        <w:tc>
          <w:tcPr>
            <w:tcW w:w="1560" w:type="dxa"/>
            <w:tcBorders>
              <w:top w:val="single" w:sz="4" w:space="0" w:color="auto"/>
              <w:left w:val="single" w:sz="4" w:space="0" w:color="auto"/>
              <w:bottom w:val="single" w:sz="4" w:space="0" w:color="auto"/>
              <w:right w:val="single" w:sz="4" w:space="0" w:color="auto"/>
            </w:tcBorders>
          </w:tcPr>
          <w:p w14:paraId="7347B593" w14:textId="77777777" w:rsidR="00C62CD6" w:rsidRPr="00642AD7" w:rsidRDefault="00C62CD6" w:rsidP="00C71BAF">
            <w:pPr>
              <w:rPr>
                <w:rFonts w:ascii="Arial" w:hAnsi="Arial" w:cs="Arial"/>
                <w:sz w:val="20"/>
                <w:szCs w:val="20"/>
              </w:rPr>
            </w:pPr>
            <w:r w:rsidRPr="00642AD7">
              <w:rPr>
                <w:rFonts w:ascii="Arial" w:hAnsi="Arial" w:cs="Arial"/>
                <w:sz w:val="20"/>
                <w:szCs w:val="20"/>
              </w:rPr>
              <w:t>Gemma Capper</w:t>
            </w:r>
          </w:p>
        </w:tc>
        <w:tc>
          <w:tcPr>
            <w:tcW w:w="1559" w:type="dxa"/>
            <w:tcBorders>
              <w:top w:val="single" w:sz="4" w:space="0" w:color="auto"/>
              <w:left w:val="single" w:sz="4" w:space="0" w:color="auto"/>
              <w:bottom w:val="single" w:sz="4" w:space="0" w:color="auto"/>
              <w:right w:val="single" w:sz="4" w:space="0" w:color="auto"/>
            </w:tcBorders>
          </w:tcPr>
          <w:p w14:paraId="210DB726" w14:textId="77777777" w:rsidR="00C62CD6" w:rsidRPr="00642AD7" w:rsidRDefault="00C62CD6" w:rsidP="00C71BAF">
            <w:pPr>
              <w:rPr>
                <w:rFonts w:ascii="Arial" w:hAnsi="Arial" w:cs="Arial"/>
                <w:sz w:val="20"/>
                <w:szCs w:val="20"/>
              </w:rPr>
            </w:pPr>
            <w:r w:rsidRPr="00642AD7">
              <w:rPr>
                <w:rFonts w:ascii="Arial" w:hAnsi="Arial" w:cs="Arial"/>
                <w:sz w:val="20"/>
                <w:szCs w:val="20"/>
              </w:rPr>
              <w:t>Louise Messham</w:t>
            </w:r>
          </w:p>
        </w:tc>
        <w:tc>
          <w:tcPr>
            <w:tcW w:w="1875" w:type="dxa"/>
            <w:tcBorders>
              <w:top w:val="single" w:sz="4" w:space="0" w:color="auto"/>
              <w:left w:val="single" w:sz="4" w:space="0" w:color="auto"/>
              <w:bottom w:val="single" w:sz="4" w:space="0" w:color="auto"/>
              <w:right w:val="single" w:sz="4" w:space="0" w:color="auto"/>
            </w:tcBorders>
          </w:tcPr>
          <w:p w14:paraId="2637F244" w14:textId="77777777" w:rsidR="00C62CD6" w:rsidRPr="00642AD7" w:rsidRDefault="00C62CD6" w:rsidP="00C71BAF">
            <w:pPr>
              <w:rPr>
                <w:rFonts w:ascii="Arial" w:hAnsi="Arial" w:cs="Arial"/>
                <w:sz w:val="20"/>
                <w:szCs w:val="20"/>
              </w:rPr>
            </w:pPr>
          </w:p>
        </w:tc>
      </w:tr>
      <w:tr w:rsidR="00C62CD6" w:rsidRPr="00642AD7" w14:paraId="1D49438E" w14:textId="77777777" w:rsidTr="00C71BAF">
        <w:tc>
          <w:tcPr>
            <w:tcW w:w="2024" w:type="dxa"/>
            <w:tcBorders>
              <w:top w:val="single" w:sz="4" w:space="0" w:color="auto"/>
              <w:left w:val="single" w:sz="4" w:space="0" w:color="auto"/>
              <w:bottom w:val="single" w:sz="4" w:space="0" w:color="auto"/>
              <w:right w:val="single" w:sz="4" w:space="0" w:color="auto"/>
            </w:tcBorders>
          </w:tcPr>
          <w:p w14:paraId="3804132A" w14:textId="77777777" w:rsidR="00C62CD6" w:rsidRPr="00642AD7" w:rsidRDefault="00C62CD6" w:rsidP="00C71BAF">
            <w:pPr>
              <w:rPr>
                <w:rFonts w:ascii="Arial" w:hAnsi="Arial" w:cs="Arial"/>
                <w:sz w:val="20"/>
                <w:szCs w:val="20"/>
              </w:rPr>
            </w:pPr>
            <w:r w:rsidRPr="00642AD7">
              <w:rPr>
                <w:rFonts w:ascii="Arial" w:hAnsi="Arial" w:cs="Arial"/>
                <w:sz w:val="20"/>
                <w:szCs w:val="20"/>
              </w:rPr>
              <w:t>Evaluate impact of revised PSHE curriculum offer and evidence what this looks like for the pupils</w:t>
            </w:r>
          </w:p>
        </w:tc>
        <w:tc>
          <w:tcPr>
            <w:tcW w:w="1628" w:type="dxa"/>
            <w:tcBorders>
              <w:top w:val="single" w:sz="4" w:space="0" w:color="auto"/>
              <w:left w:val="single" w:sz="4" w:space="0" w:color="auto"/>
              <w:bottom w:val="single" w:sz="4" w:space="0" w:color="auto"/>
              <w:right w:val="single" w:sz="4" w:space="0" w:color="auto"/>
            </w:tcBorders>
          </w:tcPr>
          <w:p w14:paraId="0F600DAC" w14:textId="0FF6400B" w:rsidR="00C62CD6" w:rsidRPr="00642AD7" w:rsidRDefault="00C62CD6" w:rsidP="00C71BAF">
            <w:pPr>
              <w:rPr>
                <w:rFonts w:ascii="Arial" w:hAnsi="Arial" w:cs="Arial"/>
                <w:sz w:val="20"/>
                <w:szCs w:val="20"/>
              </w:rPr>
            </w:pPr>
            <w:r w:rsidRPr="00642AD7">
              <w:rPr>
                <w:rFonts w:ascii="Arial" w:hAnsi="Arial" w:cs="Arial"/>
                <w:sz w:val="20"/>
                <w:szCs w:val="20"/>
              </w:rPr>
              <w:t xml:space="preserve">Spring </w:t>
            </w:r>
            <w:r w:rsidR="00340FC5">
              <w:rPr>
                <w:rFonts w:ascii="Arial" w:hAnsi="Arial" w:cs="Arial"/>
                <w:sz w:val="20"/>
                <w:szCs w:val="20"/>
              </w:rPr>
              <w:t>1</w:t>
            </w:r>
            <w:r w:rsidRPr="00642AD7">
              <w:rPr>
                <w:rFonts w:ascii="Arial" w:hAnsi="Arial" w:cs="Arial"/>
                <w:sz w:val="20"/>
                <w:szCs w:val="20"/>
              </w:rPr>
              <w:t xml:space="preserve"> </w:t>
            </w:r>
          </w:p>
          <w:p w14:paraId="72F94A09" w14:textId="77777777" w:rsidR="00C62CD6" w:rsidRPr="00642AD7" w:rsidRDefault="00C62CD6" w:rsidP="00C71BAF">
            <w:pPr>
              <w:rPr>
                <w:rFonts w:ascii="Arial" w:hAnsi="Arial" w:cs="Arial"/>
                <w:sz w:val="20"/>
                <w:szCs w:val="20"/>
              </w:rPr>
            </w:pPr>
            <w:r w:rsidRPr="00642AD7">
              <w:rPr>
                <w:rFonts w:ascii="Arial" w:hAnsi="Arial" w:cs="Arial"/>
                <w:sz w:val="20"/>
                <w:szCs w:val="20"/>
              </w:rPr>
              <w:t>2024</w:t>
            </w:r>
          </w:p>
        </w:tc>
        <w:tc>
          <w:tcPr>
            <w:tcW w:w="2422" w:type="dxa"/>
            <w:tcBorders>
              <w:top w:val="single" w:sz="4" w:space="0" w:color="auto"/>
              <w:left w:val="single" w:sz="4" w:space="0" w:color="auto"/>
              <w:bottom w:val="single" w:sz="4" w:space="0" w:color="auto"/>
              <w:right w:val="single" w:sz="4" w:space="0" w:color="auto"/>
            </w:tcBorders>
          </w:tcPr>
          <w:p w14:paraId="609A3134" w14:textId="77777777" w:rsidR="00C62CD6" w:rsidRPr="00642AD7" w:rsidRDefault="00C62CD6" w:rsidP="00C71BAF">
            <w:pPr>
              <w:rPr>
                <w:rFonts w:ascii="Arial" w:hAnsi="Arial" w:cs="Arial"/>
                <w:sz w:val="20"/>
                <w:szCs w:val="20"/>
              </w:rPr>
            </w:pPr>
            <w:r w:rsidRPr="00642AD7">
              <w:rPr>
                <w:rFonts w:ascii="Arial" w:hAnsi="Arial" w:cs="Arial"/>
                <w:sz w:val="20"/>
                <w:szCs w:val="20"/>
              </w:rPr>
              <w:t>-EFL monitoring the positive outcomes for pupils</w:t>
            </w:r>
          </w:p>
          <w:p w14:paraId="165E9480" w14:textId="77777777" w:rsidR="00C62CD6" w:rsidRPr="00642AD7" w:rsidRDefault="00C62CD6" w:rsidP="00C71BAF">
            <w:pPr>
              <w:rPr>
                <w:rFonts w:ascii="Arial" w:hAnsi="Arial" w:cs="Arial"/>
                <w:sz w:val="20"/>
                <w:szCs w:val="20"/>
              </w:rPr>
            </w:pPr>
            <w:r w:rsidRPr="00642AD7">
              <w:rPr>
                <w:rFonts w:ascii="Arial" w:hAnsi="Arial" w:cs="Arial"/>
                <w:sz w:val="20"/>
                <w:szCs w:val="20"/>
              </w:rPr>
              <w:t>- Peer teaching will demonstrate the quality first teaching</w:t>
            </w:r>
          </w:p>
          <w:p w14:paraId="4573A899" w14:textId="77777777" w:rsidR="00C62CD6" w:rsidRPr="00642AD7" w:rsidRDefault="00C62CD6" w:rsidP="00C71BAF">
            <w:pPr>
              <w:rPr>
                <w:rFonts w:ascii="Arial" w:hAnsi="Arial" w:cs="Arial"/>
                <w:sz w:val="20"/>
                <w:szCs w:val="20"/>
              </w:rPr>
            </w:pPr>
            <w:r w:rsidRPr="00642AD7">
              <w:rPr>
                <w:rFonts w:ascii="Arial" w:hAnsi="Arial" w:cs="Arial"/>
                <w:sz w:val="20"/>
                <w:szCs w:val="20"/>
              </w:rPr>
              <w:t>-Ensure outcomes meet the whole school target</w:t>
            </w:r>
          </w:p>
        </w:tc>
        <w:tc>
          <w:tcPr>
            <w:tcW w:w="3106" w:type="dxa"/>
            <w:tcBorders>
              <w:top w:val="single" w:sz="4" w:space="0" w:color="auto"/>
              <w:left w:val="single" w:sz="4" w:space="0" w:color="auto"/>
              <w:bottom w:val="single" w:sz="4" w:space="0" w:color="auto"/>
              <w:right w:val="single" w:sz="4" w:space="0" w:color="auto"/>
            </w:tcBorders>
          </w:tcPr>
          <w:p w14:paraId="0117D4F8"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receive quality first teaching in PSHE lessons</w:t>
            </w:r>
          </w:p>
          <w:p w14:paraId="0A51EA57"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engage in PSHE and achieve targets set</w:t>
            </w:r>
          </w:p>
          <w:p w14:paraId="0397C096"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develop a wide range of life skills and independence</w:t>
            </w:r>
          </w:p>
          <w:p w14:paraId="6FC3E337" w14:textId="77777777" w:rsidR="00C62CD6" w:rsidRPr="00642AD7" w:rsidRDefault="00C62CD6" w:rsidP="00C71BAF">
            <w:pPr>
              <w:rPr>
                <w:rFonts w:ascii="Arial" w:hAnsi="Arial" w:cs="Arial"/>
                <w:sz w:val="20"/>
                <w:szCs w:val="20"/>
              </w:rPr>
            </w:pPr>
            <w:r w:rsidRPr="00642AD7">
              <w:rPr>
                <w:rFonts w:ascii="Arial" w:hAnsi="Arial" w:cs="Arial"/>
                <w:sz w:val="20"/>
                <w:szCs w:val="20"/>
              </w:rPr>
              <w:t>-Pupils will develop preparation for adulthood skills.</w:t>
            </w:r>
          </w:p>
        </w:tc>
        <w:tc>
          <w:tcPr>
            <w:tcW w:w="1560" w:type="dxa"/>
            <w:tcBorders>
              <w:top w:val="single" w:sz="4" w:space="0" w:color="auto"/>
              <w:left w:val="single" w:sz="4" w:space="0" w:color="auto"/>
              <w:bottom w:val="single" w:sz="4" w:space="0" w:color="auto"/>
              <w:right w:val="single" w:sz="4" w:space="0" w:color="auto"/>
            </w:tcBorders>
          </w:tcPr>
          <w:p w14:paraId="48F09753" w14:textId="77777777" w:rsidR="00C62CD6" w:rsidRPr="00642AD7" w:rsidRDefault="00C62CD6" w:rsidP="00C71BAF">
            <w:pPr>
              <w:rPr>
                <w:rFonts w:ascii="Arial" w:hAnsi="Arial" w:cs="Arial"/>
                <w:sz w:val="20"/>
                <w:szCs w:val="20"/>
              </w:rPr>
            </w:pPr>
            <w:r w:rsidRPr="00642AD7">
              <w:rPr>
                <w:rFonts w:ascii="Arial" w:hAnsi="Arial" w:cs="Arial"/>
                <w:sz w:val="20"/>
                <w:szCs w:val="20"/>
              </w:rPr>
              <w:t>Gemma Capper</w:t>
            </w:r>
          </w:p>
        </w:tc>
        <w:tc>
          <w:tcPr>
            <w:tcW w:w="1559" w:type="dxa"/>
            <w:tcBorders>
              <w:top w:val="single" w:sz="4" w:space="0" w:color="auto"/>
              <w:left w:val="single" w:sz="4" w:space="0" w:color="auto"/>
              <w:bottom w:val="single" w:sz="4" w:space="0" w:color="auto"/>
              <w:right w:val="single" w:sz="4" w:space="0" w:color="auto"/>
            </w:tcBorders>
          </w:tcPr>
          <w:p w14:paraId="50EA2165" w14:textId="77777777" w:rsidR="00C62CD6" w:rsidRPr="00642AD7" w:rsidRDefault="00C62CD6" w:rsidP="00C71BAF">
            <w:pPr>
              <w:rPr>
                <w:rFonts w:ascii="Arial" w:hAnsi="Arial" w:cs="Arial"/>
                <w:sz w:val="20"/>
                <w:szCs w:val="20"/>
              </w:rPr>
            </w:pPr>
            <w:r w:rsidRPr="00642AD7">
              <w:rPr>
                <w:rFonts w:ascii="Arial" w:hAnsi="Arial" w:cs="Arial"/>
                <w:sz w:val="20"/>
                <w:szCs w:val="20"/>
              </w:rPr>
              <w:t>Louise Messham</w:t>
            </w:r>
          </w:p>
        </w:tc>
        <w:tc>
          <w:tcPr>
            <w:tcW w:w="1875" w:type="dxa"/>
            <w:tcBorders>
              <w:top w:val="single" w:sz="4" w:space="0" w:color="auto"/>
              <w:left w:val="single" w:sz="4" w:space="0" w:color="auto"/>
              <w:bottom w:val="single" w:sz="4" w:space="0" w:color="auto"/>
              <w:right w:val="single" w:sz="4" w:space="0" w:color="auto"/>
            </w:tcBorders>
          </w:tcPr>
          <w:p w14:paraId="410FFC27" w14:textId="77777777" w:rsidR="00C62CD6" w:rsidRPr="00642AD7" w:rsidRDefault="00C62CD6" w:rsidP="00C71BAF">
            <w:pPr>
              <w:rPr>
                <w:rFonts w:ascii="Arial" w:hAnsi="Arial" w:cs="Arial"/>
                <w:sz w:val="20"/>
                <w:szCs w:val="20"/>
              </w:rPr>
            </w:pPr>
          </w:p>
        </w:tc>
      </w:tr>
    </w:tbl>
    <w:p w14:paraId="55228371" w14:textId="2819625D" w:rsidR="00F804A8" w:rsidRPr="00642AD7" w:rsidRDefault="00F804A8" w:rsidP="003A21AF">
      <w:pPr>
        <w:pStyle w:val="Header"/>
        <w:ind w:left="360"/>
        <w:rPr>
          <w:rFonts w:ascii="Arial" w:hAnsi="Arial" w:cs="Arial"/>
          <w:sz w:val="20"/>
          <w:szCs w:val="20"/>
        </w:rPr>
      </w:pPr>
    </w:p>
    <w:p w14:paraId="70DF5B3B" w14:textId="195C44BC" w:rsidR="00F804A8" w:rsidRPr="00642AD7" w:rsidRDefault="00F804A8" w:rsidP="003A21AF">
      <w:pPr>
        <w:pStyle w:val="Header"/>
        <w:ind w:left="360"/>
        <w:rPr>
          <w:rFonts w:ascii="Arial" w:hAnsi="Arial" w:cs="Arial"/>
          <w:sz w:val="20"/>
          <w:szCs w:val="20"/>
        </w:rPr>
      </w:pPr>
    </w:p>
    <w:p w14:paraId="03C59C78" w14:textId="4F105599" w:rsidR="000B6EE5" w:rsidRPr="00642AD7" w:rsidRDefault="000B6EE5" w:rsidP="003A21AF">
      <w:pPr>
        <w:pStyle w:val="Header"/>
        <w:ind w:left="360"/>
        <w:rPr>
          <w:rFonts w:ascii="Arial" w:hAnsi="Arial" w:cs="Arial"/>
          <w:sz w:val="20"/>
          <w:szCs w:val="20"/>
        </w:rPr>
      </w:pPr>
    </w:p>
    <w:p w14:paraId="40B0BCA7" w14:textId="574225FD" w:rsidR="000B6EE5" w:rsidRPr="00642AD7" w:rsidRDefault="000B6EE5" w:rsidP="003A21AF">
      <w:pPr>
        <w:pStyle w:val="Header"/>
        <w:ind w:left="360"/>
        <w:rPr>
          <w:rFonts w:ascii="Arial" w:hAnsi="Arial" w:cs="Arial"/>
          <w:sz w:val="20"/>
          <w:szCs w:val="20"/>
        </w:rPr>
      </w:pPr>
    </w:p>
    <w:p w14:paraId="1FB83427" w14:textId="78B57C74" w:rsidR="000B6EE5" w:rsidRPr="00642AD7" w:rsidRDefault="000B6EE5" w:rsidP="003A21AF">
      <w:pPr>
        <w:pStyle w:val="Header"/>
        <w:ind w:left="360"/>
        <w:rPr>
          <w:rFonts w:ascii="Arial" w:hAnsi="Arial" w:cs="Arial"/>
          <w:sz w:val="20"/>
          <w:szCs w:val="20"/>
        </w:rPr>
      </w:pPr>
    </w:p>
    <w:p w14:paraId="6574687F" w14:textId="3DD9C1CE" w:rsidR="000B6EE5" w:rsidRPr="00642AD7" w:rsidRDefault="000B6EE5" w:rsidP="003A21AF">
      <w:pPr>
        <w:pStyle w:val="Header"/>
        <w:ind w:left="360"/>
        <w:rPr>
          <w:rFonts w:ascii="Arial" w:hAnsi="Arial" w:cs="Arial"/>
          <w:sz w:val="20"/>
          <w:szCs w:val="20"/>
        </w:rPr>
      </w:pPr>
    </w:p>
    <w:p w14:paraId="0682F551" w14:textId="77777777" w:rsidR="00642AD7" w:rsidRPr="00642AD7" w:rsidRDefault="00642AD7" w:rsidP="003A6F7D">
      <w:pPr>
        <w:pStyle w:val="Header"/>
        <w:rPr>
          <w:rFonts w:ascii="Arial" w:hAnsi="Arial" w:cs="Arial"/>
          <w:sz w:val="20"/>
          <w:szCs w:val="20"/>
        </w:rPr>
      </w:pPr>
    </w:p>
    <w:p w14:paraId="175891E6" w14:textId="11CD27F7" w:rsidR="00F804A8" w:rsidRPr="00642AD7" w:rsidRDefault="00C62CD6" w:rsidP="003A6F7D">
      <w:pPr>
        <w:pStyle w:val="Header"/>
        <w:rPr>
          <w:rFonts w:ascii="Arial" w:hAnsi="Arial" w:cs="Arial"/>
          <w:b/>
          <w:sz w:val="20"/>
          <w:szCs w:val="20"/>
        </w:rPr>
      </w:pPr>
      <w:r w:rsidRPr="00642AD7">
        <w:rPr>
          <w:rFonts w:ascii="Arial" w:hAnsi="Arial" w:cs="Arial"/>
          <w:b/>
          <w:sz w:val="20"/>
          <w:szCs w:val="20"/>
        </w:rPr>
        <w:lastRenderedPageBreak/>
        <w:t>FOCUS AREA: Personal Development</w:t>
      </w:r>
      <w:r w:rsidR="003A6F7D" w:rsidRPr="00642AD7">
        <w:rPr>
          <w:rFonts w:ascii="Arial" w:hAnsi="Arial" w:cs="Arial"/>
          <w:b/>
          <w:sz w:val="20"/>
          <w:szCs w:val="20"/>
        </w:rPr>
        <w:t xml:space="preserve"> </w:t>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t>SLT LEAD: Louise Messham</w:t>
      </w:r>
    </w:p>
    <w:p w14:paraId="0EED5D6D" w14:textId="77777777" w:rsidR="00C62CD6" w:rsidRPr="00642AD7" w:rsidRDefault="00C62CD6" w:rsidP="00C62CD6">
      <w:pPr>
        <w:pStyle w:val="ListParagraph"/>
        <w:numPr>
          <w:ilvl w:val="0"/>
          <w:numId w:val="10"/>
        </w:numPr>
        <w:rPr>
          <w:rFonts w:ascii="Arial" w:hAnsi="Arial" w:cs="Arial"/>
          <w:b/>
          <w:sz w:val="20"/>
          <w:szCs w:val="20"/>
        </w:rPr>
      </w:pPr>
      <w:r w:rsidRPr="00642AD7">
        <w:rPr>
          <w:rFonts w:ascii="Arial" w:hAnsi="Arial" w:cs="Arial"/>
          <w:b/>
          <w:sz w:val="20"/>
          <w:szCs w:val="20"/>
        </w:rPr>
        <w:t>To develop and track pupils independence and self-help skills from KS1-KS5  inputting analysing and tracking data to show good levels of progress in personal development.</w:t>
      </w:r>
    </w:p>
    <w:tbl>
      <w:tblPr>
        <w:tblStyle w:val="TableGrid"/>
        <w:tblW w:w="0" w:type="auto"/>
        <w:tblInd w:w="0" w:type="dxa"/>
        <w:tblLook w:val="04A0" w:firstRow="1" w:lastRow="0" w:firstColumn="1" w:lastColumn="0" w:noHBand="0" w:noVBand="1"/>
      </w:tblPr>
      <w:tblGrid>
        <w:gridCol w:w="1992"/>
        <w:gridCol w:w="1598"/>
        <w:gridCol w:w="2375"/>
        <w:gridCol w:w="3031"/>
        <w:gridCol w:w="1538"/>
        <w:gridCol w:w="1550"/>
        <w:gridCol w:w="1864"/>
      </w:tblGrid>
      <w:tr w:rsidR="004269B2" w:rsidRPr="00642AD7" w14:paraId="042EC13D" w14:textId="77777777" w:rsidTr="00C71BAF">
        <w:tc>
          <w:tcPr>
            <w:tcW w:w="1992" w:type="dxa"/>
            <w:tcBorders>
              <w:top w:val="single" w:sz="4" w:space="0" w:color="auto"/>
              <w:left w:val="single" w:sz="4" w:space="0" w:color="auto"/>
              <w:bottom w:val="single" w:sz="4" w:space="0" w:color="auto"/>
              <w:right w:val="single" w:sz="4" w:space="0" w:color="auto"/>
            </w:tcBorders>
            <w:hideMark/>
          </w:tcPr>
          <w:p w14:paraId="0E64C517" w14:textId="77777777" w:rsidR="004269B2" w:rsidRPr="00642AD7" w:rsidRDefault="004269B2" w:rsidP="00C71BAF">
            <w:pPr>
              <w:jc w:val="center"/>
              <w:rPr>
                <w:rFonts w:ascii="Arial" w:hAnsi="Arial" w:cs="Arial"/>
                <w:b/>
                <w:sz w:val="20"/>
                <w:szCs w:val="20"/>
              </w:rPr>
            </w:pPr>
            <w:r w:rsidRPr="00642AD7">
              <w:rPr>
                <w:rFonts w:ascii="Arial" w:hAnsi="Arial" w:cs="Arial"/>
                <w:b/>
                <w:sz w:val="20"/>
                <w:szCs w:val="20"/>
              </w:rPr>
              <w:t>Task</w:t>
            </w:r>
          </w:p>
        </w:tc>
        <w:tc>
          <w:tcPr>
            <w:tcW w:w="1598" w:type="dxa"/>
            <w:tcBorders>
              <w:top w:val="single" w:sz="4" w:space="0" w:color="auto"/>
              <w:left w:val="single" w:sz="4" w:space="0" w:color="auto"/>
              <w:bottom w:val="single" w:sz="4" w:space="0" w:color="auto"/>
              <w:right w:val="single" w:sz="4" w:space="0" w:color="auto"/>
            </w:tcBorders>
            <w:hideMark/>
          </w:tcPr>
          <w:p w14:paraId="4AE9C870" w14:textId="77777777" w:rsidR="004269B2" w:rsidRPr="00642AD7" w:rsidRDefault="004269B2" w:rsidP="00C71BAF">
            <w:pPr>
              <w:jc w:val="center"/>
              <w:rPr>
                <w:rFonts w:ascii="Arial" w:hAnsi="Arial" w:cs="Arial"/>
                <w:b/>
                <w:sz w:val="20"/>
                <w:szCs w:val="20"/>
              </w:rPr>
            </w:pPr>
            <w:r w:rsidRPr="00642AD7">
              <w:rPr>
                <w:rFonts w:ascii="Arial" w:hAnsi="Arial" w:cs="Arial"/>
                <w:b/>
                <w:sz w:val="20"/>
                <w:szCs w:val="20"/>
              </w:rPr>
              <w:t>By when?</w:t>
            </w:r>
          </w:p>
        </w:tc>
        <w:tc>
          <w:tcPr>
            <w:tcW w:w="2375" w:type="dxa"/>
            <w:tcBorders>
              <w:top w:val="single" w:sz="4" w:space="0" w:color="auto"/>
              <w:left w:val="single" w:sz="4" w:space="0" w:color="auto"/>
              <w:bottom w:val="single" w:sz="4" w:space="0" w:color="auto"/>
              <w:right w:val="single" w:sz="4" w:space="0" w:color="auto"/>
            </w:tcBorders>
            <w:hideMark/>
          </w:tcPr>
          <w:p w14:paraId="05BB5CAA" w14:textId="77777777" w:rsidR="004269B2" w:rsidRPr="00642AD7" w:rsidRDefault="004269B2" w:rsidP="00C71BAF">
            <w:pPr>
              <w:jc w:val="center"/>
              <w:rPr>
                <w:rFonts w:ascii="Arial" w:hAnsi="Arial" w:cs="Arial"/>
                <w:b/>
                <w:sz w:val="20"/>
                <w:szCs w:val="20"/>
              </w:rPr>
            </w:pPr>
            <w:r w:rsidRPr="00642AD7">
              <w:rPr>
                <w:rFonts w:ascii="Arial" w:hAnsi="Arial" w:cs="Arial"/>
                <w:b/>
                <w:sz w:val="20"/>
                <w:szCs w:val="20"/>
              </w:rPr>
              <w:t>Success Criteria</w:t>
            </w:r>
          </w:p>
        </w:tc>
        <w:tc>
          <w:tcPr>
            <w:tcW w:w="3031" w:type="dxa"/>
            <w:tcBorders>
              <w:top w:val="single" w:sz="4" w:space="0" w:color="auto"/>
              <w:left w:val="single" w:sz="4" w:space="0" w:color="auto"/>
              <w:bottom w:val="single" w:sz="4" w:space="0" w:color="auto"/>
              <w:right w:val="single" w:sz="4" w:space="0" w:color="auto"/>
            </w:tcBorders>
            <w:hideMark/>
          </w:tcPr>
          <w:p w14:paraId="7FDE8F6A" w14:textId="77777777" w:rsidR="004269B2" w:rsidRPr="00642AD7" w:rsidRDefault="004269B2" w:rsidP="00C71BAF">
            <w:pPr>
              <w:jc w:val="center"/>
              <w:rPr>
                <w:rFonts w:ascii="Arial" w:hAnsi="Arial" w:cs="Arial"/>
                <w:b/>
                <w:sz w:val="20"/>
                <w:szCs w:val="20"/>
              </w:rPr>
            </w:pPr>
            <w:r w:rsidRPr="00642AD7">
              <w:rPr>
                <w:rFonts w:ascii="Arial" w:hAnsi="Arial" w:cs="Arial"/>
                <w:b/>
                <w:sz w:val="20"/>
                <w:szCs w:val="20"/>
              </w:rPr>
              <w:t>What difference will it make to pupils?</w:t>
            </w:r>
          </w:p>
        </w:tc>
        <w:tc>
          <w:tcPr>
            <w:tcW w:w="1538" w:type="dxa"/>
            <w:tcBorders>
              <w:top w:val="single" w:sz="4" w:space="0" w:color="auto"/>
              <w:left w:val="single" w:sz="4" w:space="0" w:color="auto"/>
              <w:bottom w:val="single" w:sz="4" w:space="0" w:color="auto"/>
              <w:right w:val="single" w:sz="4" w:space="0" w:color="auto"/>
            </w:tcBorders>
            <w:hideMark/>
          </w:tcPr>
          <w:p w14:paraId="1830D56A" w14:textId="77777777" w:rsidR="004269B2" w:rsidRPr="00642AD7" w:rsidRDefault="004269B2" w:rsidP="00C71BAF">
            <w:pPr>
              <w:jc w:val="center"/>
              <w:rPr>
                <w:rFonts w:ascii="Arial" w:hAnsi="Arial" w:cs="Arial"/>
                <w:b/>
                <w:sz w:val="20"/>
                <w:szCs w:val="20"/>
              </w:rPr>
            </w:pPr>
            <w:r w:rsidRPr="00642AD7">
              <w:rPr>
                <w:rFonts w:ascii="Arial" w:hAnsi="Arial" w:cs="Arial"/>
                <w:b/>
                <w:sz w:val="20"/>
                <w:szCs w:val="20"/>
              </w:rPr>
              <w:t>Lead</w:t>
            </w:r>
          </w:p>
        </w:tc>
        <w:tc>
          <w:tcPr>
            <w:tcW w:w="1550" w:type="dxa"/>
            <w:tcBorders>
              <w:top w:val="single" w:sz="4" w:space="0" w:color="auto"/>
              <w:left w:val="single" w:sz="4" w:space="0" w:color="auto"/>
              <w:bottom w:val="single" w:sz="4" w:space="0" w:color="auto"/>
              <w:right w:val="single" w:sz="4" w:space="0" w:color="auto"/>
            </w:tcBorders>
            <w:hideMark/>
          </w:tcPr>
          <w:p w14:paraId="2477F962" w14:textId="77777777" w:rsidR="004269B2" w:rsidRPr="00642AD7" w:rsidRDefault="004269B2" w:rsidP="00C71BAF">
            <w:pPr>
              <w:jc w:val="center"/>
              <w:rPr>
                <w:rFonts w:ascii="Arial" w:hAnsi="Arial" w:cs="Arial"/>
                <w:b/>
                <w:sz w:val="20"/>
                <w:szCs w:val="20"/>
              </w:rPr>
            </w:pPr>
            <w:r w:rsidRPr="00642AD7">
              <w:rPr>
                <w:rFonts w:ascii="Arial" w:hAnsi="Arial" w:cs="Arial"/>
                <w:b/>
                <w:sz w:val="20"/>
                <w:szCs w:val="20"/>
              </w:rPr>
              <w:t xml:space="preserve">Monitoring </w:t>
            </w:r>
          </w:p>
        </w:tc>
        <w:tc>
          <w:tcPr>
            <w:tcW w:w="1864" w:type="dxa"/>
            <w:tcBorders>
              <w:top w:val="single" w:sz="4" w:space="0" w:color="auto"/>
              <w:left w:val="single" w:sz="4" w:space="0" w:color="auto"/>
              <w:bottom w:val="single" w:sz="4" w:space="0" w:color="auto"/>
              <w:right w:val="single" w:sz="4" w:space="0" w:color="auto"/>
            </w:tcBorders>
            <w:hideMark/>
          </w:tcPr>
          <w:p w14:paraId="29A6EF15" w14:textId="77777777" w:rsidR="004269B2" w:rsidRPr="00642AD7" w:rsidRDefault="004269B2" w:rsidP="00C71BAF">
            <w:pPr>
              <w:jc w:val="center"/>
              <w:rPr>
                <w:rFonts w:ascii="Arial" w:hAnsi="Arial" w:cs="Arial"/>
                <w:b/>
                <w:sz w:val="20"/>
                <w:szCs w:val="20"/>
              </w:rPr>
            </w:pPr>
            <w:r w:rsidRPr="00642AD7">
              <w:rPr>
                <w:rFonts w:ascii="Arial" w:hAnsi="Arial" w:cs="Arial"/>
                <w:b/>
                <w:sz w:val="20"/>
                <w:szCs w:val="20"/>
              </w:rPr>
              <w:t>Budget implications?</w:t>
            </w:r>
          </w:p>
        </w:tc>
      </w:tr>
      <w:tr w:rsidR="004269B2" w:rsidRPr="00642AD7" w14:paraId="1600E40E" w14:textId="77777777" w:rsidTr="00C71BAF">
        <w:tc>
          <w:tcPr>
            <w:tcW w:w="1992" w:type="dxa"/>
            <w:tcBorders>
              <w:top w:val="single" w:sz="4" w:space="0" w:color="auto"/>
              <w:left w:val="single" w:sz="4" w:space="0" w:color="auto"/>
              <w:bottom w:val="single" w:sz="4" w:space="0" w:color="auto"/>
              <w:right w:val="single" w:sz="4" w:space="0" w:color="auto"/>
            </w:tcBorders>
          </w:tcPr>
          <w:p w14:paraId="10B7F504" w14:textId="1A65F048" w:rsidR="004269B2" w:rsidRPr="00642AD7" w:rsidRDefault="004269B2" w:rsidP="00BC06F3">
            <w:pPr>
              <w:rPr>
                <w:rFonts w:ascii="Arial" w:hAnsi="Arial" w:cs="Arial"/>
                <w:sz w:val="20"/>
                <w:szCs w:val="20"/>
              </w:rPr>
            </w:pPr>
            <w:r w:rsidRPr="00642AD7">
              <w:rPr>
                <w:rFonts w:ascii="Arial" w:hAnsi="Arial" w:cs="Arial"/>
                <w:sz w:val="20"/>
                <w:szCs w:val="20"/>
              </w:rPr>
              <w:t xml:space="preserve">Purchase and install </w:t>
            </w:r>
            <w:r w:rsidR="00BC06F3">
              <w:rPr>
                <w:rFonts w:ascii="Arial" w:hAnsi="Arial" w:cs="Arial"/>
                <w:sz w:val="20"/>
                <w:szCs w:val="20"/>
              </w:rPr>
              <w:t>SkillsBuilder</w:t>
            </w:r>
            <w:r w:rsidRPr="00642AD7">
              <w:rPr>
                <w:rFonts w:ascii="Arial" w:hAnsi="Arial" w:cs="Arial"/>
                <w:sz w:val="20"/>
                <w:szCs w:val="20"/>
              </w:rPr>
              <w:t xml:space="preserve"> assessment tracker</w:t>
            </w:r>
          </w:p>
        </w:tc>
        <w:tc>
          <w:tcPr>
            <w:tcW w:w="1598" w:type="dxa"/>
            <w:tcBorders>
              <w:top w:val="single" w:sz="4" w:space="0" w:color="auto"/>
              <w:left w:val="single" w:sz="4" w:space="0" w:color="auto"/>
              <w:bottom w:val="single" w:sz="4" w:space="0" w:color="auto"/>
              <w:right w:val="single" w:sz="4" w:space="0" w:color="auto"/>
            </w:tcBorders>
          </w:tcPr>
          <w:p w14:paraId="7C3F423D" w14:textId="2D5FFDFA" w:rsidR="004269B2" w:rsidRPr="00642AD7" w:rsidRDefault="00BC06F3" w:rsidP="00C71BAF">
            <w:pPr>
              <w:rPr>
                <w:rFonts w:ascii="Arial" w:hAnsi="Arial" w:cs="Arial"/>
                <w:sz w:val="20"/>
                <w:szCs w:val="20"/>
              </w:rPr>
            </w:pPr>
            <w:r>
              <w:rPr>
                <w:rFonts w:ascii="Arial" w:hAnsi="Arial" w:cs="Arial"/>
                <w:sz w:val="20"/>
                <w:szCs w:val="20"/>
              </w:rPr>
              <w:t>Autumn</w:t>
            </w:r>
            <w:r w:rsidR="004269B2" w:rsidRPr="00642AD7">
              <w:rPr>
                <w:rFonts w:ascii="Arial" w:hAnsi="Arial" w:cs="Arial"/>
                <w:sz w:val="20"/>
                <w:szCs w:val="20"/>
              </w:rPr>
              <w:t xml:space="preserve"> 2 </w:t>
            </w:r>
          </w:p>
          <w:p w14:paraId="21DD094F" w14:textId="77777777" w:rsidR="004269B2" w:rsidRPr="00642AD7" w:rsidRDefault="004269B2" w:rsidP="00C71BAF">
            <w:pPr>
              <w:rPr>
                <w:rFonts w:ascii="Arial" w:hAnsi="Arial" w:cs="Arial"/>
                <w:sz w:val="20"/>
                <w:szCs w:val="20"/>
              </w:rPr>
            </w:pPr>
            <w:r w:rsidRPr="00642AD7">
              <w:rPr>
                <w:rFonts w:ascii="Arial" w:hAnsi="Arial" w:cs="Arial"/>
                <w:sz w:val="20"/>
                <w:szCs w:val="20"/>
              </w:rPr>
              <w:t>2023</w:t>
            </w:r>
          </w:p>
        </w:tc>
        <w:tc>
          <w:tcPr>
            <w:tcW w:w="2375" w:type="dxa"/>
            <w:tcBorders>
              <w:top w:val="single" w:sz="4" w:space="0" w:color="auto"/>
              <w:left w:val="single" w:sz="4" w:space="0" w:color="auto"/>
              <w:bottom w:val="single" w:sz="4" w:space="0" w:color="auto"/>
              <w:right w:val="single" w:sz="4" w:space="0" w:color="auto"/>
            </w:tcBorders>
          </w:tcPr>
          <w:p w14:paraId="37BAEBF3" w14:textId="77777777" w:rsidR="004269B2" w:rsidRPr="00642AD7" w:rsidRDefault="004269B2" w:rsidP="00C71BAF">
            <w:pPr>
              <w:rPr>
                <w:rFonts w:ascii="Arial" w:hAnsi="Arial" w:cs="Arial"/>
                <w:sz w:val="20"/>
                <w:szCs w:val="20"/>
              </w:rPr>
            </w:pPr>
            <w:r w:rsidRPr="00642AD7">
              <w:rPr>
                <w:rFonts w:ascii="Arial" w:hAnsi="Arial" w:cs="Arial"/>
                <w:sz w:val="20"/>
                <w:szCs w:val="20"/>
              </w:rPr>
              <w:t>-All staff to have access</w:t>
            </w:r>
          </w:p>
          <w:p w14:paraId="18FA915C" w14:textId="77777777" w:rsidR="004269B2" w:rsidRPr="00642AD7" w:rsidRDefault="004269B2" w:rsidP="00C71BAF">
            <w:pPr>
              <w:rPr>
                <w:rFonts w:ascii="Arial" w:hAnsi="Arial" w:cs="Arial"/>
                <w:sz w:val="20"/>
                <w:szCs w:val="20"/>
              </w:rPr>
            </w:pPr>
            <w:r w:rsidRPr="00642AD7">
              <w:rPr>
                <w:rFonts w:ascii="Arial" w:hAnsi="Arial" w:cs="Arial"/>
                <w:sz w:val="20"/>
                <w:szCs w:val="20"/>
              </w:rPr>
              <w:t>-Provide update to staff about requirements of completing data</w:t>
            </w:r>
          </w:p>
          <w:p w14:paraId="5FA74638" w14:textId="228F4D50" w:rsidR="004269B2" w:rsidRPr="00642AD7" w:rsidRDefault="00BC06F3" w:rsidP="00C71BAF">
            <w:pPr>
              <w:rPr>
                <w:rFonts w:ascii="Arial" w:hAnsi="Arial" w:cs="Arial"/>
                <w:sz w:val="20"/>
                <w:szCs w:val="20"/>
              </w:rPr>
            </w:pPr>
            <w:r>
              <w:rPr>
                <w:rFonts w:ascii="Arial" w:hAnsi="Arial" w:cs="Arial"/>
                <w:sz w:val="20"/>
                <w:szCs w:val="20"/>
              </w:rPr>
              <w:t>-Data check at the end of Spring</w:t>
            </w:r>
            <w:r w:rsidR="004269B2" w:rsidRPr="00642AD7">
              <w:rPr>
                <w:rFonts w:ascii="Arial" w:hAnsi="Arial" w:cs="Arial"/>
                <w:sz w:val="20"/>
                <w:szCs w:val="20"/>
              </w:rPr>
              <w:t xml:space="preserve"> 1 </w:t>
            </w:r>
            <w:r>
              <w:rPr>
                <w:rFonts w:ascii="Arial" w:hAnsi="Arial" w:cs="Arial"/>
                <w:sz w:val="20"/>
                <w:szCs w:val="20"/>
              </w:rPr>
              <w:t xml:space="preserve">2024 </w:t>
            </w:r>
            <w:r w:rsidR="004269B2" w:rsidRPr="00642AD7">
              <w:rPr>
                <w:rFonts w:ascii="Arial" w:hAnsi="Arial" w:cs="Arial"/>
                <w:sz w:val="20"/>
                <w:szCs w:val="20"/>
              </w:rPr>
              <w:t>to ensure staff are inputting records of progress</w:t>
            </w:r>
          </w:p>
          <w:p w14:paraId="2F3DBD58" w14:textId="77777777" w:rsidR="004269B2" w:rsidRPr="00642AD7" w:rsidRDefault="004269B2" w:rsidP="00C71BAF">
            <w:pPr>
              <w:rPr>
                <w:rFonts w:ascii="Arial" w:hAnsi="Arial" w:cs="Arial"/>
                <w:sz w:val="20"/>
                <w:szCs w:val="20"/>
              </w:rPr>
            </w:pPr>
          </w:p>
          <w:p w14:paraId="6E959B21" w14:textId="77777777" w:rsidR="004269B2" w:rsidRPr="00642AD7" w:rsidRDefault="004269B2" w:rsidP="00C71BAF">
            <w:pPr>
              <w:rPr>
                <w:rFonts w:ascii="Arial" w:hAnsi="Arial" w:cs="Arial"/>
                <w:sz w:val="20"/>
                <w:szCs w:val="20"/>
              </w:rPr>
            </w:pPr>
          </w:p>
        </w:tc>
        <w:tc>
          <w:tcPr>
            <w:tcW w:w="3031" w:type="dxa"/>
            <w:tcBorders>
              <w:top w:val="single" w:sz="4" w:space="0" w:color="auto"/>
              <w:left w:val="single" w:sz="4" w:space="0" w:color="auto"/>
              <w:bottom w:val="single" w:sz="4" w:space="0" w:color="auto"/>
              <w:right w:val="single" w:sz="4" w:space="0" w:color="auto"/>
            </w:tcBorders>
          </w:tcPr>
          <w:p w14:paraId="7C6D29BC" w14:textId="77777777" w:rsidR="004269B2" w:rsidRPr="00642AD7" w:rsidRDefault="004269B2" w:rsidP="00C71BAF">
            <w:pPr>
              <w:rPr>
                <w:rFonts w:ascii="Arial" w:hAnsi="Arial" w:cs="Arial"/>
                <w:sz w:val="20"/>
                <w:szCs w:val="20"/>
              </w:rPr>
            </w:pPr>
            <w:r w:rsidRPr="00642AD7">
              <w:rPr>
                <w:rFonts w:ascii="Arial" w:hAnsi="Arial" w:cs="Arial"/>
                <w:sz w:val="20"/>
                <w:szCs w:val="20"/>
              </w:rPr>
              <w:t>-Source of assessment to monitor pupils progress</w:t>
            </w:r>
          </w:p>
          <w:p w14:paraId="02E70F1B" w14:textId="77777777" w:rsidR="004269B2" w:rsidRPr="00642AD7" w:rsidRDefault="004269B2" w:rsidP="00C71BAF">
            <w:pPr>
              <w:rPr>
                <w:rFonts w:ascii="Arial" w:hAnsi="Arial" w:cs="Arial"/>
                <w:sz w:val="20"/>
                <w:szCs w:val="20"/>
              </w:rPr>
            </w:pPr>
            <w:r w:rsidRPr="00642AD7">
              <w:rPr>
                <w:rFonts w:ascii="Arial" w:hAnsi="Arial" w:cs="Arial"/>
                <w:sz w:val="20"/>
                <w:szCs w:val="20"/>
              </w:rPr>
              <w:t>-Teachers will regularly monitor own data against outcomes set adjusting teaching opportunities to maintain progress</w:t>
            </w:r>
          </w:p>
          <w:p w14:paraId="753B3162" w14:textId="77777777" w:rsidR="004269B2" w:rsidRPr="00642AD7" w:rsidRDefault="004269B2" w:rsidP="00C71BAF">
            <w:pPr>
              <w:rPr>
                <w:rFonts w:ascii="Arial" w:hAnsi="Arial" w:cs="Arial"/>
                <w:sz w:val="20"/>
                <w:szCs w:val="20"/>
              </w:rPr>
            </w:pPr>
            <w:r w:rsidRPr="00642AD7">
              <w:rPr>
                <w:rFonts w:ascii="Arial" w:hAnsi="Arial" w:cs="Arial"/>
                <w:sz w:val="20"/>
                <w:szCs w:val="20"/>
              </w:rPr>
              <w:t>-Outcome of pupils will be reported to all stakeholders holding teachers to account on achievement</w:t>
            </w:r>
          </w:p>
        </w:tc>
        <w:tc>
          <w:tcPr>
            <w:tcW w:w="1538" w:type="dxa"/>
            <w:tcBorders>
              <w:top w:val="single" w:sz="4" w:space="0" w:color="auto"/>
              <w:left w:val="single" w:sz="4" w:space="0" w:color="auto"/>
              <w:bottom w:val="single" w:sz="4" w:space="0" w:color="auto"/>
              <w:right w:val="single" w:sz="4" w:space="0" w:color="auto"/>
            </w:tcBorders>
          </w:tcPr>
          <w:p w14:paraId="7AE26DBE" w14:textId="77777777" w:rsidR="004269B2" w:rsidRPr="00642AD7" w:rsidRDefault="004269B2" w:rsidP="00C71BAF">
            <w:pPr>
              <w:rPr>
                <w:rFonts w:ascii="Arial" w:hAnsi="Arial" w:cs="Arial"/>
                <w:sz w:val="20"/>
                <w:szCs w:val="20"/>
              </w:rPr>
            </w:pPr>
            <w:r w:rsidRPr="00642AD7">
              <w:rPr>
                <w:rFonts w:ascii="Arial" w:hAnsi="Arial" w:cs="Arial"/>
                <w:sz w:val="20"/>
                <w:szCs w:val="20"/>
              </w:rPr>
              <w:t>Dale Holden</w:t>
            </w:r>
          </w:p>
        </w:tc>
        <w:tc>
          <w:tcPr>
            <w:tcW w:w="1550" w:type="dxa"/>
            <w:tcBorders>
              <w:top w:val="single" w:sz="4" w:space="0" w:color="auto"/>
              <w:left w:val="single" w:sz="4" w:space="0" w:color="auto"/>
              <w:bottom w:val="single" w:sz="4" w:space="0" w:color="auto"/>
              <w:right w:val="single" w:sz="4" w:space="0" w:color="auto"/>
            </w:tcBorders>
          </w:tcPr>
          <w:p w14:paraId="5B990D94" w14:textId="77777777" w:rsidR="004269B2" w:rsidRPr="00642AD7" w:rsidRDefault="004269B2" w:rsidP="00C71BAF">
            <w:pPr>
              <w:rPr>
                <w:rFonts w:ascii="Arial" w:hAnsi="Arial" w:cs="Arial"/>
                <w:sz w:val="20"/>
                <w:szCs w:val="20"/>
              </w:rPr>
            </w:pPr>
            <w:r w:rsidRPr="00642AD7">
              <w:rPr>
                <w:rFonts w:ascii="Arial" w:hAnsi="Arial" w:cs="Arial"/>
                <w:sz w:val="20"/>
                <w:szCs w:val="20"/>
              </w:rPr>
              <w:t>Louise Messham</w:t>
            </w:r>
          </w:p>
        </w:tc>
        <w:tc>
          <w:tcPr>
            <w:tcW w:w="1864" w:type="dxa"/>
            <w:tcBorders>
              <w:top w:val="single" w:sz="4" w:space="0" w:color="auto"/>
              <w:left w:val="single" w:sz="4" w:space="0" w:color="auto"/>
              <w:bottom w:val="single" w:sz="4" w:space="0" w:color="auto"/>
              <w:right w:val="single" w:sz="4" w:space="0" w:color="auto"/>
            </w:tcBorders>
          </w:tcPr>
          <w:p w14:paraId="19AAD4D7" w14:textId="77777777" w:rsidR="004269B2" w:rsidRPr="00642AD7" w:rsidRDefault="004269B2" w:rsidP="00C71BAF">
            <w:pPr>
              <w:rPr>
                <w:rFonts w:ascii="Arial" w:hAnsi="Arial" w:cs="Arial"/>
                <w:sz w:val="20"/>
                <w:szCs w:val="20"/>
              </w:rPr>
            </w:pPr>
            <w:r w:rsidRPr="00642AD7">
              <w:rPr>
                <w:rFonts w:ascii="Arial" w:hAnsi="Arial" w:cs="Arial"/>
                <w:sz w:val="20"/>
                <w:szCs w:val="20"/>
              </w:rPr>
              <w:t>£450</w:t>
            </w:r>
          </w:p>
          <w:p w14:paraId="49B3E910" w14:textId="3C14127A" w:rsidR="004269B2" w:rsidRPr="00642AD7" w:rsidRDefault="004269B2" w:rsidP="00BC06F3">
            <w:pPr>
              <w:rPr>
                <w:rFonts w:ascii="Arial" w:hAnsi="Arial" w:cs="Arial"/>
                <w:sz w:val="20"/>
                <w:szCs w:val="20"/>
              </w:rPr>
            </w:pPr>
            <w:r w:rsidRPr="00642AD7">
              <w:rPr>
                <w:rFonts w:ascii="Arial" w:hAnsi="Arial" w:cs="Arial"/>
                <w:sz w:val="20"/>
                <w:szCs w:val="20"/>
              </w:rPr>
              <w:t xml:space="preserve">Upgrade cost for </w:t>
            </w:r>
            <w:r w:rsidR="00BC06F3">
              <w:rPr>
                <w:rFonts w:ascii="Arial" w:hAnsi="Arial" w:cs="Arial"/>
                <w:sz w:val="20"/>
                <w:szCs w:val="20"/>
              </w:rPr>
              <w:t>SkillsBuilder</w:t>
            </w:r>
          </w:p>
        </w:tc>
      </w:tr>
      <w:tr w:rsidR="004269B2" w:rsidRPr="00642AD7" w14:paraId="2E2CE569" w14:textId="77777777" w:rsidTr="00C71BAF">
        <w:tc>
          <w:tcPr>
            <w:tcW w:w="1992" w:type="dxa"/>
            <w:tcBorders>
              <w:top w:val="single" w:sz="4" w:space="0" w:color="auto"/>
              <w:left w:val="single" w:sz="4" w:space="0" w:color="auto"/>
              <w:bottom w:val="single" w:sz="4" w:space="0" w:color="auto"/>
              <w:right w:val="single" w:sz="4" w:space="0" w:color="auto"/>
            </w:tcBorders>
          </w:tcPr>
          <w:p w14:paraId="3B39AD60" w14:textId="77777777" w:rsidR="004269B2" w:rsidRPr="00642AD7" w:rsidRDefault="004269B2" w:rsidP="00C71BAF">
            <w:pPr>
              <w:rPr>
                <w:rFonts w:ascii="Arial" w:hAnsi="Arial" w:cs="Arial"/>
                <w:sz w:val="20"/>
                <w:szCs w:val="20"/>
              </w:rPr>
            </w:pPr>
            <w:r w:rsidRPr="00642AD7">
              <w:rPr>
                <w:rFonts w:ascii="Arial" w:hAnsi="Arial" w:cs="Arial"/>
                <w:sz w:val="20"/>
                <w:szCs w:val="20"/>
              </w:rPr>
              <w:t>Complete MTP monitoring and life skills data for PD across school and scrutinise coverage of life skills, feedback to teachers</w:t>
            </w:r>
          </w:p>
        </w:tc>
        <w:tc>
          <w:tcPr>
            <w:tcW w:w="1598" w:type="dxa"/>
            <w:tcBorders>
              <w:top w:val="single" w:sz="4" w:space="0" w:color="auto"/>
              <w:left w:val="single" w:sz="4" w:space="0" w:color="auto"/>
              <w:bottom w:val="single" w:sz="4" w:space="0" w:color="auto"/>
              <w:right w:val="single" w:sz="4" w:space="0" w:color="auto"/>
            </w:tcBorders>
          </w:tcPr>
          <w:p w14:paraId="2616A93E" w14:textId="633FE2E2" w:rsidR="004269B2" w:rsidRPr="00642AD7" w:rsidRDefault="00BC06F3" w:rsidP="00C71BAF">
            <w:pPr>
              <w:rPr>
                <w:rFonts w:ascii="Arial" w:hAnsi="Arial" w:cs="Arial"/>
                <w:sz w:val="20"/>
                <w:szCs w:val="20"/>
              </w:rPr>
            </w:pPr>
            <w:r>
              <w:rPr>
                <w:rFonts w:ascii="Arial" w:hAnsi="Arial" w:cs="Arial"/>
                <w:sz w:val="20"/>
                <w:szCs w:val="20"/>
              </w:rPr>
              <w:t>Spring 1 2024</w:t>
            </w:r>
          </w:p>
        </w:tc>
        <w:tc>
          <w:tcPr>
            <w:tcW w:w="2375" w:type="dxa"/>
            <w:tcBorders>
              <w:top w:val="single" w:sz="4" w:space="0" w:color="auto"/>
              <w:left w:val="single" w:sz="4" w:space="0" w:color="auto"/>
              <w:bottom w:val="single" w:sz="4" w:space="0" w:color="auto"/>
              <w:right w:val="single" w:sz="4" w:space="0" w:color="auto"/>
            </w:tcBorders>
          </w:tcPr>
          <w:p w14:paraId="4E677116" w14:textId="339D9BC9" w:rsidR="004269B2" w:rsidRPr="00642AD7" w:rsidRDefault="00BC06F3" w:rsidP="00C71BAF">
            <w:pPr>
              <w:rPr>
                <w:rFonts w:ascii="Arial" w:hAnsi="Arial" w:cs="Arial"/>
                <w:sz w:val="20"/>
                <w:szCs w:val="20"/>
              </w:rPr>
            </w:pPr>
            <w:r>
              <w:rPr>
                <w:rFonts w:ascii="Arial" w:hAnsi="Arial" w:cs="Arial"/>
                <w:sz w:val="20"/>
                <w:szCs w:val="20"/>
              </w:rPr>
              <w:t>-Data drop in Decembe</w:t>
            </w:r>
            <w:r w:rsidR="004269B2" w:rsidRPr="00642AD7">
              <w:rPr>
                <w:rFonts w:ascii="Arial" w:hAnsi="Arial" w:cs="Arial"/>
                <w:sz w:val="20"/>
                <w:szCs w:val="20"/>
              </w:rPr>
              <w:t>r will show a baseline for pupils</w:t>
            </w:r>
          </w:p>
          <w:p w14:paraId="716A305B" w14:textId="77777777" w:rsidR="004269B2" w:rsidRPr="00642AD7" w:rsidRDefault="004269B2" w:rsidP="00C71BAF">
            <w:pPr>
              <w:rPr>
                <w:rFonts w:ascii="Arial" w:hAnsi="Arial" w:cs="Arial"/>
                <w:sz w:val="20"/>
                <w:szCs w:val="20"/>
              </w:rPr>
            </w:pPr>
            <w:r w:rsidRPr="00642AD7">
              <w:rPr>
                <w:rFonts w:ascii="Arial" w:hAnsi="Arial" w:cs="Arial"/>
                <w:sz w:val="20"/>
                <w:szCs w:val="20"/>
              </w:rPr>
              <w:t>- Consideration if areas from the assessment tool should be inserted onto the data tracker</w:t>
            </w:r>
          </w:p>
          <w:p w14:paraId="11CE0B52" w14:textId="77777777" w:rsidR="004269B2" w:rsidRPr="00642AD7" w:rsidRDefault="004269B2" w:rsidP="00C71BAF">
            <w:pPr>
              <w:rPr>
                <w:rFonts w:ascii="Arial" w:hAnsi="Arial" w:cs="Arial"/>
                <w:sz w:val="20"/>
                <w:szCs w:val="20"/>
              </w:rPr>
            </w:pPr>
          </w:p>
        </w:tc>
        <w:tc>
          <w:tcPr>
            <w:tcW w:w="3031" w:type="dxa"/>
            <w:tcBorders>
              <w:top w:val="single" w:sz="4" w:space="0" w:color="auto"/>
              <w:left w:val="single" w:sz="4" w:space="0" w:color="auto"/>
              <w:bottom w:val="single" w:sz="4" w:space="0" w:color="auto"/>
              <w:right w:val="single" w:sz="4" w:space="0" w:color="auto"/>
            </w:tcBorders>
          </w:tcPr>
          <w:p w14:paraId="289510CC" w14:textId="77777777" w:rsidR="004269B2" w:rsidRPr="00642AD7" w:rsidRDefault="004269B2" w:rsidP="00C71BAF">
            <w:pPr>
              <w:rPr>
                <w:rFonts w:ascii="Arial" w:hAnsi="Arial" w:cs="Arial"/>
                <w:sz w:val="20"/>
                <w:szCs w:val="20"/>
              </w:rPr>
            </w:pPr>
            <w:r w:rsidRPr="00642AD7">
              <w:rPr>
                <w:rFonts w:ascii="Arial" w:hAnsi="Arial" w:cs="Arial"/>
                <w:sz w:val="20"/>
                <w:szCs w:val="20"/>
              </w:rPr>
              <w:t>-Pupils will access a range of Preparation for Adulthood skills from KS1</w:t>
            </w:r>
          </w:p>
          <w:p w14:paraId="79B22AF0" w14:textId="77777777" w:rsidR="004269B2" w:rsidRPr="00642AD7" w:rsidRDefault="004269B2" w:rsidP="00C71BAF">
            <w:pPr>
              <w:rPr>
                <w:rFonts w:ascii="Arial" w:hAnsi="Arial" w:cs="Arial"/>
                <w:sz w:val="20"/>
                <w:szCs w:val="20"/>
              </w:rPr>
            </w:pPr>
            <w:r w:rsidRPr="00642AD7">
              <w:rPr>
                <w:rFonts w:ascii="Arial" w:hAnsi="Arial" w:cs="Arial"/>
                <w:sz w:val="20"/>
                <w:szCs w:val="20"/>
              </w:rPr>
              <w:t>-pupils will make good progress towards meeting outcomes set by teachers</w:t>
            </w:r>
          </w:p>
          <w:p w14:paraId="4326284E" w14:textId="77777777" w:rsidR="004269B2" w:rsidRPr="00642AD7" w:rsidRDefault="004269B2" w:rsidP="00C71BAF">
            <w:pPr>
              <w:rPr>
                <w:rFonts w:ascii="Arial" w:hAnsi="Arial" w:cs="Arial"/>
                <w:sz w:val="20"/>
                <w:szCs w:val="20"/>
              </w:rPr>
            </w:pPr>
            <w:r w:rsidRPr="00642AD7">
              <w:rPr>
                <w:rFonts w:ascii="Arial" w:hAnsi="Arial" w:cs="Arial"/>
                <w:sz w:val="20"/>
                <w:szCs w:val="20"/>
              </w:rPr>
              <w:t>-Teachers will deliver good quality provision maximising outcomes for pupils.</w:t>
            </w:r>
          </w:p>
        </w:tc>
        <w:tc>
          <w:tcPr>
            <w:tcW w:w="1538" w:type="dxa"/>
            <w:tcBorders>
              <w:top w:val="single" w:sz="4" w:space="0" w:color="auto"/>
              <w:left w:val="single" w:sz="4" w:space="0" w:color="auto"/>
              <w:bottom w:val="single" w:sz="4" w:space="0" w:color="auto"/>
              <w:right w:val="single" w:sz="4" w:space="0" w:color="auto"/>
            </w:tcBorders>
          </w:tcPr>
          <w:p w14:paraId="29E52090" w14:textId="77777777" w:rsidR="004269B2" w:rsidRPr="00642AD7" w:rsidRDefault="004269B2" w:rsidP="00C71BAF">
            <w:pPr>
              <w:rPr>
                <w:rFonts w:ascii="Arial" w:hAnsi="Arial" w:cs="Arial"/>
                <w:sz w:val="20"/>
                <w:szCs w:val="20"/>
              </w:rPr>
            </w:pPr>
            <w:r w:rsidRPr="00642AD7">
              <w:rPr>
                <w:rFonts w:ascii="Arial" w:hAnsi="Arial" w:cs="Arial"/>
                <w:sz w:val="20"/>
                <w:szCs w:val="20"/>
              </w:rPr>
              <w:t>Dale Holden</w:t>
            </w:r>
          </w:p>
        </w:tc>
        <w:tc>
          <w:tcPr>
            <w:tcW w:w="1550" w:type="dxa"/>
            <w:tcBorders>
              <w:top w:val="single" w:sz="4" w:space="0" w:color="auto"/>
              <w:left w:val="single" w:sz="4" w:space="0" w:color="auto"/>
              <w:bottom w:val="single" w:sz="4" w:space="0" w:color="auto"/>
              <w:right w:val="single" w:sz="4" w:space="0" w:color="auto"/>
            </w:tcBorders>
          </w:tcPr>
          <w:p w14:paraId="561F0130" w14:textId="77777777" w:rsidR="004269B2" w:rsidRPr="00642AD7" w:rsidRDefault="004269B2" w:rsidP="00C71BAF">
            <w:pPr>
              <w:rPr>
                <w:rFonts w:ascii="Arial" w:hAnsi="Arial" w:cs="Arial"/>
                <w:sz w:val="20"/>
                <w:szCs w:val="20"/>
              </w:rPr>
            </w:pPr>
            <w:r w:rsidRPr="00642AD7">
              <w:rPr>
                <w:rFonts w:ascii="Arial" w:hAnsi="Arial" w:cs="Arial"/>
                <w:sz w:val="20"/>
                <w:szCs w:val="20"/>
              </w:rPr>
              <w:t>Louise Messham</w:t>
            </w:r>
          </w:p>
        </w:tc>
        <w:tc>
          <w:tcPr>
            <w:tcW w:w="1864" w:type="dxa"/>
            <w:tcBorders>
              <w:top w:val="single" w:sz="4" w:space="0" w:color="auto"/>
              <w:left w:val="single" w:sz="4" w:space="0" w:color="auto"/>
              <w:bottom w:val="single" w:sz="4" w:space="0" w:color="auto"/>
              <w:right w:val="single" w:sz="4" w:space="0" w:color="auto"/>
            </w:tcBorders>
          </w:tcPr>
          <w:p w14:paraId="7E7D7636" w14:textId="77777777" w:rsidR="004269B2" w:rsidRPr="00642AD7" w:rsidRDefault="004269B2" w:rsidP="00C71BAF">
            <w:pPr>
              <w:rPr>
                <w:rFonts w:ascii="Arial" w:hAnsi="Arial" w:cs="Arial"/>
                <w:sz w:val="20"/>
                <w:szCs w:val="20"/>
              </w:rPr>
            </w:pPr>
          </w:p>
        </w:tc>
      </w:tr>
      <w:tr w:rsidR="004269B2" w:rsidRPr="00642AD7" w14:paraId="60E3A81F" w14:textId="77777777" w:rsidTr="00C71BAF">
        <w:tc>
          <w:tcPr>
            <w:tcW w:w="1992" w:type="dxa"/>
            <w:tcBorders>
              <w:top w:val="single" w:sz="4" w:space="0" w:color="auto"/>
              <w:left w:val="single" w:sz="4" w:space="0" w:color="auto"/>
              <w:bottom w:val="single" w:sz="4" w:space="0" w:color="auto"/>
              <w:right w:val="single" w:sz="4" w:space="0" w:color="auto"/>
            </w:tcBorders>
          </w:tcPr>
          <w:p w14:paraId="0B69C749" w14:textId="77777777" w:rsidR="004269B2" w:rsidRPr="00642AD7" w:rsidRDefault="004269B2" w:rsidP="00C71BAF">
            <w:pPr>
              <w:rPr>
                <w:rFonts w:ascii="Arial" w:hAnsi="Arial" w:cs="Arial"/>
                <w:sz w:val="20"/>
                <w:szCs w:val="20"/>
              </w:rPr>
            </w:pPr>
            <w:r w:rsidRPr="00642AD7">
              <w:rPr>
                <w:rFonts w:ascii="Arial" w:hAnsi="Arial" w:cs="Arial"/>
                <w:sz w:val="20"/>
                <w:szCs w:val="20"/>
              </w:rPr>
              <w:t>Analyse the data produced and update trackers in line with findings linking this to Preparation to Adulthood outcomes</w:t>
            </w:r>
          </w:p>
        </w:tc>
        <w:tc>
          <w:tcPr>
            <w:tcW w:w="1598" w:type="dxa"/>
            <w:tcBorders>
              <w:top w:val="single" w:sz="4" w:space="0" w:color="auto"/>
              <w:left w:val="single" w:sz="4" w:space="0" w:color="auto"/>
              <w:bottom w:val="single" w:sz="4" w:space="0" w:color="auto"/>
              <w:right w:val="single" w:sz="4" w:space="0" w:color="auto"/>
            </w:tcBorders>
          </w:tcPr>
          <w:p w14:paraId="740F02B3" w14:textId="77777777" w:rsidR="004269B2" w:rsidRPr="00642AD7" w:rsidRDefault="004269B2" w:rsidP="00C71BAF">
            <w:pPr>
              <w:rPr>
                <w:rFonts w:ascii="Arial" w:hAnsi="Arial" w:cs="Arial"/>
                <w:sz w:val="20"/>
                <w:szCs w:val="20"/>
              </w:rPr>
            </w:pPr>
            <w:r w:rsidRPr="00642AD7">
              <w:rPr>
                <w:rFonts w:ascii="Arial" w:hAnsi="Arial" w:cs="Arial"/>
                <w:sz w:val="20"/>
                <w:szCs w:val="20"/>
              </w:rPr>
              <w:t>Spring 1</w:t>
            </w:r>
          </w:p>
          <w:p w14:paraId="7EE77C4B" w14:textId="28FDA7C8" w:rsidR="004269B2" w:rsidRPr="00642AD7" w:rsidRDefault="004269B2" w:rsidP="00C71BAF">
            <w:pPr>
              <w:rPr>
                <w:rFonts w:ascii="Arial" w:hAnsi="Arial" w:cs="Arial"/>
                <w:sz w:val="20"/>
                <w:szCs w:val="20"/>
              </w:rPr>
            </w:pPr>
            <w:r w:rsidRPr="00642AD7">
              <w:rPr>
                <w:rFonts w:ascii="Arial" w:hAnsi="Arial" w:cs="Arial"/>
                <w:sz w:val="20"/>
                <w:szCs w:val="20"/>
              </w:rPr>
              <w:t>202</w:t>
            </w:r>
            <w:r w:rsidR="00340FC5">
              <w:rPr>
                <w:rFonts w:ascii="Arial" w:hAnsi="Arial" w:cs="Arial"/>
                <w:sz w:val="20"/>
                <w:szCs w:val="20"/>
              </w:rPr>
              <w:t>4</w:t>
            </w:r>
          </w:p>
        </w:tc>
        <w:tc>
          <w:tcPr>
            <w:tcW w:w="2375" w:type="dxa"/>
            <w:tcBorders>
              <w:top w:val="single" w:sz="4" w:space="0" w:color="auto"/>
              <w:left w:val="single" w:sz="4" w:space="0" w:color="auto"/>
              <w:bottom w:val="single" w:sz="4" w:space="0" w:color="auto"/>
              <w:right w:val="single" w:sz="4" w:space="0" w:color="auto"/>
            </w:tcBorders>
          </w:tcPr>
          <w:p w14:paraId="11983F69" w14:textId="77777777" w:rsidR="004269B2" w:rsidRPr="00642AD7" w:rsidRDefault="004269B2" w:rsidP="00C71BAF">
            <w:pPr>
              <w:rPr>
                <w:rFonts w:ascii="Arial" w:hAnsi="Arial" w:cs="Arial"/>
                <w:sz w:val="20"/>
                <w:szCs w:val="20"/>
              </w:rPr>
            </w:pPr>
            <w:r w:rsidRPr="00642AD7">
              <w:rPr>
                <w:rFonts w:ascii="Arial" w:hAnsi="Arial" w:cs="Arial"/>
                <w:sz w:val="20"/>
                <w:szCs w:val="20"/>
              </w:rPr>
              <w:t>-Curriculum pillar meeting to identify areas of assessment that will be inserted into the data trackers</w:t>
            </w:r>
          </w:p>
          <w:p w14:paraId="18C563DB" w14:textId="77777777" w:rsidR="004269B2" w:rsidRPr="00642AD7" w:rsidRDefault="004269B2" w:rsidP="00C71BAF">
            <w:pPr>
              <w:rPr>
                <w:rFonts w:ascii="Arial" w:hAnsi="Arial" w:cs="Arial"/>
                <w:sz w:val="20"/>
                <w:szCs w:val="20"/>
              </w:rPr>
            </w:pPr>
          </w:p>
          <w:p w14:paraId="679491B0" w14:textId="77777777" w:rsidR="004269B2" w:rsidRPr="00642AD7" w:rsidRDefault="004269B2" w:rsidP="00C71BAF">
            <w:pPr>
              <w:rPr>
                <w:rFonts w:ascii="Arial" w:hAnsi="Arial" w:cs="Arial"/>
                <w:sz w:val="20"/>
                <w:szCs w:val="20"/>
              </w:rPr>
            </w:pPr>
          </w:p>
        </w:tc>
        <w:tc>
          <w:tcPr>
            <w:tcW w:w="3031" w:type="dxa"/>
            <w:tcBorders>
              <w:top w:val="single" w:sz="4" w:space="0" w:color="auto"/>
              <w:left w:val="single" w:sz="4" w:space="0" w:color="auto"/>
              <w:bottom w:val="single" w:sz="4" w:space="0" w:color="auto"/>
              <w:right w:val="single" w:sz="4" w:space="0" w:color="auto"/>
            </w:tcBorders>
          </w:tcPr>
          <w:p w14:paraId="49A5F191" w14:textId="77777777" w:rsidR="004269B2" w:rsidRPr="00642AD7" w:rsidRDefault="004269B2" w:rsidP="00C71BAF">
            <w:pPr>
              <w:rPr>
                <w:rFonts w:ascii="Arial" w:hAnsi="Arial" w:cs="Arial"/>
                <w:sz w:val="20"/>
                <w:szCs w:val="20"/>
              </w:rPr>
            </w:pPr>
            <w:r w:rsidRPr="00642AD7">
              <w:rPr>
                <w:rFonts w:ascii="Arial" w:hAnsi="Arial" w:cs="Arial"/>
                <w:sz w:val="20"/>
                <w:szCs w:val="20"/>
              </w:rPr>
              <w:t>-Pupils will be making progress towards to preparation for adulthood outcomes from KS1</w:t>
            </w:r>
          </w:p>
          <w:p w14:paraId="7E311F57" w14:textId="77777777" w:rsidR="004269B2" w:rsidRPr="00642AD7" w:rsidRDefault="004269B2" w:rsidP="00C71BAF">
            <w:pPr>
              <w:rPr>
                <w:rFonts w:ascii="Arial" w:hAnsi="Arial" w:cs="Arial"/>
                <w:sz w:val="20"/>
                <w:szCs w:val="20"/>
              </w:rPr>
            </w:pPr>
            <w:r w:rsidRPr="00642AD7">
              <w:rPr>
                <w:rFonts w:ascii="Arial" w:hAnsi="Arial" w:cs="Arial"/>
                <w:sz w:val="20"/>
                <w:szCs w:val="20"/>
              </w:rPr>
              <w:t>-Life skills will be high on teaching agendas to reinforce positive outcomes</w:t>
            </w:r>
          </w:p>
          <w:p w14:paraId="3D8C3A60" w14:textId="77777777" w:rsidR="004269B2" w:rsidRPr="00642AD7" w:rsidRDefault="004269B2" w:rsidP="00C71BAF">
            <w:pPr>
              <w:rPr>
                <w:rFonts w:ascii="Arial" w:hAnsi="Arial" w:cs="Arial"/>
                <w:sz w:val="20"/>
                <w:szCs w:val="20"/>
              </w:rPr>
            </w:pPr>
          </w:p>
        </w:tc>
        <w:tc>
          <w:tcPr>
            <w:tcW w:w="1538" w:type="dxa"/>
            <w:tcBorders>
              <w:top w:val="single" w:sz="4" w:space="0" w:color="auto"/>
              <w:left w:val="single" w:sz="4" w:space="0" w:color="auto"/>
              <w:bottom w:val="single" w:sz="4" w:space="0" w:color="auto"/>
              <w:right w:val="single" w:sz="4" w:space="0" w:color="auto"/>
            </w:tcBorders>
          </w:tcPr>
          <w:p w14:paraId="47A852C3" w14:textId="77777777" w:rsidR="004269B2" w:rsidRPr="00642AD7" w:rsidRDefault="004269B2" w:rsidP="00C71BAF">
            <w:pPr>
              <w:rPr>
                <w:rFonts w:ascii="Arial" w:hAnsi="Arial" w:cs="Arial"/>
                <w:sz w:val="20"/>
                <w:szCs w:val="20"/>
              </w:rPr>
            </w:pPr>
            <w:r w:rsidRPr="00642AD7">
              <w:rPr>
                <w:rFonts w:ascii="Arial" w:hAnsi="Arial" w:cs="Arial"/>
                <w:sz w:val="20"/>
                <w:szCs w:val="20"/>
              </w:rPr>
              <w:t>Dale Holden</w:t>
            </w:r>
          </w:p>
        </w:tc>
        <w:tc>
          <w:tcPr>
            <w:tcW w:w="1550" w:type="dxa"/>
            <w:tcBorders>
              <w:top w:val="single" w:sz="4" w:space="0" w:color="auto"/>
              <w:left w:val="single" w:sz="4" w:space="0" w:color="auto"/>
              <w:bottom w:val="single" w:sz="4" w:space="0" w:color="auto"/>
              <w:right w:val="single" w:sz="4" w:space="0" w:color="auto"/>
            </w:tcBorders>
          </w:tcPr>
          <w:p w14:paraId="1F7BCD2C" w14:textId="77777777" w:rsidR="004269B2" w:rsidRPr="00642AD7" w:rsidRDefault="004269B2" w:rsidP="00C71BAF">
            <w:pPr>
              <w:rPr>
                <w:rFonts w:ascii="Arial" w:hAnsi="Arial" w:cs="Arial"/>
                <w:sz w:val="20"/>
                <w:szCs w:val="20"/>
              </w:rPr>
            </w:pPr>
            <w:r w:rsidRPr="00642AD7">
              <w:rPr>
                <w:rFonts w:ascii="Arial" w:hAnsi="Arial" w:cs="Arial"/>
                <w:sz w:val="20"/>
                <w:szCs w:val="20"/>
              </w:rPr>
              <w:t>Louise Messham</w:t>
            </w:r>
          </w:p>
        </w:tc>
        <w:tc>
          <w:tcPr>
            <w:tcW w:w="1864" w:type="dxa"/>
            <w:tcBorders>
              <w:top w:val="single" w:sz="4" w:space="0" w:color="auto"/>
              <w:left w:val="single" w:sz="4" w:space="0" w:color="auto"/>
              <w:bottom w:val="single" w:sz="4" w:space="0" w:color="auto"/>
              <w:right w:val="single" w:sz="4" w:space="0" w:color="auto"/>
            </w:tcBorders>
          </w:tcPr>
          <w:p w14:paraId="6B7ACBA7" w14:textId="77777777" w:rsidR="004269B2" w:rsidRPr="00642AD7" w:rsidRDefault="004269B2" w:rsidP="00C71BAF">
            <w:pPr>
              <w:rPr>
                <w:rFonts w:ascii="Arial" w:hAnsi="Arial" w:cs="Arial"/>
                <w:sz w:val="20"/>
                <w:szCs w:val="20"/>
              </w:rPr>
            </w:pPr>
          </w:p>
        </w:tc>
      </w:tr>
    </w:tbl>
    <w:p w14:paraId="531406C3" w14:textId="568A33AD" w:rsidR="0071287F" w:rsidRPr="00642AD7" w:rsidRDefault="0071287F" w:rsidP="004269B2">
      <w:pPr>
        <w:pStyle w:val="Header"/>
        <w:rPr>
          <w:rFonts w:ascii="Arial" w:hAnsi="Arial" w:cs="Arial"/>
          <w:sz w:val="20"/>
          <w:szCs w:val="20"/>
        </w:rPr>
      </w:pPr>
    </w:p>
    <w:p w14:paraId="636F6CB4" w14:textId="77777777" w:rsidR="000B6EE5" w:rsidRPr="00642AD7" w:rsidRDefault="000B6EE5" w:rsidP="003A6F7D">
      <w:pPr>
        <w:pStyle w:val="Header"/>
        <w:rPr>
          <w:rFonts w:ascii="Arial" w:hAnsi="Arial" w:cs="Arial"/>
          <w:b/>
          <w:sz w:val="20"/>
          <w:szCs w:val="20"/>
        </w:rPr>
      </w:pPr>
    </w:p>
    <w:p w14:paraId="3A47C39B" w14:textId="77777777" w:rsidR="00642AD7" w:rsidRPr="00642AD7" w:rsidRDefault="00642AD7" w:rsidP="003A6F7D">
      <w:pPr>
        <w:pStyle w:val="Header"/>
        <w:rPr>
          <w:rFonts w:ascii="Arial" w:hAnsi="Arial" w:cs="Arial"/>
          <w:b/>
          <w:sz w:val="20"/>
          <w:szCs w:val="20"/>
        </w:rPr>
      </w:pPr>
    </w:p>
    <w:p w14:paraId="3686F645" w14:textId="6909DBF2" w:rsidR="0071287F" w:rsidRPr="00642AD7" w:rsidRDefault="00F228E2" w:rsidP="003A6F7D">
      <w:pPr>
        <w:pStyle w:val="Header"/>
        <w:rPr>
          <w:rFonts w:ascii="Arial" w:hAnsi="Arial" w:cs="Arial"/>
          <w:b/>
          <w:sz w:val="20"/>
          <w:szCs w:val="20"/>
        </w:rPr>
      </w:pPr>
      <w:r w:rsidRPr="00642AD7">
        <w:rPr>
          <w:rFonts w:ascii="Arial" w:hAnsi="Arial" w:cs="Arial"/>
          <w:b/>
          <w:sz w:val="20"/>
          <w:szCs w:val="20"/>
        </w:rPr>
        <w:t>FOCUS AREA: Personal Development</w:t>
      </w:r>
      <w:r w:rsidR="003A6F7D" w:rsidRPr="00642AD7">
        <w:rPr>
          <w:rFonts w:ascii="Arial" w:hAnsi="Arial" w:cs="Arial"/>
          <w:b/>
          <w:sz w:val="20"/>
          <w:szCs w:val="20"/>
        </w:rPr>
        <w:t xml:space="preserve"> </w:t>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r>
      <w:r w:rsidR="003A6F7D" w:rsidRPr="00642AD7">
        <w:rPr>
          <w:rFonts w:ascii="Arial" w:hAnsi="Arial" w:cs="Arial"/>
          <w:b/>
          <w:sz w:val="20"/>
          <w:szCs w:val="20"/>
        </w:rPr>
        <w:tab/>
        <w:t>SLT LEAD: Louise Messham</w:t>
      </w:r>
    </w:p>
    <w:p w14:paraId="6073D5E9" w14:textId="676739C6" w:rsidR="0071287F" w:rsidRPr="00642AD7" w:rsidRDefault="00F228E2" w:rsidP="00B30D43">
      <w:pPr>
        <w:pStyle w:val="ListParagraph"/>
        <w:numPr>
          <w:ilvl w:val="0"/>
          <w:numId w:val="10"/>
        </w:numPr>
        <w:rPr>
          <w:rFonts w:ascii="Arial" w:hAnsi="Arial" w:cs="Arial"/>
          <w:b/>
          <w:sz w:val="20"/>
          <w:szCs w:val="20"/>
        </w:rPr>
      </w:pPr>
      <w:r w:rsidRPr="00642AD7">
        <w:rPr>
          <w:rFonts w:ascii="Arial" w:hAnsi="Arial" w:cs="Arial"/>
          <w:b/>
          <w:sz w:val="20"/>
          <w:szCs w:val="20"/>
        </w:rPr>
        <w:t>To ensure that pupils have access to tailored therapeutic opportunities which will support social, emotional and mental health needs.</w:t>
      </w:r>
    </w:p>
    <w:tbl>
      <w:tblPr>
        <w:tblStyle w:val="TableGrid"/>
        <w:tblW w:w="0" w:type="auto"/>
        <w:tblInd w:w="0" w:type="dxa"/>
        <w:tblLook w:val="04A0" w:firstRow="1" w:lastRow="0" w:firstColumn="1" w:lastColumn="0" w:noHBand="0" w:noVBand="1"/>
      </w:tblPr>
      <w:tblGrid>
        <w:gridCol w:w="1996"/>
        <w:gridCol w:w="1598"/>
        <w:gridCol w:w="2384"/>
        <w:gridCol w:w="3035"/>
        <w:gridCol w:w="1530"/>
        <w:gridCol w:w="1546"/>
        <w:gridCol w:w="1859"/>
      </w:tblGrid>
      <w:tr w:rsidR="00F228E2" w:rsidRPr="00642AD7" w14:paraId="2A3119A0" w14:textId="77777777" w:rsidTr="00C71BAF">
        <w:tc>
          <w:tcPr>
            <w:tcW w:w="2024" w:type="dxa"/>
            <w:tcBorders>
              <w:top w:val="single" w:sz="4" w:space="0" w:color="auto"/>
              <w:left w:val="single" w:sz="4" w:space="0" w:color="auto"/>
              <w:bottom w:val="single" w:sz="4" w:space="0" w:color="auto"/>
              <w:right w:val="single" w:sz="4" w:space="0" w:color="auto"/>
            </w:tcBorders>
            <w:hideMark/>
          </w:tcPr>
          <w:p w14:paraId="080C0B02" w14:textId="77777777" w:rsidR="00F228E2" w:rsidRPr="00642AD7" w:rsidRDefault="00F228E2" w:rsidP="00C71BAF">
            <w:pPr>
              <w:jc w:val="center"/>
              <w:rPr>
                <w:rFonts w:ascii="Arial" w:hAnsi="Arial" w:cs="Arial"/>
                <w:b/>
                <w:sz w:val="20"/>
                <w:szCs w:val="20"/>
              </w:rPr>
            </w:pPr>
            <w:r w:rsidRPr="00642AD7">
              <w:rPr>
                <w:rFonts w:ascii="Arial" w:hAnsi="Arial" w:cs="Arial"/>
                <w:b/>
                <w:sz w:val="20"/>
                <w:szCs w:val="20"/>
              </w:rPr>
              <w:t>Task</w:t>
            </w:r>
          </w:p>
        </w:tc>
        <w:tc>
          <w:tcPr>
            <w:tcW w:w="1628" w:type="dxa"/>
            <w:tcBorders>
              <w:top w:val="single" w:sz="4" w:space="0" w:color="auto"/>
              <w:left w:val="single" w:sz="4" w:space="0" w:color="auto"/>
              <w:bottom w:val="single" w:sz="4" w:space="0" w:color="auto"/>
              <w:right w:val="single" w:sz="4" w:space="0" w:color="auto"/>
            </w:tcBorders>
            <w:hideMark/>
          </w:tcPr>
          <w:p w14:paraId="510F1142" w14:textId="77777777" w:rsidR="00F228E2" w:rsidRPr="00642AD7" w:rsidRDefault="00F228E2" w:rsidP="00C71BAF">
            <w:pPr>
              <w:jc w:val="center"/>
              <w:rPr>
                <w:rFonts w:ascii="Arial" w:hAnsi="Arial" w:cs="Arial"/>
                <w:b/>
                <w:sz w:val="20"/>
                <w:szCs w:val="20"/>
              </w:rPr>
            </w:pPr>
            <w:r w:rsidRPr="00642AD7">
              <w:rPr>
                <w:rFonts w:ascii="Arial" w:hAnsi="Arial" w:cs="Arial"/>
                <w:b/>
                <w:sz w:val="20"/>
                <w:szCs w:val="20"/>
              </w:rPr>
              <w:t>By when?</w:t>
            </w:r>
          </w:p>
        </w:tc>
        <w:tc>
          <w:tcPr>
            <w:tcW w:w="2422" w:type="dxa"/>
            <w:tcBorders>
              <w:top w:val="single" w:sz="4" w:space="0" w:color="auto"/>
              <w:left w:val="single" w:sz="4" w:space="0" w:color="auto"/>
              <w:bottom w:val="single" w:sz="4" w:space="0" w:color="auto"/>
              <w:right w:val="single" w:sz="4" w:space="0" w:color="auto"/>
            </w:tcBorders>
            <w:hideMark/>
          </w:tcPr>
          <w:p w14:paraId="4A160065" w14:textId="77777777" w:rsidR="00F228E2" w:rsidRPr="00642AD7" w:rsidRDefault="00F228E2" w:rsidP="00C71BAF">
            <w:pPr>
              <w:jc w:val="center"/>
              <w:rPr>
                <w:rFonts w:ascii="Arial" w:hAnsi="Arial" w:cs="Arial"/>
                <w:b/>
                <w:sz w:val="20"/>
                <w:szCs w:val="20"/>
              </w:rPr>
            </w:pPr>
            <w:r w:rsidRPr="00642AD7">
              <w:rPr>
                <w:rFonts w:ascii="Arial" w:hAnsi="Arial" w:cs="Arial"/>
                <w:b/>
                <w:sz w:val="20"/>
                <w:szCs w:val="20"/>
              </w:rPr>
              <w:t>Success Criteria</w:t>
            </w:r>
          </w:p>
        </w:tc>
        <w:tc>
          <w:tcPr>
            <w:tcW w:w="3106" w:type="dxa"/>
            <w:tcBorders>
              <w:top w:val="single" w:sz="4" w:space="0" w:color="auto"/>
              <w:left w:val="single" w:sz="4" w:space="0" w:color="auto"/>
              <w:bottom w:val="single" w:sz="4" w:space="0" w:color="auto"/>
              <w:right w:val="single" w:sz="4" w:space="0" w:color="auto"/>
            </w:tcBorders>
            <w:hideMark/>
          </w:tcPr>
          <w:p w14:paraId="491A005A" w14:textId="77777777" w:rsidR="00F228E2" w:rsidRPr="00642AD7" w:rsidRDefault="00F228E2" w:rsidP="00C71BAF">
            <w:pPr>
              <w:jc w:val="center"/>
              <w:rPr>
                <w:rFonts w:ascii="Arial" w:hAnsi="Arial" w:cs="Arial"/>
                <w:b/>
                <w:sz w:val="20"/>
                <w:szCs w:val="20"/>
              </w:rPr>
            </w:pPr>
            <w:r w:rsidRPr="00642AD7">
              <w:rPr>
                <w:rFonts w:ascii="Arial" w:hAnsi="Arial" w:cs="Arial"/>
                <w:b/>
                <w:sz w:val="20"/>
                <w:szCs w:val="20"/>
              </w:rPr>
              <w:t>What difference will it make to pupils?</w:t>
            </w:r>
          </w:p>
        </w:tc>
        <w:tc>
          <w:tcPr>
            <w:tcW w:w="1560" w:type="dxa"/>
            <w:tcBorders>
              <w:top w:val="single" w:sz="4" w:space="0" w:color="auto"/>
              <w:left w:val="single" w:sz="4" w:space="0" w:color="auto"/>
              <w:bottom w:val="single" w:sz="4" w:space="0" w:color="auto"/>
              <w:right w:val="single" w:sz="4" w:space="0" w:color="auto"/>
            </w:tcBorders>
            <w:hideMark/>
          </w:tcPr>
          <w:p w14:paraId="058C587D" w14:textId="77777777" w:rsidR="00F228E2" w:rsidRPr="00642AD7" w:rsidRDefault="00F228E2" w:rsidP="00C71BAF">
            <w:pPr>
              <w:jc w:val="center"/>
              <w:rPr>
                <w:rFonts w:ascii="Arial" w:hAnsi="Arial" w:cs="Arial"/>
                <w:b/>
                <w:sz w:val="20"/>
                <w:szCs w:val="20"/>
              </w:rPr>
            </w:pPr>
            <w:r w:rsidRPr="00642AD7">
              <w:rPr>
                <w:rFonts w:ascii="Arial" w:hAnsi="Arial" w:cs="Arial"/>
                <w:b/>
                <w:sz w:val="20"/>
                <w:szCs w:val="20"/>
              </w:rPr>
              <w:t>Lead</w:t>
            </w:r>
          </w:p>
        </w:tc>
        <w:tc>
          <w:tcPr>
            <w:tcW w:w="1559" w:type="dxa"/>
            <w:tcBorders>
              <w:top w:val="single" w:sz="4" w:space="0" w:color="auto"/>
              <w:left w:val="single" w:sz="4" w:space="0" w:color="auto"/>
              <w:bottom w:val="single" w:sz="4" w:space="0" w:color="auto"/>
              <w:right w:val="single" w:sz="4" w:space="0" w:color="auto"/>
            </w:tcBorders>
            <w:hideMark/>
          </w:tcPr>
          <w:p w14:paraId="742B5413" w14:textId="77777777" w:rsidR="00F228E2" w:rsidRPr="00642AD7" w:rsidRDefault="00F228E2" w:rsidP="00C71BAF">
            <w:pPr>
              <w:jc w:val="center"/>
              <w:rPr>
                <w:rFonts w:ascii="Arial" w:hAnsi="Arial" w:cs="Arial"/>
                <w:b/>
                <w:sz w:val="20"/>
                <w:szCs w:val="20"/>
              </w:rPr>
            </w:pPr>
            <w:r w:rsidRPr="00642AD7">
              <w:rPr>
                <w:rFonts w:ascii="Arial" w:hAnsi="Arial" w:cs="Arial"/>
                <w:b/>
                <w:sz w:val="20"/>
                <w:szCs w:val="20"/>
              </w:rPr>
              <w:t xml:space="preserve">Monitoring </w:t>
            </w:r>
          </w:p>
        </w:tc>
        <w:tc>
          <w:tcPr>
            <w:tcW w:w="1875" w:type="dxa"/>
            <w:tcBorders>
              <w:top w:val="single" w:sz="4" w:space="0" w:color="auto"/>
              <w:left w:val="single" w:sz="4" w:space="0" w:color="auto"/>
              <w:bottom w:val="single" w:sz="4" w:space="0" w:color="auto"/>
              <w:right w:val="single" w:sz="4" w:space="0" w:color="auto"/>
            </w:tcBorders>
            <w:hideMark/>
          </w:tcPr>
          <w:p w14:paraId="3D456499" w14:textId="77777777" w:rsidR="00F228E2" w:rsidRPr="00642AD7" w:rsidRDefault="00F228E2" w:rsidP="00C71BAF">
            <w:pPr>
              <w:jc w:val="center"/>
              <w:rPr>
                <w:rFonts w:ascii="Arial" w:hAnsi="Arial" w:cs="Arial"/>
                <w:b/>
                <w:sz w:val="20"/>
                <w:szCs w:val="20"/>
              </w:rPr>
            </w:pPr>
            <w:r w:rsidRPr="00642AD7">
              <w:rPr>
                <w:rFonts w:ascii="Arial" w:hAnsi="Arial" w:cs="Arial"/>
                <w:b/>
                <w:sz w:val="20"/>
                <w:szCs w:val="20"/>
              </w:rPr>
              <w:t>Budget implications?</w:t>
            </w:r>
          </w:p>
        </w:tc>
      </w:tr>
      <w:tr w:rsidR="00F228E2" w:rsidRPr="00642AD7" w14:paraId="501EF1B8" w14:textId="77777777" w:rsidTr="00C71BAF">
        <w:tc>
          <w:tcPr>
            <w:tcW w:w="2024" w:type="dxa"/>
            <w:tcBorders>
              <w:top w:val="single" w:sz="4" w:space="0" w:color="auto"/>
              <w:left w:val="single" w:sz="4" w:space="0" w:color="auto"/>
              <w:bottom w:val="single" w:sz="4" w:space="0" w:color="auto"/>
              <w:right w:val="single" w:sz="4" w:space="0" w:color="auto"/>
            </w:tcBorders>
          </w:tcPr>
          <w:p w14:paraId="38B0D303" w14:textId="77777777" w:rsidR="00F228E2" w:rsidRPr="00642AD7" w:rsidRDefault="00F228E2" w:rsidP="00C71BAF">
            <w:pPr>
              <w:rPr>
                <w:rFonts w:ascii="Arial" w:hAnsi="Arial" w:cs="Arial"/>
                <w:sz w:val="20"/>
                <w:szCs w:val="20"/>
              </w:rPr>
            </w:pPr>
            <w:r w:rsidRPr="00642AD7">
              <w:rPr>
                <w:rFonts w:ascii="Arial" w:hAnsi="Arial" w:cs="Arial"/>
                <w:sz w:val="20"/>
                <w:szCs w:val="20"/>
              </w:rPr>
              <w:t>Create tracker to monitor pupil access and outcomes to interventions</w:t>
            </w:r>
          </w:p>
        </w:tc>
        <w:tc>
          <w:tcPr>
            <w:tcW w:w="1628" w:type="dxa"/>
            <w:tcBorders>
              <w:top w:val="single" w:sz="4" w:space="0" w:color="auto"/>
              <w:left w:val="single" w:sz="4" w:space="0" w:color="auto"/>
              <w:bottom w:val="single" w:sz="4" w:space="0" w:color="auto"/>
              <w:right w:val="single" w:sz="4" w:space="0" w:color="auto"/>
            </w:tcBorders>
          </w:tcPr>
          <w:p w14:paraId="616B9FD7" w14:textId="696226A7" w:rsidR="00F228E2" w:rsidRPr="00642AD7" w:rsidRDefault="00340FC5" w:rsidP="00C71BAF">
            <w:pPr>
              <w:rPr>
                <w:rFonts w:ascii="Arial" w:hAnsi="Arial" w:cs="Arial"/>
                <w:sz w:val="20"/>
                <w:szCs w:val="20"/>
              </w:rPr>
            </w:pPr>
            <w:r>
              <w:rPr>
                <w:rFonts w:ascii="Arial" w:hAnsi="Arial" w:cs="Arial"/>
                <w:sz w:val="20"/>
                <w:szCs w:val="20"/>
              </w:rPr>
              <w:t>Autumn 2 2023</w:t>
            </w:r>
          </w:p>
        </w:tc>
        <w:tc>
          <w:tcPr>
            <w:tcW w:w="2422" w:type="dxa"/>
            <w:tcBorders>
              <w:top w:val="single" w:sz="4" w:space="0" w:color="auto"/>
              <w:left w:val="single" w:sz="4" w:space="0" w:color="auto"/>
              <w:bottom w:val="single" w:sz="4" w:space="0" w:color="auto"/>
              <w:right w:val="single" w:sz="4" w:space="0" w:color="auto"/>
            </w:tcBorders>
          </w:tcPr>
          <w:p w14:paraId="78DFF503" w14:textId="77777777" w:rsidR="00F228E2" w:rsidRPr="00642AD7" w:rsidRDefault="00F228E2" w:rsidP="00C71BAF">
            <w:pPr>
              <w:rPr>
                <w:rFonts w:ascii="Arial" w:hAnsi="Arial" w:cs="Arial"/>
                <w:sz w:val="20"/>
                <w:szCs w:val="20"/>
              </w:rPr>
            </w:pPr>
            <w:r w:rsidRPr="00642AD7">
              <w:rPr>
                <w:rFonts w:ascii="Arial" w:hAnsi="Arial" w:cs="Arial"/>
                <w:sz w:val="20"/>
                <w:szCs w:val="20"/>
              </w:rPr>
              <w:t>-Standardise the pre-therapeutic feelings of pupils</w:t>
            </w:r>
          </w:p>
          <w:p w14:paraId="42C7623C" w14:textId="77777777" w:rsidR="00F228E2" w:rsidRPr="00642AD7" w:rsidRDefault="00F228E2" w:rsidP="00C71BAF">
            <w:pPr>
              <w:rPr>
                <w:rFonts w:ascii="Arial" w:hAnsi="Arial" w:cs="Arial"/>
                <w:sz w:val="20"/>
                <w:szCs w:val="20"/>
              </w:rPr>
            </w:pPr>
            <w:r w:rsidRPr="00642AD7">
              <w:rPr>
                <w:rFonts w:ascii="Arial" w:hAnsi="Arial" w:cs="Arial"/>
                <w:sz w:val="20"/>
                <w:szCs w:val="20"/>
              </w:rPr>
              <w:t>-Standardise the end of therapeutic intervention evaluation</w:t>
            </w:r>
          </w:p>
          <w:p w14:paraId="7610723B" w14:textId="77777777" w:rsidR="00F228E2" w:rsidRPr="00642AD7" w:rsidRDefault="00F228E2" w:rsidP="00C71BAF">
            <w:pPr>
              <w:rPr>
                <w:rFonts w:ascii="Arial" w:hAnsi="Arial" w:cs="Arial"/>
                <w:sz w:val="20"/>
                <w:szCs w:val="20"/>
              </w:rPr>
            </w:pPr>
            <w:r w:rsidRPr="00642AD7">
              <w:rPr>
                <w:rFonts w:ascii="Arial" w:hAnsi="Arial" w:cs="Arial"/>
                <w:sz w:val="20"/>
                <w:szCs w:val="20"/>
              </w:rPr>
              <w:t>- Create data graph to reflect outcome for pupils</w:t>
            </w:r>
          </w:p>
        </w:tc>
        <w:tc>
          <w:tcPr>
            <w:tcW w:w="3106" w:type="dxa"/>
            <w:tcBorders>
              <w:top w:val="single" w:sz="4" w:space="0" w:color="auto"/>
              <w:left w:val="single" w:sz="4" w:space="0" w:color="auto"/>
              <w:bottom w:val="single" w:sz="4" w:space="0" w:color="auto"/>
              <w:right w:val="single" w:sz="4" w:space="0" w:color="auto"/>
            </w:tcBorders>
          </w:tcPr>
          <w:p w14:paraId="6FFB4AD9" w14:textId="77777777" w:rsidR="00F228E2" w:rsidRPr="00642AD7" w:rsidRDefault="00F228E2" w:rsidP="00C71BAF">
            <w:pPr>
              <w:rPr>
                <w:rFonts w:ascii="Arial" w:hAnsi="Arial" w:cs="Arial"/>
                <w:sz w:val="20"/>
                <w:szCs w:val="20"/>
              </w:rPr>
            </w:pPr>
            <w:r w:rsidRPr="00642AD7">
              <w:rPr>
                <w:rFonts w:ascii="Arial" w:hAnsi="Arial" w:cs="Arial"/>
                <w:sz w:val="20"/>
                <w:szCs w:val="20"/>
              </w:rPr>
              <w:t>-Pupils will have opportunity to share feelings and wishes</w:t>
            </w:r>
          </w:p>
          <w:p w14:paraId="16736C22" w14:textId="77777777" w:rsidR="00F228E2" w:rsidRPr="00642AD7" w:rsidRDefault="00F228E2" w:rsidP="00C71BAF">
            <w:pPr>
              <w:rPr>
                <w:rFonts w:ascii="Arial" w:hAnsi="Arial" w:cs="Arial"/>
                <w:sz w:val="20"/>
                <w:szCs w:val="20"/>
              </w:rPr>
            </w:pPr>
            <w:r w:rsidRPr="00642AD7">
              <w:rPr>
                <w:rFonts w:ascii="Arial" w:hAnsi="Arial" w:cs="Arial"/>
                <w:sz w:val="20"/>
                <w:szCs w:val="20"/>
              </w:rPr>
              <w:t>-Pupils will base line own thoughts and feelings</w:t>
            </w:r>
          </w:p>
          <w:p w14:paraId="65080D38" w14:textId="77777777" w:rsidR="00F228E2" w:rsidRPr="00642AD7" w:rsidRDefault="00F228E2" w:rsidP="00C71BAF">
            <w:pPr>
              <w:rPr>
                <w:rFonts w:ascii="Arial" w:hAnsi="Arial" w:cs="Arial"/>
                <w:sz w:val="20"/>
                <w:szCs w:val="20"/>
              </w:rPr>
            </w:pPr>
            <w:r w:rsidRPr="00642AD7">
              <w:rPr>
                <w:rFonts w:ascii="Arial" w:hAnsi="Arial" w:cs="Arial"/>
                <w:sz w:val="20"/>
                <w:szCs w:val="20"/>
              </w:rPr>
              <w:t>- Interventions will meet pupil need</w:t>
            </w:r>
          </w:p>
          <w:p w14:paraId="00F01861" w14:textId="77777777" w:rsidR="00F228E2" w:rsidRPr="00642AD7" w:rsidRDefault="00F228E2" w:rsidP="00C71BAF">
            <w:pPr>
              <w:rPr>
                <w:rFonts w:ascii="Arial" w:hAnsi="Arial" w:cs="Arial"/>
                <w:sz w:val="20"/>
                <w:szCs w:val="20"/>
              </w:rPr>
            </w:pPr>
            <w:r w:rsidRPr="00642AD7">
              <w:rPr>
                <w:rFonts w:ascii="Arial" w:hAnsi="Arial" w:cs="Arial"/>
                <w:sz w:val="20"/>
                <w:szCs w:val="20"/>
              </w:rPr>
              <w:t>-Interventions will be monitored for effectiveness in meeting pupil needs.</w:t>
            </w:r>
          </w:p>
        </w:tc>
        <w:tc>
          <w:tcPr>
            <w:tcW w:w="1560" w:type="dxa"/>
            <w:tcBorders>
              <w:top w:val="single" w:sz="4" w:space="0" w:color="auto"/>
              <w:left w:val="single" w:sz="4" w:space="0" w:color="auto"/>
              <w:bottom w:val="single" w:sz="4" w:space="0" w:color="auto"/>
              <w:right w:val="single" w:sz="4" w:space="0" w:color="auto"/>
            </w:tcBorders>
          </w:tcPr>
          <w:p w14:paraId="15E3FE75" w14:textId="77777777" w:rsidR="00F228E2" w:rsidRPr="00642AD7" w:rsidRDefault="00F228E2" w:rsidP="00C71BAF">
            <w:pPr>
              <w:rPr>
                <w:rFonts w:ascii="Arial" w:hAnsi="Arial" w:cs="Arial"/>
                <w:sz w:val="20"/>
                <w:szCs w:val="20"/>
              </w:rPr>
            </w:pPr>
            <w:r w:rsidRPr="00642AD7">
              <w:rPr>
                <w:rFonts w:ascii="Arial" w:hAnsi="Arial" w:cs="Arial"/>
                <w:sz w:val="20"/>
                <w:szCs w:val="20"/>
              </w:rPr>
              <w:t>Dale Holden</w:t>
            </w:r>
          </w:p>
        </w:tc>
        <w:tc>
          <w:tcPr>
            <w:tcW w:w="1559" w:type="dxa"/>
            <w:tcBorders>
              <w:top w:val="single" w:sz="4" w:space="0" w:color="auto"/>
              <w:left w:val="single" w:sz="4" w:space="0" w:color="auto"/>
              <w:bottom w:val="single" w:sz="4" w:space="0" w:color="auto"/>
              <w:right w:val="single" w:sz="4" w:space="0" w:color="auto"/>
            </w:tcBorders>
          </w:tcPr>
          <w:p w14:paraId="66A59157" w14:textId="77777777" w:rsidR="00F228E2" w:rsidRPr="00642AD7" w:rsidRDefault="00F228E2" w:rsidP="00C71BAF">
            <w:pPr>
              <w:rPr>
                <w:rFonts w:ascii="Arial" w:hAnsi="Arial" w:cs="Arial"/>
                <w:sz w:val="20"/>
                <w:szCs w:val="20"/>
              </w:rPr>
            </w:pPr>
            <w:r w:rsidRPr="00642AD7">
              <w:rPr>
                <w:rFonts w:ascii="Arial" w:hAnsi="Arial" w:cs="Arial"/>
                <w:sz w:val="20"/>
                <w:szCs w:val="20"/>
              </w:rPr>
              <w:t>Louise Messham</w:t>
            </w:r>
          </w:p>
        </w:tc>
        <w:tc>
          <w:tcPr>
            <w:tcW w:w="1875" w:type="dxa"/>
            <w:tcBorders>
              <w:top w:val="single" w:sz="4" w:space="0" w:color="auto"/>
              <w:left w:val="single" w:sz="4" w:space="0" w:color="auto"/>
              <w:bottom w:val="single" w:sz="4" w:space="0" w:color="auto"/>
              <w:right w:val="single" w:sz="4" w:space="0" w:color="auto"/>
            </w:tcBorders>
          </w:tcPr>
          <w:p w14:paraId="78C59CD8" w14:textId="77777777" w:rsidR="00F228E2" w:rsidRPr="00642AD7" w:rsidRDefault="00F228E2" w:rsidP="00C71BAF">
            <w:pPr>
              <w:rPr>
                <w:rFonts w:ascii="Arial" w:hAnsi="Arial" w:cs="Arial"/>
                <w:sz w:val="20"/>
                <w:szCs w:val="20"/>
              </w:rPr>
            </w:pPr>
          </w:p>
        </w:tc>
      </w:tr>
      <w:tr w:rsidR="00F228E2" w:rsidRPr="00642AD7" w14:paraId="06A7648E" w14:textId="77777777" w:rsidTr="00C71BAF">
        <w:tc>
          <w:tcPr>
            <w:tcW w:w="2024" w:type="dxa"/>
            <w:tcBorders>
              <w:top w:val="single" w:sz="4" w:space="0" w:color="auto"/>
              <w:left w:val="single" w:sz="4" w:space="0" w:color="auto"/>
              <w:bottom w:val="single" w:sz="4" w:space="0" w:color="auto"/>
              <w:right w:val="single" w:sz="4" w:space="0" w:color="auto"/>
            </w:tcBorders>
          </w:tcPr>
          <w:p w14:paraId="4E2C055F" w14:textId="77777777" w:rsidR="00F228E2" w:rsidRPr="00642AD7" w:rsidRDefault="00F228E2" w:rsidP="00C71BAF">
            <w:pPr>
              <w:rPr>
                <w:rFonts w:ascii="Arial" w:hAnsi="Arial" w:cs="Arial"/>
                <w:sz w:val="20"/>
                <w:szCs w:val="20"/>
              </w:rPr>
            </w:pPr>
            <w:r w:rsidRPr="00642AD7">
              <w:rPr>
                <w:rFonts w:ascii="Arial" w:hAnsi="Arial" w:cs="Arial"/>
                <w:sz w:val="20"/>
                <w:szCs w:val="20"/>
              </w:rPr>
              <w:t>Create a centralised record of interventions and outcomes</w:t>
            </w:r>
          </w:p>
        </w:tc>
        <w:tc>
          <w:tcPr>
            <w:tcW w:w="1628" w:type="dxa"/>
            <w:tcBorders>
              <w:top w:val="single" w:sz="4" w:space="0" w:color="auto"/>
              <w:left w:val="single" w:sz="4" w:space="0" w:color="auto"/>
              <w:bottom w:val="single" w:sz="4" w:space="0" w:color="auto"/>
              <w:right w:val="single" w:sz="4" w:space="0" w:color="auto"/>
            </w:tcBorders>
          </w:tcPr>
          <w:p w14:paraId="09D6EC13" w14:textId="5F985677" w:rsidR="00F228E2" w:rsidRPr="00642AD7" w:rsidRDefault="00F228E2" w:rsidP="00C71BAF">
            <w:pPr>
              <w:rPr>
                <w:rFonts w:ascii="Arial" w:hAnsi="Arial" w:cs="Arial"/>
                <w:sz w:val="20"/>
                <w:szCs w:val="20"/>
              </w:rPr>
            </w:pPr>
            <w:r w:rsidRPr="00642AD7">
              <w:rPr>
                <w:rFonts w:ascii="Arial" w:hAnsi="Arial" w:cs="Arial"/>
                <w:sz w:val="20"/>
                <w:szCs w:val="20"/>
              </w:rPr>
              <w:t xml:space="preserve">Spring </w:t>
            </w:r>
            <w:r w:rsidR="00340FC5">
              <w:rPr>
                <w:rFonts w:ascii="Arial" w:hAnsi="Arial" w:cs="Arial"/>
                <w:sz w:val="20"/>
                <w:szCs w:val="20"/>
              </w:rPr>
              <w:t>1</w:t>
            </w:r>
          </w:p>
          <w:p w14:paraId="152B5139" w14:textId="77777777" w:rsidR="00F228E2" w:rsidRPr="00642AD7" w:rsidRDefault="00F228E2" w:rsidP="00C71BAF">
            <w:pPr>
              <w:rPr>
                <w:rFonts w:ascii="Arial" w:hAnsi="Arial" w:cs="Arial"/>
                <w:sz w:val="20"/>
                <w:szCs w:val="20"/>
              </w:rPr>
            </w:pPr>
            <w:r w:rsidRPr="00642AD7">
              <w:rPr>
                <w:rFonts w:ascii="Arial" w:hAnsi="Arial" w:cs="Arial"/>
                <w:sz w:val="20"/>
                <w:szCs w:val="20"/>
              </w:rPr>
              <w:t>2024</w:t>
            </w:r>
          </w:p>
        </w:tc>
        <w:tc>
          <w:tcPr>
            <w:tcW w:w="2422" w:type="dxa"/>
            <w:tcBorders>
              <w:top w:val="single" w:sz="4" w:space="0" w:color="auto"/>
              <w:left w:val="single" w:sz="4" w:space="0" w:color="auto"/>
              <w:bottom w:val="single" w:sz="4" w:space="0" w:color="auto"/>
              <w:right w:val="single" w:sz="4" w:space="0" w:color="auto"/>
            </w:tcBorders>
          </w:tcPr>
          <w:p w14:paraId="39D7B3A6" w14:textId="77777777" w:rsidR="00F228E2" w:rsidRPr="00642AD7" w:rsidRDefault="00F228E2" w:rsidP="00C71BAF">
            <w:pPr>
              <w:rPr>
                <w:rFonts w:ascii="Arial" w:hAnsi="Arial" w:cs="Arial"/>
                <w:sz w:val="20"/>
                <w:szCs w:val="20"/>
              </w:rPr>
            </w:pPr>
            <w:r w:rsidRPr="00642AD7">
              <w:rPr>
                <w:rFonts w:ascii="Arial" w:hAnsi="Arial" w:cs="Arial"/>
                <w:sz w:val="20"/>
                <w:szCs w:val="20"/>
              </w:rPr>
              <w:t>-Create evidence file accessible to all intervention staff</w:t>
            </w:r>
          </w:p>
          <w:p w14:paraId="2313CD22" w14:textId="77777777" w:rsidR="00F228E2" w:rsidRPr="00642AD7" w:rsidRDefault="00F228E2" w:rsidP="00C71BAF">
            <w:pPr>
              <w:rPr>
                <w:rFonts w:ascii="Arial" w:hAnsi="Arial" w:cs="Arial"/>
                <w:sz w:val="20"/>
                <w:szCs w:val="20"/>
              </w:rPr>
            </w:pPr>
            <w:r w:rsidRPr="00642AD7">
              <w:rPr>
                <w:rFonts w:ascii="Arial" w:hAnsi="Arial" w:cs="Arial"/>
                <w:sz w:val="20"/>
                <w:szCs w:val="20"/>
              </w:rPr>
              <w:t>-Uses standardised documentation to record pre and post feelings</w:t>
            </w:r>
          </w:p>
          <w:p w14:paraId="49B1656C" w14:textId="4FB6F647" w:rsidR="00F228E2" w:rsidRPr="00642AD7" w:rsidRDefault="00F228E2" w:rsidP="00C71BAF">
            <w:pPr>
              <w:rPr>
                <w:rFonts w:ascii="Arial" w:hAnsi="Arial" w:cs="Arial"/>
                <w:sz w:val="20"/>
                <w:szCs w:val="20"/>
              </w:rPr>
            </w:pPr>
            <w:r w:rsidRPr="00642AD7">
              <w:rPr>
                <w:rFonts w:ascii="Arial" w:hAnsi="Arial" w:cs="Arial"/>
                <w:sz w:val="20"/>
                <w:szCs w:val="20"/>
              </w:rPr>
              <w:t xml:space="preserve">-Include intervention data to assist staff in </w:t>
            </w:r>
            <w:r w:rsidR="004D6929">
              <w:rPr>
                <w:rFonts w:ascii="Arial" w:hAnsi="Arial" w:cs="Arial"/>
                <w:sz w:val="20"/>
                <w:szCs w:val="20"/>
              </w:rPr>
              <w:t xml:space="preserve">capturing </w:t>
            </w:r>
            <w:r w:rsidRPr="00642AD7">
              <w:rPr>
                <w:rFonts w:ascii="Arial" w:hAnsi="Arial" w:cs="Arial"/>
                <w:sz w:val="20"/>
                <w:szCs w:val="20"/>
              </w:rPr>
              <w:t>progress being made by pupils.</w:t>
            </w:r>
          </w:p>
        </w:tc>
        <w:tc>
          <w:tcPr>
            <w:tcW w:w="3106" w:type="dxa"/>
            <w:tcBorders>
              <w:top w:val="single" w:sz="4" w:space="0" w:color="auto"/>
              <w:left w:val="single" w:sz="4" w:space="0" w:color="auto"/>
              <w:bottom w:val="single" w:sz="4" w:space="0" w:color="auto"/>
              <w:right w:val="single" w:sz="4" w:space="0" w:color="auto"/>
            </w:tcBorders>
          </w:tcPr>
          <w:p w14:paraId="358CB26F" w14:textId="77777777" w:rsidR="00F228E2" w:rsidRPr="00642AD7" w:rsidRDefault="00F228E2" w:rsidP="00C71BAF">
            <w:pPr>
              <w:rPr>
                <w:rFonts w:ascii="Arial" w:hAnsi="Arial" w:cs="Arial"/>
                <w:sz w:val="20"/>
                <w:szCs w:val="20"/>
              </w:rPr>
            </w:pPr>
            <w:r w:rsidRPr="00642AD7">
              <w:rPr>
                <w:rFonts w:ascii="Arial" w:hAnsi="Arial" w:cs="Arial"/>
                <w:sz w:val="20"/>
                <w:szCs w:val="20"/>
              </w:rPr>
              <w:t>- Pupils access interventions according to need</w:t>
            </w:r>
          </w:p>
          <w:p w14:paraId="71A609C3" w14:textId="77777777" w:rsidR="00F228E2" w:rsidRPr="00642AD7" w:rsidRDefault="00F228E2" w:rsidP="00C71BAF">
            <w:pPr>
              <w:rPr>
                <w:rFonts w:ascii="Arial" w:hAnsi="Arial" w:cs="Arial"/>
                <w:sz w:val="20"/>
                <w:szCs w:val="20"/>
              </w:rPr>
            </w:pPr>
            <w:r w:rsidRPr="00642AD7">
              <w:rPr>
                <w:rFonts w:ascii="Arial" w:hAnsi="Arial" w:cs="Arial"/>
                <w:sz w:val="20"/>
                <w:szCs w:val="20"/>
              </w:rPr>
              <w:t>-File represents interventions attended and will show progress</w:t>
            </w:r>
          </w:p>
          <w:p w14:paraId="09D17BF3" w14:textId="77777777" w:rsidR="00F228E2" w:rsidRPr="00642AD7" w:rsidRDefault="00F228E2" w:rsidP="00C71BAF">
            <w:pPr>
              <w:rPr>
                <w:rFonts w:ascii="Arial" w:hAnsi="Arial" w:cs="Arial"/>
                <w:sz w:val="20"/>
                <w:szCs w:val="20"/>
              </w:rPr>
            </w:pPr>
            <w:r w:rsidRPr="00642AD7">
              <w:rPr>
                <w:rFonts w:ascii="Arial" w:hAnsi="Arial" w:cs="Arial"/>
                <w:sz w:val="20"/>
                <w:szCs w:val="20"/>
              </w:rPr>
              <w:t>-Overall effectiveness of interventions will be monitored</w:t>
            </w:r>
          </w:p>
        </w:tc>
        <w:tc>
          <w:tcPr>
            <w:tcW w:w="1560" w:type="dxa"/>
            <w:tcBorders>
              <w:top w:val="single" w:sz="4" w:space="0" w:color="auto"/>
              <w:left w:val="single" w:sz="4" w:space="0" w:color="auto"/>
              <w:bottom w:val="single" w:sz="4" w:space="0" w:color="auto"/>
              <w:right w:val="single" w:sz="4" w:space="0" w:color="auto"/>
            </w:tcBorders>
          </w:tcPr>
          <w:p w14:paraId="448CC15D" w14:textId="77777777" w:rsidR="00F228E2" w:rsidRPr="00642AD7" w:rsidRDefault="00F228E2" w:rsidP="00C71BAF">
            <w:pPr>
              <w:rPr>
                <w:rFonts w:ascii="Arial" w:hAnsi="Arial" w:cs="Arial"/>
                <w:sz w:val="20"/>
                <w:szCs w:val="20"/>
              </w:rPr>
            </w:pPr>
            <w:r w:rsidRPr="00642AD7">
              <w:rPr>
                <w:rFonts w:ascii="Arial" w:hAnsi="Arial" w:cs="Arial"/>
                <w:sz w:val="20"/>
                <w:szCs w:val="20"/>
              </w:rPr>
              <w:t>Geta Heaton</w:t>
            </w:r>
          </w:p>
        </w:tc>
        <w:tc>
          <w:tcPr>
            <w:tcW w:w="1559" w:type="dxa"/>
            <w:tcBorders>
              <w:top w:val="single" w:sz="4" w:space="0" w:color="auto"/>
              <w:left w:val="single" w:sz="4" w:space="0" w:color="auto"/>
              <w:bottom w:val="single" w:sz="4" w:space="0" w:color="auto"/>
              <w:right w:val="single" w:sz="4" w:space="0" w:color="auto"/>
            </w:tcBorders>
          </w:tcPr>
          <w:p w14:paraId="66E2ED71" w14:textId="77777777" w:rsidR="00F228E2" w:rsidRPr="00642AD7" w:rsidRDefault="00F228E2" w:rsidP="00C71BAF">
            <w:pPr>
              <w:rPr>
                <w:rFonts w:ascii="Arial" w:hAnsi="Arial" w:cs="Arial"/>
                <w:sz w:val="20"/>
                <w:szCs w:val="20"/>
              </w:rPr>
            </w:pPr>
            <w:r w:rsidRPr="00642AD7">
              <w:rPr>
                <w:rFonts w:ascii="Arial" w:hAnsi="Arial" w:cs="Arial"/>
                <w:sz w:val="20"/>
                <w:szCs w:val="20"/>
              </w:rPr>
              <w:t>Louise Messham</w:t>
            </w:r>
          </w:p>
        </w:tc>
        <w:tc>
          <w:tcPr>
            <w:tcW w:w="1875" w:type="dxa"/>
            <w:tcBorders>
              <w:top w:val="single" w:sz="4" w:space="0" w:color="auto"/>
              <w:left w:val="single" w:sz="4" w:space="0" w:color="auto"/>
              <w:bottom w:val="single" w:sz="4" w:space="0" w:color="auto"/>
              <w:right w:val="single" w:sz="4" w:space="0" w:color="auto"/>
            </w:tcBorders>
          </w:tcPr>
          <w:p w14:paraId="2ABBEE08" w14:textId="77777777" w:rsidR="00F228E2" w:rsidRPr="00642AD7" w:rsidRDefault="00F228E2" w:rsidP="00C71BAF">
            <w:pPr>
              <w:rPr>
                <w:rFonts w:ascii="Arial" w:hAnsi="Arial" w:cs="Arial"/>
                <w:sz w:val="20"/>
                <w:szCs w:val="20"/>
              </w:rPr>
            </w:pPr>
          </w:p>
        </w:tc>
      </w:tr>
      <w:tr w:rsidR="00F228E2" w:rsidRPr="00642AD7" w14:paraId="7BD21A13" w14:textId="77777777" w:rsidTr="00C71BAF">
        <w:tc>
          <w:tcPr>
            <w:tcW w:w="2024" w:type="dxa"/>
            <w:tcBorders>
              <w:top w:val="single" w:sz="4" w:space="0" w:color="auto"/>
              <w:left w:val="single" w:sz="4" w:space="0" w:color="auto"/>
              <w:bottom w:val="single" w:sz="4" w:space="0" w:color="auto"/>
              <w:right w:val="single" w:sz="4" w:space="0" w:color="auto"/>
            </w:tcBorders>
          </w:tcPr>
          <w:p w14:paraId="5EC93F2D" w14:textId="77777777" w:rsidR="00F228E2" w:rsidRPr="00642AD7" w:rsidRDefault="00F228E2" w:rsidP="00C71BAF">
            <w:pPr>
              <w:rPr>
                <w:rFonts w:ascii="Arial" w:hAnsi="Arial" w:cs="Arial"/>
                <w:sz w:val="20"/>
                <w:szCs w:val="20"/>
              </w:rPr>
            </w:pPr>
            <w:r w:rsidRPr="00642AD7">
              <w:rPr>
                <w:rFonts w:ascii="Arial" w:hAnsi="Arial" w:cs="Arial"/>
                <w:sz w:val="20"/>
                <w:szCs w:val="20"/>
              </w:rPr>
              <w:t>Monitor outcomes for pupils and inform intervention providers of findings</w:t>
            </w:r>
          </w:p>
        </w:tc>
        <w:tc>
          <w:tcPr>
            <w:tcW w:w="1628" w:type="dxa"/>
            <w:tcBorders>
              <w:top w:val="single" w:sz="4" w:space="0" w:color="auto"/>
              <w:left w:val="single" w:sz="4" w:space="0" w:color="auto"/>
              <w:bottom w:val="single" w:sz="4" w:space="0" w:color="auto"/>
              <w:right w:val="single" w:sz="4" w:space="0" w:color="auto"/>
            </w:tcBorders>
          </w:tcPr>
          <w:p w14:paraId="698985E6" w14:textId="09872B7C" w:rsidR="00F228E2" w:rsidRPr="00642AD7" w:rsidRDefault="00F228E2" w:rsidP="00C71BAF">
            <w:pPr>
              <w:rPr>
                <w:rFonts w:ascii="Arial" w:hAnsi="Arial" w:cs="Arial"/>
                <w:sz w:val="20"/>
                <w:szCs w:val="20"/>
              </w:rPr>
            </w:pPr>
            <w:r w:rsidRPr="00642AD7">
              <w:rPr>
                <w:rFonts w:ascii="Arial" w:hAnsi="Arial" w:cs="Arial"/>
                <w:sz w:val="20"/>
                <w:szCs w:val="20"/>
              </w:rPr>
              <w:t>S</w:t>
            </w:r>
            <w:r w:rsidR="00340FC5">
              <w:rPr>
                <w:rFonts w:ascii="Arial" w:hAnsi="Arial" w:cs="Arial"/>
                <w:sz w:val="20"/>
                <w:szCs w:val="20"/>
              </w:rPr>
              <w:t>pring</w:t>
            </w:r>
            <w:r w:rsidRPr="00642AD7">
              <w:rPr>
                <w:rFonts w:ascii="Arial" w:hAnsi="Arial" w:cs="Arial"/>
                <w:sz w:val="20"/>
                <w:szCs w:val="20"/>
              </w:rPr>
              <w:t xml:space="preserve"> 1 2024</w:t>
            </w:r>
          </w:p>
        </w:tc>
        <w:tc>
          <w:tcPr>
            <w:tcW w:w="2422" w:type="dxa"/>
            <w:tcBorders>
              <w:top w:val="single" w:sz="4" w:space="0" w:color="auto"/>
              <w:left w:val="single" w:sz="4" w:space="0" w:color="auto"/>
              <w:bottom w:val="single" w:sz="4" w:space="0" w:color="auto"/>
              <w:right w:val="single" w:sz="4" w:space="0" w:color="auto"/>
            </w:tcBorders>
          </w:tcPr>
          <w:p w14:paraId="5BE2BF9D" w14:textId="77777777" w:rsidR="00F228E2" w:rsidRPr="00642AD7" w:rsidRDefault="00F228E2" w:rsidP="00C71BAF">
            <w:pPr>
              <w:rPr>
                <w:rFonts w:ascii="Arial" w:hAnsi="Arial" w:cs="Arial"/>
                <w:sz w:val="20"/>
                <w:szCs w:val="20"/>
              </w:rPr>
            </w:pPr>
            <w:r w:rsidRPr="00642AD7">
              <w:rPr>
                <w:rFonts w:ascii="Arial" w:hAnsi="Arial" w:cs="Arial"/>
                <w:sz w:val="20"/>
                <w:szCs w:val="20"/>
              </w:rPr>
              <w:t>-Create data showing progress from pre and post feelings for individual pupils</w:t>
            </w:r>
          </w:p>
          <w:p w14:paraId="24DDDBEE" w14:textId="77777777" w:rsidR="00F228E2" w:rsidRPr="00642AD7" w:rsidRDefault="00F228E2" w:rsidP="00C71BAF">
            <w:pPr>
              <w:rPr>
                <w:rFonts w:ascii="Arial" w:hAnsi="Arial" w:cs="Arial"/>
                <w:sz w:val="20"/>
                <w:szCs w:val="20"/>
              </w:rPr>
            </w:pPr>
            <w:r w:rsidRPr="00642AD7">
              <w:rPr>
                <w:rFonts w:ascii="Arial" w:hAnsi="Arial" w:cs="Arial"/>
                <w:sz w:val="20"/>
                <w:szCs w:val="20"/>
              </w:rPr>
              <w:t>-Identify areas for development and make alternative suggestions to provision</w:t>
            </w:r>
          </w:p>
          <w:p w14:paraId="6E4AF088" w14:textId="77777777" w:rsidR="00F228E2" w:rsidRPr="00642AD7" w:rsidRDefault="00F228E2" w:rsidP="00C71BAF">
            <w:pPr>
              <w:rPr>
                <w:rFonts w:ascii="Arial" w:hAnsi="Arial" w:cs="Arial"/>
                <w:sz w:val="20"/>
                <w:szCs w:val="20"/>
              </w:rPr>
            </w:pPr>
            <w:r w:rsidRPr="00642AD7">
              <w:rPr>
                <w:rFonts w:ascii="Arial" w:hAnsi="Arial" w:cs="Arial"/>
                <w:sz w:val="20"/>
                <w:szCs w:val="20"/>
              </w:rPr>
              <w:t>-Share data with all stakeholders</w:t>
            </w:r>
          </w:p>
        </w:tc>
        <w:tc>
          <w:tcPr>
            <w:tcW w:w="3106" w:type="dxa"/>
            <w:tcBorders>
              <w:top w:val="single" w:sz="4" w:space="0" w:color="auto"/>
              <w:left w:val="single" w:sz="4" w:space="0" w:color="auto"/>
              <w:bottom w:val="single" w:sz="4" w:space="0" w:color="auto"/>
              <w:right w:val="single" w:sz="4" w:space="0" w:color="auto"/>
            </w:tcBorders>
          </w:tcPr>
          <w:p w14:paraId="4BFA7EA7" w14:textId="77777777" w:rsidR="00F228E2" w:rsidRPr="00642AD7" w:rsidRDefault="00F228E2" w:rsidP="00C71BAF">
            <w:pPr>
              <w:rPr>
                <w:rFonts w:ascii="Arial" w:hAnsi="Arial" w:cs="Arial"/>
                <w:sz w:val="20"/>
                <w:szCs w:val="20"/>
              </w:rPr>
            </w:pPr>
            <w:r w:rsidRPr="00642AD7">
              <w:rPr>
                <w:rFonts w:ascii="Arial" w:hAnsi="Arial" w:cs="Arial"/>
                <w:sz w:val="20"/>
                <w:szCs w:val="20"/>
              </w:rPr>
              <w:t>-Pupil progress will inform next steps of intervention or reintegration</w:t>
            </w:r>
          </w:p>
          <w:p w14:paraId="63D9A036" w14:textId="77777777" w:rsidR="00F228E2" w:rsidRPr="00642AD7" w:rsidRDefault="00F228E2" w:rsidP="00C71BAF">
            <w:pPr>
              <w:rPr>
                <w:rFonts w:ascii="Arial" w:hAnsi="Arial" w:cs="Arial"/>
                <w:sz w:val="20"/>
                <w:szCs w:val="20"/>
              </w:rPr>
            </w:pPr>
            <w:r w:rsidRPr="00642AD7">
              <w:rPr>
                <w:rFonts w:ascii="Arial" w:hAnsi="Arial" w:cs="Arial"/>
                <w:sz w:val="20"/>
                <w:szCs w:val="20"/>
              </w:rPr>
              <w:t>-Interventions will be tailored to meet individual pupil need</w:t>
            </w:r>
          </w:p>
          <w:p w14:paraId="2EE425C3" w14:textId="77777777" w:rsidR="00F228E2" w:rsidRPr="00642AD7" w:rsidRDefault="00F228E2" w:rsidP="00C71BAF">
            <w:pPr>
              <w:rPr>
                <w:rFonts w:ascii="Arial" w:hAnsi="Arial" w:cs="Arial"/>
                <w:sz w:val="20"/>
                <w:szCs w:val="20"/>
              </w:rPr>
            </w:pPr>
            <w:r w:rsidRPr="00642AD7">
              <w:rPr>
                <w:rFonts w:ascii="Arial" w:hAnsi="Arial" w:cs="Arial"/>
                <w:sz w:val="20"/>
                <w:szCs w:val="20"/>
              </w:rPr>
              <w:t>-Gaps in provision will be identified and addressed</w:t>
            </w:r>
          </w:p>
          <w:p w14:paraId="01898422" w14:textId="77777777" w:rsidR="00F228E2" w:rsidRPr="00642AD7" w:rsidRDefault="00F228E2" w:rsidP="00C71BAF">
            <w:pPr>
              <w:rPr>
                <w:rFonts w:ascii="Arial" w:hAnsi="Arial" w:cs="Arial"/>
                <w:sz w:val="20"/>
                <w:szCs w:val="20"/>
              </w:rPr>
            </w:pPr>
            <w:r w:rsidRPr="00642AD7">
              <w:rPr>
                <w:rFonts w:ascii="Arial" w:hAnsi="Arial" w:cs="Arial"/>
                <w:sz w:val="20"/>
                <w:szCs w:val="20"/>
              </w:rPr>
              <w:t>-Stakeholders informed the pupils need is being met appropriately.</w:t>
            </w:r>
          </w:p>
        </w:tc>
        <w:tc>
          <w:tcPr>
            <w:tcW w:w="1560" w:type="dxa"/>
            <w:tcBorders>
              <w:top w:val="single" w:sz="4" w:space="0" w:color="auto"/>
              <w:left w:val="single" w:sz="4" w:space="0" w:color="auto"/>
              <w:bottom w:val="single" w:sz="4" w:space="0" w:color="auto"/>
              <w:right w:val="single" w:sz="4" w:space="0" w:color="auto"/>
            </w:tcBorders>
          </w:tcPr>
          <w:p w14:paraId="139EBB1C" w14:textId="77777777" w:rsidR="00F228E2" w:rsidRPr="00642AD7" w:rsidRDefault="00F228E2" w:rsidP="00C71BAF">
            <w:pPr>
              <w:rPr>
                <w:rFonts w:ascii="Arial" w:hAnsi="Arial" w:cs="Arial"/>
                <w:sz w:val="20"/>
                <w:szCs w:val="20"/>
              </w:rPr>
            </w:pPr>
            <w:r w:rsidRPr="00642AD7">
              <w:rPr>
                <w:rFonts w:ascii="Arial" w:hAnsi="Arial" w:cs="Arial"/>
                <w:sz w:val="20"/>
                <w:szCs w:val="20"/>
              </w:rPr>
              <w:t>Dale Holden</w:t>
            </w:r>
          </w:p>
        </w:tc>
        <w:tc>
          <w:tcPr>
            <w:tcW w:w="1559" w:type="dxa"/>
            <w:tcBorders>
              <w:top w:val="single" w:sz="4" w:space="0" w:color="auto"/>
              <w:left w:val="single" w:sz="4" w:space="0" w:color="auto"/>
              <w:bottom w:val="single" w:sz="4" w:space="0" w:color="auto"/>
              <w:right w:val="single" w:sz="4" w:space="0" w:color="auto"/>
            </w:tcBorders>
          </w:tcPr>
          <w:p w14:paraId="4B7CE1D6" w14:textId="77777777" w:rsidR="00F228E2" w:rsidRPr="00642AD7" w:rsidRDefault="00F228E2" w:rsidP="00C71BAF">
            <w:pPr>
              <w:rPr>
                <w:rFonts w:ascii="Arial" w:hAnsi="Arial" w:cs="Arial"/>
                <w:sz w:val="20"/>
                <w:szCs w:val="20"/>
              </w:rPr>
            </w:pPr>
            <w:r w:rsidRPr="00642AD7">
              <w:rPr>
                <w:rFonts w:ascii="Arial" w:hAnsi="Arial" w:cs="Arial"/>
                <w:sz w:val="20"/>
                <w:szCs w:val="20"/>
              </w:rPr>
              <w:t>Louise Messham</w:t>
            </w:r>
          </w:p>
        </w:tc>
        <w:tc>
          <w:tcPr>
            <w:tcW w:w="1875" w:type="dxa"/>
            <w:tcBorders>
              <w:top w:val="single" w:sz="4" w:space="0" w:color="auto"/>
              <w:left w:val="single" w:sz="4" w:space="0" w:color="auto"/>
              <w:bottom w:val="single" w:sz="4" w:space="0" w:color="auto"/>
              <w:right w:val="single" w:sz="4" w:space="0" w:color="auto"/>
            </w:tcBorders>
          </w:tcPr>
          <w:p w14:paraId="10F0AAB8" w14:textId="77777777" w:rsidR="00F228E2" w:rsidRPr="00642AD7" w:rsidRDefault="00F228E2" w:rsidP="00C71BAF">
            <w:pPr>
              <w:rPr>
                <w:rFonts w:ascii="Arial" w:hAnsi="Arial" w:cs="Arial"/>
                <w:sz w:val="20"/>
                <w:szCs w:val="20"/>
              </w:rPr>
            </w:pPr>
          </w:p>
        </w:tc>
      </w:tr>
    </w:tbl>
    <w:p w14:paraId="7975E38B" w14:textId="77777777" w:rsidR="00EE32C2" w:rsidRPr="00642AD7" w:rsidRDefault="00EE32C2" w:rsidP="00BC06F3">
      <w:pPr>
        <w:rPr>
          <w:sz w:val="20"/>
          <w:szCs w:val="20"/>
        </w:rPr>
      </w:pPr>
    </w:p>
    <w:sectPr w:rsidR="00EE32C2" w:rsidRPr="00642AD7" w:rsidSect="000B6EE5">
      <w:footerReference w:type="default" r:id="rId9"/>
      <w:pgSz w:w="16838" w:h="11906" w:orient="landscape"/>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3215D" w14:textId="77777777" w:rsidR="0074225D" w:rsidRDefault="0074225D" w:rsidP="003A21AF">
      <w:pPr>
        <w:spacing w:after="0" w:line="240" w:lineRule="auto"/>
      </w:pPr>
      <w:r>
        <w:separator/>
      </w:r>
    </w:p>
  </w:endnote>
  <w:endnote w:type="continuationSeparator" w:id="0">
    <w:p w14:paraId="4934D9ED" w14:textId="77777777" w:rsidR="0074225D" w:rsidRDefault="0074225D" w:rsidP="003A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400792281"/>
      <w:docPartObj>
        <w:docPartGallery w:val="Page Numbers (Bottom of Page)"/>
        <w:docPartUnique/>
      </w:docPartObj>
    </w:sdtPr>
    <w:sdtEndPr>
      <w:rPr>
        <w:noProof/>
        <w:color w:val="auto"/>
      </w:rPr>
    </w:sdtEndPr>
    <w:sdtContent>
      <w:p w14:paraId="65760C78" w14:textId="3F315FB8" w:rsidR="00BC06F3" w:rsidRPr="000B6EE5" w:rsidRDefault="00BC06F3">
        <w:pPr>
          <w:pStyle w:val="Footer"/>
          <w:jc w:val="right"/>
        </w:pPr>
        <w:r w:rsidRPr="000B6EE5">
          <w:fldChar w:fldCharType="begin"/>
        </w:r>
        <w:r w:rsidRPr="000B6EE5">
          <w:instrText xml:space="preserve"> PAGE   \* MERGEFORMAT </w:instrText>
        </w:r>
        <w:r w:rsidRPr="000B6EE5">
          <w:fldChar w:fldCharType="separate"/>
        </w:r>
        <w:r w:rsidR="004D6929">
          <w:rPr>
            <w:noProof/>
          </w:rPr>
          <w:t>1</w:t>
        </w:r>
        <w:r w:rsidRPr="000B6EE5">
          <w:rPr>
            <w:noProof/>
          </w:rPr>
          <w:fldChar w:fldCharType="end"/>
        </w:r>
      </w:p>
    </w:sdtContent>
  </w:sdt>
  <w:p w14:paraId="6359FA6E" w14:textId="77777777" w:rsidR="00BC06F3" w:rsidRDefault="00BC0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F5CC8" w14:textId="77777777" w:rsidR="0074225D" w:rsidRDefault="0074225D" w:rsidP="003A21AF">
      <w:pPr>
        <w:spacing w:after="0" w:line="240" w:lineRule="auto"/>
      </w:pPr>
      <w:r>
        <w:separator/>
      </w:r>
    </w:p>
  </w:footnote>
  <w:footnote w:type="continuationSeparator" w:id="0">
    <w:p w14:paraId="682C8435" w14:textId="77777777" w:rsidR="0074225D" w:rsidRDefault="0074225D" w:rsidP="003A2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5F97"/>
    <w:multiLevelType w:val="hybridMultilevel"/>
    <w:tmpl w:val="F4BC932E"/>
    <w:lvl w:ilvl="0" w:tplc="B6DC8458">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456E62"/>
    <w:multiLevelType w:val="hybridMultilevel"/>
    <w:tmpl w:val="56E025C4"/>
    <w:lvl w:ilvl="0" w:tplc="26389A14">
      <w:start w:val="1"/>
      <w:numFmt w:val="decimal"/>
      <w:lvlText w:val="%1)"/>
      <w:lvlJc w:val="left"/>
      <w:pPr>
        <w:ind w:left="720" w:hanging="360"/>
      </w:pPr>
      <w:rPr>
        <w:rFonts w:ascii="Arial" w:hAnsi="Arial" w:cs="Arial" w:hint="default"/>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D3E80"/>
    <w:multiLevelType w:val="hybridMultilevel"/>
    <w:tmpl w:val="D276736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937602D"/>
    <w:multiLevelType w:val="hybridMultilevel"/>
    <w:tmpl w:val="CE1A48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31636"/>
    <w:multiLevelType w:val="hybridMultilevel"/>
    <w:tmpl w:val="C472D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4C44A4"/>
    <w:multiLevelType w:val="hybridMultilevel"/>
    <w:tmpl w:val="F9B88B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64150"/>
    <w:multiLevelType w:val="hybridMultilevel"/>
    <w:tmpl w:val="E9FAE496"/>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DE4241"/>
    <w:multiLevelType w:val="hybridMultilevel"/>
    <w:tmpl w:val="955E9F14"/>
    <w:lvl w:ilvl="0" w:tplc="521C979A">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D784727"/>
    <w:multiLevelType w:val="hybridMultilevel"/>
    <w:tmpl w:val="56E025C4"/>
    <w:lvl w:ilvl="0" w:tplc="26389A14">
      <w:start w:val="1"/>
      <w:numFmt w:val="decimal"/>
      <w:lvlText w:val="%1)"/>
      <w:lvlJc w:val="left"/>
      <w:pPr>
        <w:ind w:left="720" w:hanging="360"/>
      </w:pPr>
      <w:rPr>
        <w:rFonts w:ascii="Arial" w:hAnsi="Arial" w:cs="Arial" w:hint="default"/>
        <w:color w:val="2424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83279E"/>
    <w:multiLevelType w:val="hybridMultilevel"/>
    <w:tmpl w:val="9F66B4D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0553B"/>
    <w:multiLevelType w:val="hybridMultilevel"/>
    <w:tmpl w:val="9AA2D7E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246C51"/>
    <w:multiLevelType w:val="hybridMultilevel"/>
    <w:tmpl w:val="C31227F4"/>
    <w:lvl w:ilvl="0" w:tplc="85C2C68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2B0739"/>
    <w:multiLevelType w:val="hybridMultilevel"/>
    <w:tmpl w:val="822EBD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914D5"/>
    <w:multiLevelType w:val="hybridMultilevel"/>
    <w:tmpl w:val="A3AA425E"/>
    <w:lvl w:ilvl="0" w:tplc="08090011">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993433D"/>
    <w:multiLevelType w:val="hybridMultilevel"/>
    <w:tmpl w:val="C31227F4"/>
    <w:lvl w:ilvl="0" w:tplc="85C2C68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B3A3001"/>
    <w:multiLevelType w:val="hybridMultilevel"/>
    <w:tmpl w:val="879CE5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3F41A1"/>
    <w:multiLevelType w:val="hybridMultilevel"/>
    <w:tmpl w:val="6CB6F5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6"/>
  </w:num>
  <w:num w:numId="6">
    <w:abstractNumId w:val="4"/>
  </w:num>
  <w:num w:numId="7">
    <w:abstractNumId w:val="1"/>
  </w:num>
  <w:num w:numId="8">
    <w:abstractNumId w:val="9"/>
  </w:num>
  <w:num w:numId="9">
    <w:abstractNumId w:val="13"/>
  </w:num>
  <w:num w:numId="10">
    <w:abstractNumId w:val="14"/>
  </w:num>
  <w:num w:numId="11">
    <w:abstractNumId w:val="2"/>
  </w:num>
  <w:num w:numId="12">
    <w:abstractNumId w:val="11"/>
  </w:num>
  <w:num w:numId="13">
    <w:abstractNumId w:val="0"/>
  </w:num>
  <w:num w:numId="14">
    <w:abstractNumId w:val="12"/>
  </w:num>
  <w:num w:numId="15">
    <w:abstractNumId w:val="15"/>
  </w:num>
  <w:num w:numId="16">
    <w:abstractNumId w:val="3"/>
  </w:num>
  <w:num w:numId="17">
    <w:abstractNumId w:val="5"/>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61"/>
    <w:rsid w:val="0003551E"/>
    <w:rsid w:val="00055C44"/>
    <w:rsid w:val="000600FA"/>
    <w:rsid w:val="00062C93"/>
    <w:rsid w:val="000661F1"/>
    <w:rsid w:val="000B6EE5"/>
    <w:rsid w:val="000E55D4"/>
    <w:rsid w:val="00120AF1"/>
    <w:rsid w:val="00124452"/>
    <w:rsid w:val="00133C97"/>
    <w:rsid w:val="0013703A"/>
    <w:rsid w:val="00182296"/>
    <w:rsid w:val="00193828"/>
    <w:rsid w:val="001C0D85"/>
    <w:rsid w:val="00211E78"/>
    <w:rsid w:val="00231885"/>
    <w:rsid w:val="002442A2"/>
    <w:rsid w:val="00244B62"/>
    <w:rsid w:val="00256D76"/>
    <w:rsid w:val="002F5F22"/>
    <w:rsid w:val="00303D9B"/>
    <w:rsid w:val="003114D7"/>
    <w:rsid w:val="00340FC5"/>
    <w:rsid w:val="003450C9"/>
    <w:rsid w:val="0037251E"/>
    <w:rsid w:val="003934D5"/>
    <w:rsid w:val="003A21AF"/>
    <w:rsid w:val="003A6F7D"/>
    <w:rsid w:val="004269B2"/>
    <w:rsid w:val="00433856"/>
    <w:rsid w:val="00435A7F"/>
    <w:rsid w:val="00435B8D"/>
    <w:rsid w:val="004502FA"/>
    <w:rsid w:val="004A6B8D"/>
    <w:rsid w:val="004D48EE"/>
    <w:rsid w:val="004D6929"/>
    <w:rsid w:val="004E0774"/>
    <w:rsid w:val="004F0AA3"/>
    <w:rsid w:val="00544238"/>
    <w:rsid w:val="00556144"/>
    <w:rsid w:val="005A2E9F"/>
    <w:rsid w:val="005B1F07"/>
    <w:rsid w:val="005B4142"/>
    <w:rsid w:val="005C2AE2"/>
    <w:rsid w:val="005F2784"/>
    <w:rsid w:val="005F3895"/>
    <w:rsid w:val="005F7D61"/>
    <w:rsid w:val="006229FE"/>
    <w:rsid w:val="00642AD7"/>
    <w:rsid w:val="006521A5"/>
    <w:rsid w:val="006637A4"/>
    <w:rsid w:val="0066796D"/>
    <w:rsid w:val="00671DDC"/>
    <w:rsid w:val="006C6DBC"/>
    <w:rsid w:val="006C7025"/>
    <w:rsid w:val="006E4192"/>
    <w:rsid w:val="006F50DD"/>
    <w:rsid w:val="007057EB"/>
    <w:rsid w:val="00710813"/>
    <w:rsid w:val="0071287F"/>
    <w:rsid w:val="00736DB9"/>
    <w:rsid w:val="0074225D"/>
    <w:rsid w:val="0081207B"/>
    <w:rsid w:val="00843C34"/>
    <w:rsid w:val="00855C93"/>
    <w:rsid w:val="00872BCA"/>
    <w:rsid w:val="00872F9B"/>
    <w:rsid w:val="008F108F"/>
    <w:rsid w:val="00920EB9"/>
    <w:rsid w:val="009454C8"/>
    <w:rsid w:val="009C16E2"/>
    <w:rsid w:val="009F468D"/>
    <w:rsid w:val="00A15D46"/>
    <w:rsid w:val="00A47E5D"/>
    <w:rsid w:val="00A53BF5"/>
    <w:rsid w:val="00A66CAC"/>
    <w:rsid w:val="00A773C0"/>
    <w:rsid w:val="00AD3245"/>
    <w:rsid w:val="00AD6142"/>
    <w:rsid w:val="00AF5AAB"/>
    <w:rsid w:val="00B240A7"/>
    <w:rsid w:val="00B30D43"/>
    <w:rsid w:val="00B35A1B"/>
    <w:rsid w:val="00B541CE"/>
    <w:rsid w:val="00B71B0E"/>
    <w:rsid w:val="00BA6839"/>
    <w:rsid w:val="00BB79C9"/>
    <w:rsid w:val="00BC06F3"/>
    <w:rsid w:val="00BD11AE"/>
    <w:rsid w:val="00BD68FD"/>
    <w:rsid w:val="00BD6D4B"/>
    <w:rsid w:val="00BD6DA6"/>
    <w:rsid w:val="00BF0ADE"/>
    <w:rsid w:val="00BF39D9"/>
    <w:rsid w:val="00C62CD6"/>
    <w:rsid w:val="00C71BAF"/>
    <w:rsid w:val="00C7346B"/>
    <w:rsid w:val="00CA456E"/>
    <w:rsid w:val="00CA4861"/>
    <w:rsid w:val="00D05CB0"/>
    <w:rsid w:val="00D41315"/>
    <w:rsid w:val="00D62666"/>
    <w:rsid w:val="00D813C1"/>
    <w:rsid w:val="00DA204D"/>
    <w:rsid w:val="00DC6154"/>
    <w:rsid w:val="00DD1AC6"/>
    <w:rsid w:val="00E00433"/>
    <w:rsid w:val="00E23018"/>
    <w:rsid w:val="00E42559"/>
    <w:rsid w:val="00E65D37"/>
    <w:rsid w:val="00E736FF"/>
    <w:rsid w:val="00EC2885"/>
    <w:rsid w:val="00ED17B9"/>
    <w:rsid w:val="00ED1B4F"/>
    <w:rsid w:val="00EE32C2"/>
    <w:rsid w:val="00F211CE"/>
    <w:rsid w:val="00F228E2"/>
    <w:rsid w:val="00F44934"/>
    <w:rsid w:val="00F51A22"/>
    <w:rsid w:val="00F677AC"/>
    <w:rsid w:val="00F804A8"/>
    <w:rsid w:val="00FA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BE1B6"/>
  <w15:chartTrackingRefBased/>
  <w15:docId w15:val="{161B1688-8DB2-4936-8D5D-EAA1501A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8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D61"/>
    <w:pPr>
      <w:spacing w:after="200" w:line="276" w:lineRule="auto"/>
      <w:ind w:left="720"/>
      <w:contextualSpacing/>
    </w:pPr>
    <w:rPr>
      <w:rFonts w:eastAsiaTheme="minorEastAsia"/>
      <w:lang w:eastAsia="en-GB"/>
    </w:rPr>
  </w:style>
  <w:style w:type="paragraph" w:customStyle="1" w:styleId="Default">
    <w:name w:val="Default"/>
    <w:rsid w:val="005F7D6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F7D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D37"/>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E65D37"/>
    <w:rPr>
      <w:rFonts w:eastAsiaTheme="minorEastAsia"/>
      <w:lang w:eastAsia="en-GB"/>
    </w:rPr>
  </w:style>
  <w:style w:type="paragraph" w:styleId="Footer">
    <w:name w:val="footer"/>
    <w:basedOn w:val="Normal"/>
    <w:link w:val="FooterChar"/>
    <w:uiPriority w:val="99"/>
    <w:unhideWhenUsed/>
    <w:rsid w:val="003A2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1AF"/>
  </w:style>
  <w:style w:type="paragraph" w:styleId="BalloonText">
    <w:name w:val="Balloon Text"/>
    <w:basedOn w:val="Normal"/>
    <w:link w:val="BalloonTextChar"/>
    <w:uiPriority w:val="99"/>
    <w:semiHidden/>
    <w:unhideWhenUsed/>
    <w:rsid w:val="00736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DB9"/>
    <w:rPr>
      <w:rFonts w:ascii="Segoe UI" w:hAnsi="Segoe UI" w:cs="Segoe UI"/>
      <w:sz w:val="18"/>
      <w:szCs w:val="18"/>
    </w:rPr>
  </w:style>
  <w:style w:type="paragraph" w:customStyle="1" w:styleId="xmsolistparagraph">
    <w:name w:val="x_msolistparagraph"/>
    <w:basedOn w:val="Normal"/>
    <w:rsid w:val="00BF39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3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BCAD6-FFF8-4B0B-B4B1-9ECDF168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7925</Words>
  <Characters>45179</Characters>
  <Application>Microsoft Office Word</Application>
  <DocSecurity>4</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Simms, Laura</cp:lastModifiedBy>
  <cp:revision>2</cp:revision>
  <cp:lastPrinted>2023-03-07T08:24:00Z</cp:lastPrinted>
  <dcterms:created xsi:type="dcterms:W3CDTF">2023-10-30T11:03:00Z</dcterms:created>
  <dcterms:modified xsi:type="dcterms:W3CDTF">2023-10-30T11:03:00Z</dcterms:modified>
</cp:coreProperties>
</file>